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3A" w:rsidRPr="00586768" w:rsidRDefault="0068343A" w:rsidP="0068343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5867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752" behindDoc="0" locked="0" layoutInCell="1" allowOverlap="1" wp14:anchorId="1CF42FD8" wp14:editId="5EDC30C8">
            <wp:simplePos x="0" y="0"/>
            <wp:positionH relativeFrom="column">
              <wp:posOffset>2333625</wp:posOffset>
            </wp:positionH>
            <wp:positionV relativeFrom="paragraph">
              <wp:posOffset>-523875</wp:posOffset>
            </wp:positionV>
            <wp:extent cx="847725" cy="942975"/>
            <wp:effectExtent l="19050" t="0" r="9525" b="0"/>
            <wp:wrapNone/>
            <wp:docPr id="3" name="Picture 3" descr="Periyar_Logo_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iyar_Logo_englis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4000" contrast="1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7D09" w:rsidRPr="00586768">
        <w:rPr>
          <w:rFonts w:ascii="Times New Roman" w:hAnsi="Times New Roman" w:cs="Times New Roman"/>
          <w:b/>
          <w:bCs/>
        </w:rPr>
        <w:t xml:space="preserve"> </w:t>
      </w:r>
      <w:r w:rsidRPr="00586768">
        <w:rPr>
          <w:rFonts w:ascii="Times New Roman" w:hAnsi="Times New Roman" w:cs="Times New Roman"/>
          <w:b/>
          <w:bCs/>
        </w:rPr>
        <w:t>PERIYAR             UNIVERSITY</w:t>
      </w:r>
    </w:p>
    <w:p w:rsidR="0068343A" w:rsidRPr="00586768" w:rsidRDefault="00430D89" w:rsidP="00430D89">
      <w:pPr>
        <w:spacing w:line="240" w:lineRule="auto"/>
        <w:rPr>
          <w:rFonts w:ascii="Times New Roman" w:hAnsi="Times New Roman" w:cs="Times New Roman"/>
          <w:b/>
          <w:bCs/>
        </w:rPr>
      </w:pPr>
      <w:r w:rsidRPr="00586768">
        <w:rPr>
          <w:rFonts w:ascii="Times New Roman" w:hAnsi="Times New Roman" w:cs="Times New Roman"/>
          <w:b/>
          <w:bCs/>
        </w:rPr>
        <w:t xml:space="preserve">                            </w:t>
      </w:r>
      <w:proofErr w:type="gramStart"/>
      <w:r w:rsidRPr="00586768">
        <w:rPr>
          <w:rFonts w:ascii="Times New Roman" w:hAnsi="Times New Roman" w:cs="Times New Roman"/>
          <w:b/>
          <w:bCs/>
        </w:rPr>
        <w:t>PERIYAR  PALKALAI</w:t>
      </w:r>
      <w:proofErr w:type="gramEnd"/>
      <w:r w:rsidRPr="00586768">
        <w:rPr>
          <w:rFonts w:ascii="Times New Roman" w:hAnsi="Times New Roman" w:cs="Times New Roman"/>
          <w:b/>
          <w:bCs/>
        </w:rPr>
        <w:t xml:space="preserve">  NAGAR</w:t>
      </w:r>
    </w:p>
    <w:p w:rsidR="0068343A" w:rsidRPr="00586768" w:rsidRDefault="0068343A" w:rsidP="0068343A">
      <w:pPr>
        <w:pStyle w:val="Subtitle"/>
        <w:ind w:left="2160" w:firstLine="720"/>
        <w:jc w:val="left"/>
        <w:rPr>
          <w:rFonts w:ascii="Times New Roman" w:hAnsi="Times New Roman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6768">
        <w:rPr>
          <w:rFonts w:ascii="Times New Roman" w:hAnsi="Times New Roman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SALEM </w:t>
      </w:r>
      <w:r w:rsidR="00A70A54" w:rsidRPr="00586768">
        <w:rPr>
          <w:rFonts w:ascii="Times New Roman" w:hAnsi="Times New Roman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586768">
        <w:rPr>
          <w:rFonts w:ascii="Times New Roman" w:hAnsi="Times New Roman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636 011 </w:t>
      </w:r>
    </w:p>
    <w:p w:rsidR="0068343A" w:rsidRPr="00586768" w:rsidRDefault="0068343A" w:rsidP="0068343A">
      <w:pPr>
        <w:pStyle w:val="BodyText"/>
        <w:rPr>
          <w:sz w:val="22"/>
          <w:szCs w:val="22"/>
        </w:rPr>
      </w:pPr>
    </w:p>
    <w:p w:rsidR="0068343A" w:rsidRPr="00586768" w:rsidRDefault="0068343A" w:rsidP="0068343A">
      <w:pPr>
        <w:pStyle w:val="Heading2"/>
        <w:tabs>
          <w:tab w:val="clear" w:pos="0"/>
        </w:tabs>
        <w:jc w:val="center"/>
        <w:rPr>
          <w:b/>
          <w:sz w:val="22"/>
          <w:szCs w:val="22"/>
        </w:rPr>
      </w:pPr>
      <w:r w:rsidRPr="00586768">
        <w:rPr>
          <w:b/>
          <w:sz w:val="22"/>
          <w:szCs w:val="22"/>
        </w:rPr>
        <w:t xml:space="preserve">Faculty </w:t>
      </w:r>
      <w:r w:rsidR="002F336F" w:rsidRPr="00586768">
        <w:rPr>
          <w:b/>
          <w:sz w:val="22"/>
          <w:szCs w:val="22"/>
        </w:rPr>
        <w:t>of</w:t>
      </w:r>
      <w:r w:rsidRPr="00586768">
        <w:rPr>
          <w:b/>
          <w:sz w:val="22"/>
          <w:szCs w:val="22"/>
        </w:rPr>
        <w:t xml:space="preserve"> Educati</w:t>
      </w:r>
      <w:r w:rsidR="00237E80" w:rsidRPr="00586768">
        <w:rPr>
          <w:b/>
          <w:sz w:val="22"/>
          <w:szCs w:val="22"/>
        </w:rPr>
        <w:t>o</w:t>
      </w:r>
      <w:r w:rsidRPr="00586768">
        <w:rPr>
          <w:b/>
          <w:sz w:val="22"/>
          <w:szCs w:val="22"/>
        </w:rPr>
        <w:t>n</w:t>
      </w:r>
    </w:p>
    <w:p w:rsidR="0068343A" w:rsidRPr="00586768" w:rsidRDefault="0068343A" w:rsidP="0068343A">
      <w:pPr>
        <w:rPr>
          <w:rFonts w:ascii="Times New Roman" w:hAnsi="Times New Roman" w:cs="Times New Roman"/>
          <w:lang w:eastAsia="ar-SA"/>
        </w:rPr>
      </w:pPr>
    </w:p>
    <w:p w:rsidR="0068343A" w:rsidRPr="00586768" w:rsidRDefault="0068343A" w:rsidP="0068343A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lang w:eastAsia="ar-SA"/>
        </w:rPr>
      </w:pPr>
      <w:r w:rsidRPr="00586768">
        <w:rPr>
          <w:rFonts w:ascii="Times New Roman" w:hAnsi="Times New Roman" w:cs="Times New Roman"/>
          <w:b/>
          <w:lang w:eastAsia="ar-SA"/>
        </w:rPr>
        <w:tab/>
        <w:t xml:space="preserve">Master </w:t>
      </w:r>
      <w:r w:rsidR="00430D89" w:rsidRPr="00586768">
        <w:rPr>
          <w:rFonts w:ascii="Times New Roman" w:hAnsi="Times New Roman" w:cs="Times New Roman"/>
          <w:b/>
          <w:lang w:eastAsia="ar-SA"/>
        </w:rPr>
        <w:t>of</w:t>
      </w:r>
      <w:r w:rsidR="00237E80" w:rsidRPr="00586768">
        <w:rPr>
          <w:rFonts w:ascii="Times New Roman" w:hAnsi="Times New Roman" w:cs="Times New Roman"/>
          <w:b/>
          <w:lang w:eastAsia="ar-SA"/>
        </w:rPr>
        <w:t xml:space="preserve"> </w:t>
      </w:r>
      <w:r w:rsidR="00FA78EE" w:rsidRPr="00586768">
        <w:rPr>
          <w:rFonts w:ascii="Times New Roman" w:hAnsi="Times New Roman" w:cs="Times New Roman"/>
          <w:b/>
          <w:lang w:eastAsia="ar-SA"/>
        </w:rPr>
        <w:t>Educati</w:t>
      </w:r>
      <w:r w:rsidR="00237E80" w:rsidRPr="00586768">
        <w:rPr>
          <w:rFonts w:ascii="Times New Roman" w:hAnsi="Times New Roman" w:cs="Times New Roman"/>
          <w:b/>
          <w:lang w:eastAsia="ar-SA"/>
        </w:rPr>
        <w:t>o</w:t>
      </w:r>
      <w:r w:rsidR="00FA78EE" w:rsidRPr="00586768">
        <w:rPr>
          <w:rFonts w:ascii="Times New Roman" w:hAnsi="Times New Roman" w:cs="Times New Roman"/>
          <w:b/>
          <w:lang w:eastAsia="ar-SA"/>
        </w:rPr>
        <w:t>n (</w:t>
      </w:r>
      <w:r w:rsidRPr="00586768">
        <w:rPr>
          <w:rFonts w:ascii="Times New Roman" w:hAnsi="Times New Roman" w:cs="Times New Roman"/>
          <w:b/>
          <w:lang w:eastAsia="ar-SA"/>
        </w:rPr>
        <w:t>M.Ed.,)</w:t>
      </w:r>
      <w:r w:rsidRPr="00586768">
        <w:rPr>
          <w:rFonts w:ascii="Times New Roman" w:hAnsi="Times New Roman" w:cs="Times New Roman"/>
          <w:b/>
          <w:lang w:eastAsia="ar-SA"/>
        </w:rPr>
        <w:tab/>
      </w:r>
    </w:p>
    <w:p w:rsidR="0068343A" w:rsidRPr="00586768" w:rsidRDefault="0068343A" w:rsidP="0068343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86768">
        <w:rPr>
          <w:rFonts w:ascii="Times New Roman" w:hAnsi="Times New Roman" w:cs="Times New Roman"/>
          <w:b/>
          <w:lang w:eastAsia="ar-SA"/>
        </w:rPr>
        <w:t>Regulati</w:t>
      </w:r>
      <w:r w:rsidR="00237E80" w:rsidRPr="00586768">
        <w:rPr>
          <w:rFonts w:ascii="Times New Roman" w:hAnsi="Times New Roman" w:cs="Times New Roman"/>
          <w:b/>
          <w:lang w:eastAsia="ar-SA"/>
        </w:rPr>
        <w:t>o</w:t>
      </w:r>
      <w:r w:rsidRPr="00586768">
        <w:rPr>
          <w:rFonts w:ascii="Times New Roman" w:hAnsi="Times New Roman" w:cs="Times New Roman"/>
          <w:b/>
          <w:lang w:eastAsia="ar-SA"/>
        </w:rPr>
        <w:t>ns &amp; Syllabus</w:t>
      </w:r>
    </w:p>
    <w:p w:rsidR="0068343A" w:rsidRPr="00586768" w:rsidRDefault="0068343A" w:rsidP="0068343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586768">
        <w:rPr>
          <w:rFonts w:ascii="Times New Roman" w:hAnsi="Times New Roman" w:cs="Times New Roman"/>
          <w:b/>
          <w:bCs/>
          <w:u w:val="single"/>
        </w:rPr>
        <w:t>(Effect fr</w:t>
      </w:r>
      <w:r w:rsidR="00237E80" w:rsidRPr="00586768">
        <w:rPr>
          <w:rFonts w:ascii="Times New Roman" w:hAnsi="Times New Roman" w:cs="Times New Roman"/>
          <w:b/>
          <w:bCs/>
          <w:u w:val="single"/>
        </w:rPr>
        <w:t>o</w:t>
      </w:r>
      <w:r w:rsidRPr="00586768">
        <w:rPr>
          <w:rFonts w:ascii="Times New Roman" w:hAnsi="Times New Roman" w:cs="Times New Roman"/>
          <w:b/>
          <w:bCs/>
          <w:u w:val="single"/>
        </w:rPr>
        <w:t xml:space="preserve">m </w:t>
      </w:r>
      <w:r w:rsidR="007C35CE" w:rsidRPr="00586768">
        <w:rPr>
          <w:rFonts w:ascii="Times New Roman" w:hAnsi="Times New Roman" w:cs="Times New Roman"/>
          <w:b/>
          <w:bCs/>
          <w:u w:val="single"/>
        </w:rPr>
        <w:t>the</w:t>
      </w:r>
      <w:r w:rsidRPr="00586768">
        <w:rPr>
          <w:rFonts w:ascii="Times New Roman" w:hAnsi="Times New Roman" w:cs="Times New Roman"/>
          <w:b/>
          <w:bCs/>
          <w:u w:val="single"/>
        </w:rPr>
        <w:t xml:space="preserve"> </w:t>
      </w:r>
      <w:r w:rsidR="00FA78EE" w:rsidRPr="00586768">
        <w:rPr>
          <w:rFonts w:ascii="Times New Roman" w:hAnsi="Times New Roman" w:cs="Times New Roman"/>
          <w:b/>
          <w:bCs/>
          <w:u w:val="single"/>
        </w:rPr>
        <w:t xml:space="preserve">Academic </w:t>
      </w:r>
      <w:proofErr w:type="gramStart"/>
      <w:r w:rsidR="00FA78EE" w:rsidRPr="00586768">
        <w:rPr>
          <w:rFonts w:ascii="Times New Roman" w:hAnsi="Times New Roman" w:cs="Times New Roman"/>
          <w:b/>
          <w:bCs/>
          <w:u w:val="single"/>
        </w:rPr>
        <w:t xml:space="preserve">Year  </w:t>
      </w:r>
      <w:r w:rsidRPr="00586768">
        <w:rPr>
          <w:rFonts w:ascii="Times New Roman" w:eastAsia="Times New Roman" w:hAnsi="Times New Roman" w:cs="Times New Roman"/>
          <w:b/>
          <w:bCs/>
          <w:u w:val="single"/>
        </w:rPr>
        <w:t>201</w:t>
      </w:r>
      <w:r w:rsidRPr="00586768">
        <w:rPr>
          <w:rFonts w:ascii="Times New Roman" w:hAnsi="Times New Roman" w:cs="Times New Roman"/>
          <w:b/>
          <w:bCs/>
          <w:u w:val="single"/>
        </w:rPr>
        <w:t>2</w:t>
      </w:r>
      <w:proofErr w:type="gramEnd"/>
      <w:r w:rsidRPr="00586768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A70A54" w:rsidRPr="00586768">
        <w:rPr>
          <w:rFonts w:ascii="Times New Roman" w:eastAsia="Times New Roman" w:hAnsi="Times New Roman" w:cs="Times New Roman"/>
          <w:b/>
          <w:bCs/>
          <w:u w:val="single"/>
        </w:rPr>
        <w:t>-</w:t>
      </w:r>
      <w:r w:rsidRPr="00586768">
        <w:rPr>
          <w:rFonts w:ascii="Times New Roman" w:eastAsia="Times New Roman" w:hAnsi="Times New Roman" w:cs="Times New Roman"/>
          <w:b/>
          <w:bCs/>
          <w:u w:val="single"/>
        </w:rPr>
        <w:t>1</w:t>
      </w:r>
      <w:r w:rsidRPr="00586768">
        <w:rPr>
          <w:rFonts w:ascii="Times New Roman" w:hAnsi="Times New Roman" w:cs="Times New Roman"/>
          <w:b/>
          <w:bCs/>
          <w:u w:val="single"/>
        </w:rPr>
        <w:t>3</w:t>
      </w:r>
      <w:r w:rsidRPr="00586768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237E80" w:rsidRPr="00586768">
        <w:rPr>
          <w:rFonts w:ascii="Times New Roman" w:eastAsia="Times New Roman" w:hAnsi="Times New Roman" w:cs="Times New Roman"/>
          <w:b/>
          <w:bCs/>
          <w:u w:val="single"/>
        </w:rPr>
        <w:t>o</w:t>
      </w:r>
      <w:r w:rsidR="00FA78EE" w:rsidRPr="00586768">
        <w:rPr>
          <w:rFonts w:ascii="Times New Roman" w:eastAsia="Times New Roman" w:hAnsi="Times New Roman" w:cs="Times New Roman"/>
          <w:b/>
          <w:bCs/>
          <w:u w:val="single"/>
        </w:rPr>
        <w:t>nwards)</w:t>
      </w:r>
    </w:p>
    <w:p w:rsidR="0068343A" w:rsidRPr="00586768" w:rsidRDefault="0068343A" w:rsidP="0068343A">
      <w:pPr>
        <w:pStyle w:val="Heading2"/>
        <w:tabs>
          <w:tab w:val="left" w:pos="0"/>
        </w:tabs>
        <w:jc w:val="center"/>
        <w:rPr>
          <w:sz w:val="22"/>
          <w:szCs w:val="22"/>
        </w:rPr>
      </w:pPr>
      <w:r w:rsidRPr="00586768">
        <w:rPr>
          <w:sz w:val="22"/>
          <w:szCs w:val="22"/>
        </w:rPr>
        <w:t>M.Ed</w:t>
      </w:r>
      <w:proofErr w:type="gramStart"/>
      <w:r w:rsidRPr="00586768">
        <w:rPr>
          <w:sz w:val="22"/>
          <w:szCs w:val="22"/>
        </w:rPr>
        <w:t>.</w:t>
      </w:r>
      <w:r w:rsidR="00A70A54" w:rsidRPr="00586768">
        <w:rPr>
          <w:sz w:val="22"/>
          <w:szCs w:val="22"/>
        </w:rPr>
        <w:t>-</w:t>
      </w:r>
      <w:proofErr w:type="gramEnd"/>
      <w:r w:rsidRPr="00586768">
        <w:rPr>
          <w:sz w:val="22"/>
          <w:szCs w:val="22"/>
        </w:rPr>
        <w:t xml:space="preserve"> </w:t>
      </w:r>
      <w:r w:rsidR="00237E80" w:rsidRPr="00586768">
        <w:rPr>
          <w:sz w:val="22"/>
          <w:szCs w:val="22"/>
        </w:rPr>
        <w:t>O</w:t>
      </w:r>
      <w:r w:rsidRPr="00586768">
        <w:rPr>
          <w:sz w:val="22"/>
          <w:szCs w:val="22"/>
        </w:rPr>
        <w:t>ne Year C</w:t>
      </w:r>
      <w:r w:rsidR="00237E80" w:rsidRPr="00586768">
        <w:rPr>
          <w:sz w:val="22"/>
          <w:szCs w:val="22"/>
        </w:rPr>
        <w:t>o</w:t>
      </w:r>
      <w:r w:rsidRPr="00586768">
        <w:rPr>
          <w:sz w:val="22"/>
          <w:szCs w:val="22"/>
        </w:rPr>
        <w:t>urse under CBCS (Ch</w:t>
      </w:r>
      <w:r w:rsidR="00237E80" w:rsidRPr="00586768">
        <w:rPr>
          <w:sz w:val="22"/>
          <w:szCs w:val="22"/>
        </w:rPr>
        <w:t>o</w:t>
      </w:r>
      <w:r w:rsidRPr="00586768">
        <w:rPr>
          <w:sz w:val="22"/>
          <w:szCs w:val="22"/>
        </w:rPr>
        <w:t>ice Based Credit System)</w:t>
      </w:r>
    </w:p>
    <w:p w:rsidR="0068343A" w:rsidRPr="00586768" w:rsidRDefault="0068343A" w:rsidP="0068343A">
      <w:pPr>
        <w:jc w:val="center"/>
        <w:rPr>
          <w:rFonts w:ascii="Times New Roman" w:hAnsi="Times New Roman" w:cs="Times New Roman"/>
        </w:rPr>
      </w:pPr>
    </w:p>
    <w:p w:rsidR="0068343A" w:rsidRPr="00586768" w:rsidRDefault="004C7359" w:rsidP="0068343A">
      <w:pPr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  <w:bCs/>
        </w:rPr>
        <w:t>Introduction</w:t>
      </w:r>
    </w:p>
    <w:p w:rsidR="0068343A" w:rsidRPr="00586768" w:rsidRDefault="004C7359" w:rsidP="0068343A">
      <w:pPr>
        <w:pStyle w:val="BodyText"/>
        <w:spacing w:line="360" w:lineRule="auto"/>
        <w:ind w:firstLine="720"/>
        <w:rPr>
          <w:sz w:val="22"/>
          <w:szCs w:val="22"/>
        </w:rPr>
      </w:pPr>
      <w:r w:rsidRPr="00586768">
        <w:rPr>
          <w:sz w:val="22"/>
          <w:szCs w:val="22"/>
        </w:rPr>
        <w:t>The</w:t>
      </w:r>
      <w:r w:rsidR="0068343A" w:rsidRPr="00586768">
        <w:rPr>
          <w:sz w:val="22"/>
          <w:szCs w:val="22"/>
        </w:rPr>
        <w:t xml:space="preserve"> Nati</w:t>
      </w:r>
      <w:r w:rsidR="00237E80" w:rsidRPr="00586768">
        <w:rPr>
          <w:sz w:val="22"/>
          <w:szCs w:val="22"/>
        </w:rPr>
        <w:t>o</w:t>
      </w:r>
      <w:r w:rsidR="0068343A" w:rsidRPr="00586768">
        <w:rPr>
          <w:sz w:val="22"/>
          <w:szCs w:val="22"/>
        </w:rPr>
        <w:t>nal P</w:t>
      </w:r>
      <w:r w:rsidR="00237E80" w:rsidRPr="00586768">
        <w:rPr>
          <w:sz w:val="22"/>
          <w:szCs w:val="22"/>
        </w:rPr>
        <w:t>o</w:t>
      </w:r>
      <w:r w:rsidR="0068343A" w:rsidRPr="00586768">
        <w:rPr>
          <w:sz w:val="22"/>
          <w:szCs w:val="22"/>
        </w:rPr>
        <w:t xml:space="preserve">licy </w:t>
      </w:r>
      <w:r w:rsidR="00237E80" w:rsidRPr="00586768">
        <w:rPr>
          <w:sz w:val="22"/>
          <w:szCs w:val="22"/>
        </w:rPr>
        <w:t>o</w:t>
      </w:r>
      <w:r w:rsidR="0068343A" w:rsidRPr="00586768">
        <w:rPr>
          <w:sz w:val="22"/>
          <w:szCs w:val="22"/>
        </w:rPr>
        <w:t>n Educati</w:t>
      </w:r>
      <w:r w:rsidR="00237E80" w:rsidRPr="00586768">
        <w:rPr>
          <w:sz w:val="22"/>
          <w:szCs w:val="22"/>
        </w:rPr>
        <w:t>o</w:t>
      </w:r>
      <w:r w:rsidR="0068343A" w:rsidRPr="00586768">
        <w:rPr>
          <w:sz w:val="22"/>
          <w:szCs w:val="22"/>
        </w:rPr>
        <w:t xml:space="preserve">n (1986) has clearly stated </w:t>
      </w:r>
      <w:r w:rsidR="007C35CE" w:rsidRPr="00586768">
        <w:rPr>
          <w:sz w:val="22"/>
          <w:szCs w:val="22"/>
        </w:rPr>
        <w:t>the</w:t>
      </w:r>
      <w:r w:rsidR="0068343A" w:rsidRPr="00586768">
        <w:rPr>
          <w:sz w:val="22"/>
          <w:szCs w:val="22"/>
        </w:rPr>
        <w:t xml:space="preserve"> need f</w:t>
      </w:r>
      <w:r w:rsidR="00237E80" w:rsidRPr="00586768">
        <w:rPr>
          <w:sz w:val="22"/>
          <w:szCs w:val="22"/>
        </w:rPr>
        <w:t>o</w:t>
      </w:r>
      <w:r w:rsidR="0068343A" w:rsidRPr="00586768">
        <w:rPr>
          <w:sz w:val="22"/>
          <w:szCs w:val="22"/>
        </w:rPr>
        <w:t>r restructur</w:t>
      </w:r>
      <w:r w:rsidR="007C35CE" w:rsidRPr="00586768">
        <w:rPr>
          <w:sz w:val="22"/>
          <w:szCs w:val="22"/>
        </w:rPr>
        <w:t>in</w:t>
      </w:r>
      <w:r w:rsidR="0068343A" w:rsidRPr="00586768">
        <w:rPr>
          <w:sz w:val="22"/>
          <w:szCs w:val="22"/>
        </w:rPr>
        <w:t xml:space="preserve">g </w:t>
      </w:r>
      <w:r w:rsidR="007C35CE" w:rsidRPr="00586768">
        <w:rPr>
          <w:sz w:val="22"/>
          <w:szCs w:val="22"/>
        </w:rPr>
        <w:t>the</w:t>
      </w:r>
      <w:r w:rsidR="0068343A" w:rsidRPr="00586768">
        <w:rPr>
          <w:sz w:val="22"/>
          <w:szCs w:val="22"/>
        </w:rPr>
        <w:t xml:space="preserve"> system </w:t>
      </w:r>
      <w:r w:rsidR="002F336F" w:rsidRPr="00586768">
        <w:rPr>
          <w:sz w:val="22"/>
          <w:szCs w:val="22"/>
        </w:rPr>
        <w:t>of</w:t>
      </w:r>
      <w:r w:rsidR="00237E80" w:rsidRPr="00586768">
        <w:rPr>
          <w:sz w:val="22"/>
          <w:szCs w:val="22"/>
        </w:rPr>
        <w:t xml:space="preserve"> </w:t>
      </w:r>
      <w:r w:rsidR="0068343A" w:rsidRPr="00586768">
        <w:rPr>
          <w:sz w:val="22"/>
          <w:szCs w:val="22"/>
        </w:rPr>
        <w:t>Teacher Educati</w:t>
      </w:r>
      <w:r w:rsidR="00237E80" w:rsidRPr="00586768">
        <w:rPr>
          <w:sz w:val="22"/>
          <w:szCs w:val="22"/>
        </w:rPr>
        <w:t>o</w:t>
      </w:r>
      <w:r w:rsidR="0068343A" w:rsidRPr="00586768">
        <w:rPr>
          <w:sz w:val="22"/>
          <w:szCs w:val="22"/>
        </w:rPr>
        <w:t>n which will pave way f</w:t>
      </w:r>
      <w:r w:rsidR="00237E80" w:rsidRPr="00586768">
        <w:rPr>
          <w:sz w:val="22"/>
          <w:szCs w:val="22"/>
        </w:rPr>
        <w:t>o</w:t>
      </w:r>
      <w:r w:rsidR="0068343A" w:rsidRPr="00586768">
        <w:rPr>
          <w:sz w:val="22"/>
          <w:szCs w:val="22"/>
        </w:rPr>
        <w:t xml:space="preserve">r Quality </w:t>
      </w:r>
      <w:r w:rsidRPr="00586768">
        <w:rPr>
          <w:sz w:val="22"/>
          <w:szCs w:val="22"/>
        </w:rPr>
        <w:t>I</w:t>
      </w:r>
      <w:r w:rsidR="0068343A" w:rsidRPr="00586768">
        <w:rPr>
          <w:sz w:val="22"/>
          <w:szCs w:val="22"/>
        </w:rPr>
        <w:t>mpr</w:t>
      </w:r>
      <w:r w:rsidR="00237E80" w:rsidRPr="00586768">
        <w:rPr>
          <w:sz w:val="22"/>
          <w:szCs w:val="22"/>
        </w:rPr>
        <w:t>o</w:t>
      </w:r>
      <w:r w:rsidR="0068343A" w:rsidRPr="00586768">
        <w:rPr>
          <w:sz w:val="22"/>
          <w:szCs w:val="22"/>
        </w:rPr>
        <w:t xml:space="preserve">vement </w:t>
      </w:r>
      <w:r w:rsidR="007C35CE" w:rsidRPr="00586768">
        <w:rPr>
          <w:sz w:val="22"/>
          <w:szCs w:val="22"/>
        </w:rPr>
        <w:t>in</w:t>
      </w:r>
      <w:r w:rsidR="0068343A" w:rsidRPr="00586768">
        <w:rPr>
          <w:sz w:val="22"/>
          <w:szCs w:val="22"/>
        </w:rPr>
        <w:t xml:space="preserve"> Teacher Educati</w:t>
      </w:r>
      <w:r w:rsidR="00237E80" w:rsidRPr="00586768">
        <w:rPr>
          <w:sz w:val="22"/>
          <w:szCs w:val="22"/>
        </w:rPr>
        <w:t>o</w:t>
      </w:r>
      <w:r w:rsidR="0068343A" w:rsidRPr="00586768">
        <w:rPr>
          <w:sz w:val="22"/>
          <w:szCs w:val="22"/>
        </w:rPr>
        <w:t>n. Keep</w:t>
      </w:r>
      <w:r w:rsidR="007C35CE" w:rsidRPr="00586768">
        <w:rPr>
          <w:sz w:val="22"/>
          <w:szCs w:val="22"/>
        </w:rPr>
        <w:t>in</w:t>
      </w:r>
      <w:r w:rsidR="0068343A" w:rsidRPr="00586768">
        <w:rPr>
          <w:sz w:val="22"/>
          <w:szCs w:val="22"/>
        </w:rPr>
        <w:t>g th</w:t>
      </w:r>
      <w:r w:rsidR="007C35CE" w:rsidRPr="00586768">
        <w:rPr>
          <w:sz w:val="22"/>
          <w:szCs w:val="22"/>
        </w:rPr>
        <w:t>is</w:t>
      </w:r>
      <w:r w:rsidR="0068343A" w:rsidRPr="00586768">
        <w:rPr>
          <w:sz w:val="22"/>
          <w:szCs w:val="22"/>
        </w:rPr>
        <w:t xml:space="preserve"> </w:t>
      </w:r>
      <w:r w:rsidR="007C35CE" w:rsidRPr="00586768">
        <w:rPr>
          <w:sz w:val="22"/>
          <w:szCs w:val="22"/>
        </w:rPr>
        <w:t>in</w:t>
      </w:r>
      <w:r w:rsidR="0068343A" w:rsidRPr="00586768">
        <w:rPr>
          <w:sz w:val="22"/>
          <w:szCs w:val="22"/>
        </w:rPr>
        <w:t xml:space="preserve"> m</w:t>
      </w:r>
      <w:r w:rsidR="007C35CE" w:rsidRPr="00586768">
        <w:rPr>
          <w:sz w:val="22"/>
          <w:szCs w:val="22"/>
        </w:rPr>
        <w:t>in</w:t>
      </w:r>
      <w:r w:rsidR="0068343A" w:rsidRPr="00586768">
        <w:rPr>
          <w:sz w:val="22"/>
          <w:szCs w:val="22"/>
        </w:rPr>
        <w:t xml:space="preserve">d, </w:t>
      </w:r>
      <w:r w:rsidR="007C35CE" w:rsidRPr="00586768">
        <w:rPr>
          <w:sz w:val="22"/>
          <w:szCs w:val="22"/>
        </w:rPr>
        <w:t>the</w:t>
      </w:r>
      <w:r w:rsidR="0068343A" w:rsidRPr="00586768">
        <w:rPr>
          <w:sz w:val="22"/>
          <w:szCs w:val="22"/>
        </w:rPr>
        <w:t xml:space="preserve"> Department </w:t>
      </w:r>
      <w:r w:rsidR="002F336F" w:rsidRPr="00586768">
        <w:rPr>
          <w:sz w:val="22"/>
          <w:szCs w:val="22"/>
        </w:rPr>
        <w:t>of</w:t>
      </w:r>
      <w:r w:rsidR="00237E80" w:rsidRPr="00586768">
        <w:rPr>
          <w:sz w:val="22"/>
          <w:szCs w:val="22"/>
        </w:rPr>
        <w:t xml:space="preserve"> </w:t>
      </w:r>
      <w:r w:rsidR="0068343A" w:rsidRPr="00586768">
        <w:rPr>
          <w:sz w:val="22"/>
          <w:szCs w:val="22"/>
        </w:rPr>
        <w:t>Educati</w:t>
      </w:r>
      <w:r w:rsidR="00237E80" w:rsidRPr="00586768">
        <w:rPr>
          <w:sz w:val="22"/>
          <w:szCs w:val="22"/>
        </w:rPr>
        <w:t>o</w:t>
      </w:r>
      <w:r w:rsidR="0068343A" w:rsidRPr="00586768">
        <w:rPr>
          <w:sz w:val="22"/>
          <w:szCs w:val="22"/>
        </w:rPr>
        <w:t xml:space="preserve">n, </w:t>
      </w:r>
      <w:proofErr w:type="spellStart"/>
      <w:r w:rsidR="0068343A" w:rsidRPr="00586768">
        <w:rPr>
          <w:sz w:val="22"/>
          <w:szCs w:val="22"/>
        </w:rPr>
        <w:t>Periyar</w:t>
      </w:r>
      <w:proofErr w:type="spellEnd"/>
      <w:r w:rsidR="0068343A" w:rsidRPr="00586768">
        <w:rPr>
          <w:sz w:val="22"/>
          <w:szCs w:val="22"/>
        </w:rPr>
        <w:t xml:space="preserve"> University has designed </w:t>
      </w:r>
      <w:r w:rsidR="0068343A" w:rsidRPr="00586768">
        <w:rPr>
          <w:b/>
          <w:sz w:val="22"/>
          <w:szCs w:val="22"/>
        </w:rPr>
        <w:t xml:space="preserve">Master Degree </w:t>
      </w:r>
      <w:proofErr w:type="spellStart"/>
      <w:r w:rsidR="0068343A" w:rsidRPr="00586768">
        <w:rPr>
          <w:b/>
          <w:sz w:val="22"/>
          <w:szCs w:val="22"/>
        </w:rPr>
        <w:t>Pr</w:t>
      </w:r>
      <w:r w:rsidR="00237E80" w:rsidRPr="00586768">
        <w:rPr>
          <w:b/>
          <w:sz w:val="22"/>
          <w:szCs w:val="22"/>
        </w:rPr>
        <w:t>o</w:t>
      </w:r>
      <w:r w:rsidR="0068343A" w:rsidRPr="00586768">
        <w:rPr>
          <w:b/>
          <w:sz w:val="22"/>
          <w:szCs w:val="22"/>
        </w:rPr>
        <w:t>gramme</w:t>
      </w:r>
      <w:proofErr w:type="spellEnd"/>
      <w:r w:rsidR="0068343A" w:rsidRPr="00586768">
        <w:rPr>
          <w:b/>
          <w:sz w:val="22"/>
          <w:szCs w:val="22"/>
        </w:rPr>
        <w:t xml:space="preserve"> </w:t>
      </w:r>
      <w:r w:rsidR="007C35CE" w:rsidRPr="00586768">
        <w:rPr>
          <w:b/>
          <w:sz w:val="22"/>
          <w:szCs w:val="22"/>
        </w:rPr>
        <w:t>in</w:t>
      </w:r>
      <w:r w:rsidR="0068343A" w:rsidRPr="00586768">
        <w:rPr>
          <w:b/>
          <w:sz w:val="22"/>
          <w:szCs w:val="22"/>
        </w:rPr>
        <w:t xml:space="preserve"> </w:t>
      </w:r>
      <w:r w:rsidR="00D97F36" w:rsidRPr="00586768">
        <w:rPr>
          <w:b/>
          <w:sz w:val="22"/>
          <w:szCs w:val="22"/>
        </w:rPr>
        <w:t>Educati</w:t>
      </w:r>
      <w:r w:rsidR="00237E80" w:rsidRPr="00586768">
        <w:rPr>
          <w:b/>
          <w:sz w:val="22"/>
          <w:szCs w:val="22"/>
        </w:rPr>
        <w:t>o</w:t>
      </w:r>
      <w:r w:rsidR="00D97F36" w:rsidRPr="00586768">
        <w:rPr>
          <w:b/>
          <w:sz w:val="22"/>
          <w:szCs w:val="22"/>
        </w:rPr>
        <w:t>n (</w:t>
      </w:r>
      <w:r w:rsidR="0068343A" w:rsidRPr="00586768">
        <w:rPr>
          <w:b/>
          <w:sz w:val="22"/>
          <w:szCs w:val="22"/>
        </w:rPr>
        <w:t>M.Ed.)</w:t>
      </w:r>
      <w:r w:rsidR="0068343A" w:rsidRPr="00586768">
        <w:rPr>
          <w:sz w:val="22"/>
          <w:szCs w:val="22"/>
        </w:rPr>
        <w:t xml:space="preserve"> with </w:t>
      </w:r>
      <w:r w:rsidR="007C35CE" w:rsidRPr="00586768">
        <w:rPr>
          <w:sz w:val="22"/>
          <w:szCs w:val="22"/>
        </w:rPr>
        <w:t>the</w:t>
      </w:r>
      <w:r w:rsidR="0068343A" w:rsidRPr="00586768">
        <w:rPr>
          <w:sz w:val="22"/>
          <w:szCs w:val="22"/>
        </w:rPr>
        <w:t xml:space="preserve"> tw</w:t>
      </w:r>
      <w:r w:rsidR="007C35CE" w:rsidRPr="00586768">
        <w:rPr>
          <w:sz w:val="22"/>
          <w:szCs w:val="22"/>
        </w:rPr>
        <w:t>in</w:t>
      </w:r>
      <w:r w:rsidR="0068343A" w:rsidRPr="00586768">
        <w:rPr>
          <w:sz w:val="22"/>
          <w:szCs w:val="22"/>
        </w:rPr>
        <w:t xml:space="preserve"> </w:t>
      </w:r>
      <w:r w:rsidR="00237E80" w:rsidRPr="00586768">
        <w:rPr>
          <w:sz w:val="22"/>
          <w:szCs w:val="22"/>
        </w:rPr>
        <w:t>o</w:t>
      </w:r>
      <w:r w:rsidR="0068343A" w:rsidRPr="00586768">
        <w:rPr>
          <w:sz w:val="22"/>
          <w:szCs w:val="22"/>
        </w:rPr>
        <w:t xml:space="preserve">bjectives </w:t>
      </w:r>
      <w:r w:rsidR="002F336F" w:rsidRPr="00586768">
        <w:rPr>
          <w:sz w:val="22"/>
          <w:szCs w:val="22"/>
        </w:rPr>
        <w:t>of</w:t>
      </w:r>
      <w:r w:rsidR="00237E80" w:rsidRPr="00586768">
        <w:rPr>
          <w:sz w:val="22"/>
          <w:szCs w:val="22"/>
        </w:rPr>
        <w:t xml:space="preserve"> </w:t>
      </w:r>
      <w:r w:rsidR="0068343A" w:rsidRPr="00586768">
        <w:rPr>
          <w:sz w:val="22"/>
          <w:szCs w:val="22"/>
        </w:rPr>
        <w:t>pr</w:t>
      </w:r>
      <w:r w:rsidR="00237E80" w:rsidRPr="00586768">
        <w:rPr>
          <w:sz w:val="22"/>
          <w:szCs w:val="22"/>
        </w:rPr>
        <w:t>o</w:t>
      </w:r>
      <w:r w:rsidR="0068343A" w:rsidRPr="00586768">
        <w:rPr>
          <w:sz w:val="22"/>
          <w:szCs w:val="22"/>
        </w:rPr>
        <w:t>duc</w:t>
      </w:r>
      <w:r w:rsidR="007C35CE" w:rsidRPr="00586768">
        <w:rPr>
          <w:sz w:val="22"/>
          <w:szCs w:val="22"/>
        </w:rPr>
        <w:t>in</w:t>
      </w:r>
      <w:r w:rsidR="0068343A" w:rsidRPr="00586768">
        <w:rPr>
          <w:sz w:val="22"/>
          <w:szCs w:val="22"/>
        </w:rPr>
        <w:t>g tra</w:t>
      </w:r>
      <w:r w:rsidR="007C35CE" w:rsidRPr="00586768">
        <w:rPr>
          <w:sz w:val="22"/>
          <w:szCs w:val="22"/>
        </w:rPr>
        <w:t>in</w:t>
      </w:r>
      <w:r w:rsidR="0068343A" w:rsidRPr="00586768">
        <w:rPr>
          <w:sz w:val="22"/>
          <w:szCs w:val="22"/>
        </w:rPr>
        <w:t xml:space="preserve">ed </w:t>
      </w:r>
      <w:r w:rsidR="00E8106E" w:rsidRPr="00586768">
        <w:rPr>
          <w:sz w:val="22"/>
          <w:szCs w:val="22"/>
        </w:rPr>
        <w:t>an</w:t>
      </w:r>
      <w:r w:rsidR="007C35CE" w:rsidRPr="00586768">
        <w:rPr>
          <w:sz w:val="22"/>
          <w:szCs w:val="22"/>
        </w:rPr>
        <w:t>d</w:t>
      </w:r>
      <w:r w:rsidR="0068343A" w:rsidRPr="00586768">
        <w:rPr>
          <w:sz w:val="22"/>
          <w:szCs w:val="22"/>
        </w:rPr>
        <w:t xml:space="preserve"> c</w:t>
      </w:r>
      <w:r w:rsidR="00237E80" w:rsidRPr="00586768">
        <w:rPr>
          <w:sz w:val="22"/>
          <w:szCs w:val="22"/>
        </w:rPr>
        <w:t>o</w:t>
      </w:r>
      <w:r w:rsidR="0068343A" w:rsidRPr="00586768">
        <w:rPr>
          <w:sz w:val="22"/>
          <w:szCs w:val="22"/>
        </w:rPr>
        <w:t>mpetent hum</w:t>
      </w:r>
      <w:r w:rsidR="00E8106E" w:rsidRPr="00586768">
        <w:rPr>
          <w:sz w:val="22"/>
          <w:szCs w:val="22"/>
        </w:rPr>
        <w:t>an</w:t>
      </w:r>
      <w:r w:rsidR="0068343A" w:rsidRPr="00586768">
        <w:rPr>
          <w:sz w:val="22"/>
          <w:szCs w:val="22"/>
        </w:rPr>
        <w:t xml:space="preserve"> p</w:t>
      </w:r>
      <w:r w:rsidR="00237E80" w:rsidRPr="00586768">
        <w:rPr>
          <w:sz w:val="22"/>
          <w:szCs w:val="22"/>
        </w:rPr>
        <w:t>o</w:t>
      </w:r>
      <w:r w:rsidR="0068343A" w:rsidRPr="00586768">
        <w:rPr>
          <w:sz w:val="22"/>
          <w:szCs w:val="22"/>
        </w:rPr>
        <w:t>wer, wh</w:t>
      </w:r>
      <w:r w:rsidR="00237E80" w:rsidRPr="00586768">
        <w:rPr>
          <w:sz w:val="22"/>
          <w:szCs w:val="22"/>
        </w:rPr>
        <w:t>o</w:t>
      </w:r>
      <w:r w:rsidR="0068343A" w:rsidRPr="00586768">
        <w:rPr>
          <w:sz w:val="22"/>
          <w:szCs w:val="22"/>
        </w:rPr>
        <w:t xml:space="preserve"> c</w:t>
      </w:r>
      <w:r w:rsidR="00E8106E" w:rsidRPr="00586768">
        <w:rPr>
          <w:sz w:val="22"/>
          <w:szCs w:val="22"/>
        </w:rPr>
        <w:t>an</w:t>
      </w:r>
      <w:r w:rsidR="0068343A" w:rsidRPr="00586768">
        <w:rPr>
          <w:sz w:val="22"/>
          <w:szCs w:val="22"/>
        </w:rPr>
        <w:t xml:space="preserve"> teach </w:t>
      </w:r>
      <w:r w:rsidR="007C35CE" w:rsidRPr="00586768">
        <w:rPr>
          <w:sz w:val="22"/>
          <w:szCs w:val="22"/>
        </w:rPr>
        <w:t>the</w:t>
      </w:r>
      <w:r w:rsidR="0068343A" w:rsidRPr="00586768">
        <w:rPr>
          <w:sz w:val="22"/>
          <w:szCs w:val="22"/>
        </w:rPr>
        <w:t xml:space="preserve">ir subject </w:t>
      </w:r>
      <w:r w:rsidR="002F336F" w:rsidRPr="00586768">
        <w:rPr>
          <w:sz w:val="22"/>
          <w:szCs w:val="22"/>
        </w:rPr>
        <w:t>of</w:t>
      </w:r>
      <w:r w:rsidR="00237E80" w:rsidRPr="00586768">
        <w:rPr>
          <w:sz w:val="22"/>
          <w:szCs w:val="22"/>
        </w:rPr>
        <w:t xml:space="preserve"> </w:t>
      </w:r>
      <w:r w:rsidR="0068343A" w:rsidRPr="00586768">
        <w:rPr>
          <w:sz w:val="22"/>
          <w:szCs w:val="22"/>
        </w:rPr>
        <w:t>specializati</w:t>
      </w:r>
      <w:r w:rsidR="00237E80" w:rsidRPr="00586768">
        <w:rPr>
          <w:sz w:val="22"/>
          <w:szCs w:val="22"/>
        </w:rPr>
        <w:t>o</w:t>
      </w:r>
      <w:r w:rsidR="0068343A" w:rsidRPr="00586768">
        <w:rPr>
          <w:sz w:val="22"/>
          <w:szCs w:val="22"/>
        </w:rPr>
        <w:t>n at high sch</w:t>
      </w:r>
      <w:r w:rsidR="00237E80" w:rsidRPr="00586768">
        <w:rPr>
          <w:sz w:val="22"/>
          <w:szCs w:val="22"/>
        </w:rPr>
        <w:t>oo</w:t>
      </w:r>
      <w:r w:rsidR="0068343A" w:rsidRPr="00586768">
        <w:rPr>
          <w:sz w:val="22"/>
          <w:szCs w:val="22"/>
        </w:rPr>
        <w:t>l, higher sec</w:t>
      </w:r>
      <w:r w:rsidR="00237E80" w:rsidRPr="00586768">
        <w:rPr>
          <w:sz w:val="22"/>
          <w:szCs w:val="22"/>
        </w:rPr>
        <w:t>o</w:t>
      </w:r>
      <w:r w:rsidR="0068343A" w:rsidRPr="00586768">
        <w:rPr>
          <w:sz w:val="22"/>
          <w:szCs w:val="22"/>
        </w:rPr>
        <w:t xml:space="preserve">ndary </w:t>
      </w:r>
      <w:r w:rsidR="00E8106E" w:rsidRPr="00586768">
        <w:rPr>
          <w:sz w:val="22"/>
          <w:szCs w:val="22"/>
        </w:rPr>
        <w:t>an</w:t>
      </w:r>
      <w:r w:rsidR="007C35CE" w:rsidRPr="00586768">
        <w:rPr>
          <w:sz w:val="22"/>
          <w:szCs w:val="22"/>
        </w:rPr>
        <w:t>d</w:t>
      </w:r>
      <w:r w:rsidR="0068343A" w:rsidRPr="00586768">
        <w:rPr>
          <w:sz w:val="22"/>
          <w:szCs w:val="22"/>
        </w:rPr>
        <w:t xml:space="preserve"> c</w:t>
      </w:r>
      <w:r w:rsidR="00237E80" w:rsidRPr="00586768">
        <w:rPr>
          <w:sz w:val="22"/>
          <w:szCs w:val="22"/>
        </w:rPr>
        <w:t>o</w:t>
      </w:r>
      <w:r w:rsidR="0068343A" w:rsidRPr="00586768">
        <w:rPr>
          <w:sz w:val="22"/>
          <w:szCs w:val="22"/>
        </w:rPr>
        <w:t xml:space="preserve">llegiate levels </w:t>
      </w:r>
      <w:r w:rsidR="00E8106E" w:rsidRPr="00586768">
        <w:rPr>
          <w:sz w:val="22"/>
          <w:szCs w:val="22"/>
        </w:rPr>
        <w:t>an</w:t>
      </w:r>
      <w:r w:rsidR="007C35CE" w:rsidRPr="00586768">
        <w:rPr>
          <w:sz w:val="22"/>
          <w:szCs w:val="22"/>
        </w:rPr>
        <w:t>d</w:t>
      </w:r>
      <w:r w:rsidR="0068343A" w:rsidRPr="00586768">
        <w:rPr>
          <w:sz w:val="22"/>
          <w:szCs w:val="22"/>
        </w:rPr>
        <w:t xml:space="preserve"> </w:t>
      </w:r>
      <w:r w:rsidR="007C35CE" w:rsidRPr="00586768">
        <w:rPr>
          <w:sz w:val="22"/>
          <w:szCs w:val="22"/>
        </w:rPr>
        <w:t>t</w:t>
      </w:r>
      <w:r w:rsidR="00237E80" w:rsidRPr="00586768">
        <w:rPr>
          <w:sz w:val="22"/>
          <w:szCs w:val="22"/>
        </w:rPr>
        <w:t>o</w:t>
      </w:r>
      <w:r w:rsidR="0068343A" w:rsidRPr="00586768">
        <w:rPr>
          <w:sz w:val="22"/>
          <w:szCs w:val="22"/>
        </w:rPr>
        <w:t xml:space="preserve"> pr</w:t>
      </w:r>
      <w:r w:rsidR="00237E80" w:rsidRPr="00586768">
        <w:rPr>
          <w:sz w:val="22"/>
          <w:szCs w:val="22"/>
        </w:rPr>
        <w:t>o</w:t>
      </w:r>
      <w:r w:rsidR="0068343A" w:rsidRPr="00586768">
        <w:rPr>
          <w:sz w:val="22"/>
          <w:szCs w:val="22"/>
        </w:rPr>
        <w:t>vide tra</w:t>
      </w:r>
      <w:r w:rsidR="007C35CE" w:rsidRPr="00586768">
        <w:rPr>
          <w:sz w:val="22"/>
          <w:szCs w:val="22"/>
        </w:rPr>
        <w:t>in</w:t>
      </w:r>
      <w:r w:rsidR="0068343A" w:rsidRPr="00586768">
        <w:rPr>
          <w:sz w:val="22"/>
          <w:szCs w:val="22"/>
        </w:rPr>
        <w:t>ed pr</w:t>
      </w:r>
      <w:r w:rsidR="002F336F" w:rsidRPr="00586768">
        <w:rPr>
          <w:sz w:val="22"/>
          <w:szCs w:val="22"/>
        </w:rPr>
        <w:t>of</w:t>
      </w:r>
      <w:r w:rsidR="0068343A" w:rsidRPr="00586768">
        <w:rPr>
          <w:sz w:val="22"/>
          <w:szCs w:val="22"/>
        </w:rPr>
        <w:t>essi</w:t>
      </w:r>
      <w:r w:rsidR="00237E80" w:rsidRPr="00586768">
        <w:rPr>
          <w:sz w:val="22"/>
          <w:szCs w:val="22"/>
        </w:rPr>
        <w:t>o</w:t>
      </w:r>
      <w:r w:rsidR="0068343A" w:rsidRPr="00586768">
        <w:rPr>
          <w:sz w:val="22"/>
          <w:szCs w:val="22"/>
        </w:rPr>
        <w:t xml:space="preserve">nals with academic leadership </w:t>
      </w:r>
      <w:r w:rsidR="00E8106E" w:rsidRPr="00586768">
        <w:rPr>
          <w:sz w:val="22"/>
          <w:szCs w:val="22"/>
        </w:rPr>
        <w:t>an</w:t>
      </w:r>
      <w:r w:rsidR="007C35CE" w:rsidRPr="00586768">
        <w:rPr>
          <w:sz w:val="22"/>
          <w:szCs w:val="22"/>
        </w:rPr>
        <w:t>d</w:t>
      </w:r>
      <w:r w:rsidR="0068343A" w:rsidRPr="00586768">
        <w:rPr>
          <w:sz w:val="22"/>
          <w:szCs w:val="22"/>
        </w:rPr>
        <w:t xml:space="preserve"> research </w:t>
      </w:r>
      <w:r w:rsidR="00237E80" w:rsidRPr="00586768">
        <w:rPr>
          <w:sz w:val="22"/>
          <w:szCs w:val="22"/>
        </w:rPr>
        <w:t>o</w:t>
      </w:r>
      <w:r w:rsidR="0068343A" w:rsidRPr="00586768">
        <w:rPr>
          <w:sz w:val="22"/>
          <w:szCs w:val="22"/>
        </w:rPr>
        <w:t>rientati</w:t>
      </w:r>
      <w:r w:rsidR="00237E80" w:rsidRPr="00586768">
        <w:rPr>
          <w:sz w:val="22"/>
          <w:szCs w:val="22"/>
        </w:rPr>
        <w:t>o</w:t>
      </w:r>
      <w:r w:rsidR="0068343A" w:rsidRPr="00586768">
        <w:rPr>
          <w:sz w:val="22"/>
          <w:szCs w:val="22"/>
        </w:rPr>
        <w:t xml:space="preserve">ns. </w:t>
      </w:r>
    </w:p>
    <w:p w:rsidR="0068343A" w:rsidRPr="00586768" w:rsidRDefault="0068343A" w:rsidP="0068343A">
      <w:pPr>
        <w:pStyle w:val="BodyText"/>
        <w:spacing w:line="360" w:lineRule="auto"/>
        <w:rPr>
          <w:sz w:val="22"/>
          <w:szCs w:val="22"/>
        </w:rPr>
      </w:pPr>
    </w:p>
    <w:p w:rsidR="0068343A" w:rsidRPr="00586768" w:rsidRDefault="0068343A" w:rsidP="0068343A">
      <w:pPr>
        <w:pStyle w:val="BodyText"/>
        <w:spacing w:line="360" w:lineRule="auto"/>
        <w:rPr>
          <w:sz w:val="22"/>
          <w:szCs w:val="22"/>
        </w:rPr>
      </w:pPr>
      <w:r w:rsidRPr="00586768">
        <w:rPr>
          <w:sz w:val="22"/>
          <w:szCs w:val="22"/>
        </w:rPr>
        <w:tab/>
        <w:t xml:space="preserve">It </w:t>
      </w:r>
      <w:r w:rsidR="007C35CE" w:rsidRPr="00586768">
        <w:rPr>
          <w:sz w:val="22"/>
          <w:szCs w:val="22"/>
        </w:rPr>
        <w:t>is</w:t>
      </w:r>
      <w:r w:rsidRPr="00586768">
        <w:rPr>
          <w:sz w:val="22"/>
          <w:szCs w:val="22"/>
        </w:rPr>
        <w:t xml:space="preserve"> pl</w:t>
      </w:r>
      <w:r w:rsidR="00E8106E" w:rsidRPr="00586768">
        <w:rPr>
          <w:sz w:val="22"/>
          <w:szCs w:val="22"/>
        </w:rPr>
        <w:t>an</w:t>
      </w:r>
      <w:r w:rsidRPr="00586768">
        <w:rPr>
          <w:sz w:val="22"/>
          <w:szCs w:val="22"/>
        </w:rPr>
        <w:t xml:space="preserve">ned </w:t>
      </w:r>
      <w:r w:rsidR="007C35CE" w:rsidRPr="00586768">
        <w:rPr>
          <w:sz w:val="22"/>
          <w:szCs w:val="22"/>
        </w:rPr>
        <w:t>t</w:t>
      </w:r>
      <w:r w:rsidR="00237E80" w:rsidRPr="00586768">
        <w:rPr>
          <w:sz w:val="22"/>
          <w:szCs w:val="22"/>
        </w:rPr>
        <w:t>o</w:t>
      </w:r>
      <w:r w:rsidRPr="00586768">
        <w:rPr>
          <w:sz w:val="22"/>
          <w:szCs w:val="22"/>
        </w:rPr>
        <w:t xml:space="preserve"> </w:t>
      </w:r>
      <w:r w:rsidR="002F336F" w:rsidRPr="00586768">
        <w:rPr>
          <w:sz w:val="22"/>
          <w:szCs w:val="22"/>
        </w:rPr>
        <w:t xml:space="preserve">offer </w:t>
      </w:r>
      <w:r w:rsidRPr="00586768">
        <w:rPr>
          <w:sz w:val="22"/>
          <w:szCs w:val="22"/>
        </w:rPr>
        <w:t>th</w:t>
      </w:r>
      <w:r w:rsidR="007C35CE" w:rsidRPr="00586768">
        <w:rPr>
          <w:sz w:val="22"/>
          <w:szCs w:val="22"/>
        </w:rPr>
        <w:t>is</w:t>
      </w:r>
      <w:r w:rsidRPr="00586768">
        <w:rPr>
          <w:sz w:val="22"/>
          <w:szCs w:val="22"/>
        </w:rPr>
        <w:t xml:space="preserve"> </w:t>
      </w:r>
      <w:proofErr w:type="spellStart"/>
      <w:r w:rsidRPr="00586768">
        <w:rPr>
          <w:sz w:val="22"/>
          <w:szCs w:val="22"/>
        </w:rPr>
        <w:t>pr</w:t>
      </w:r>
      <w:r w:rsidR="00237E80" w:rsidRPr="00586768">
        <w:rPr>
          <w:sz w:val="22"/>
          <w:szCs w:val="22"/>
        </w:rPr>
        <w:t>o</w:t>
      </w:r>
      <w:r w:rsidRPr="00586768">
        <w:rPr>
          <w:sz w:val="22"/>
          <w:szCs w:val="22"/>
        </w:rPr>
        <w:t>gramme</w:t>
      </w:r>
      <w:proofErr w:type="spellEnd"/>
      <w:r w:rsidRPr="00586768">
        <w:rPr>
          <w:sz w:val="22"/>
          <w:szCs w:val="22"/>
        </w:rPr>
        <w:t xml:space="preserve"> under </w:t>
      </w:r>
      <w:r w:rsidRPr="00586768">
        <w:rPr>
          <w:b/>
          <w:sz w:val="22"/>
          <w:szCs w:val="22"/>
        </w:rPr>
        <w:t>Ch</w:t>
      </w:r>
      <w:r w:rsidR="00237E80" w:rsidRPr="00586768">
        <w:rPr>
          <w:b/>
          <w:sz w:val="22"/>
          <w:szCs w:val="22"/>
        </w:rPr>
        <w:t>o</w:t>
      </w:r>
      <w:r w:rsidRPr="00586768">
        <w:rPr>
          <w:b/>
          <w:sz w:val="22"/>
          <w:szCs w:val="22"/>
        </w:rPr>
        <w:t>ice Based Credit System</w:t>
      </w:r>
      <w:r w:rsidRPr="00586768">
        <w:rPr>
          <w:sz w:val="22"/>
          <w:szCs w:val="22"/>
        </w:rPr>
        <w:t>, s</w:t>
      </w:r>
      <w:r w:rsidR="00237E80" w:rsidRPr="00586768">
        <w:rPr>
          <w:sz w:val="22"/>
          <w:szCs w:val="22"/>
        </w:rPr>
        <w:t>o</w:t>
      </w:r>
      <w:r w:rsidRPr="00586768">
        <w:rPr>
          <w:sz w:val="22"/>
          <w:szCs w:val="22"/>
        </w:rPr>
        <w:t xml:space="preserve"> that </w:t>
      </w:r>
      <w:r w:rsidR="007C35CE" w:rsidRPr="00586768">
        <w:rPr>
          <w:sz w:val="22"/>
          <w:szCs w:val="22"/>
        </w:rPr>
        <w:t>the</w:t>
      </w:r>
      <w:r w:rsidRPr="00586768">
        <w:rPr>
          <w:sz w:val="22"/>
          <w:szCs w:val="22"/>
        </w:rPr>
        <w:t xml:space="preserve"> students are free </w:t>
      </w:r>
      <w:r w:rsidR="007C35CE" w:rsidRPr="00586768">
        <w:rPr>
          <w:sz w:val="22"/>
          <w:szCs w:val="22"/>
        </w:rPr>
        <w:t>t</w:t>
      </w:r>
      <w:r w:rsidR="00237E80" w:rsidRPr="00586768">
        <w:rPr>
          <w:sz w:val="22"/>
          <w:szCs w:val="22"/>
        </w:rPr>
        <w:t>o</w:t>
      </w:r>
      <w:r w:rsidRPr="00586768">
        <w:rPr>
          <w:sz w:val="22"/>
          <w:szCs w:val="22"/>
        </w:rPr>
        <w:t xml:space="preserve"> ch</w:t>
      </w:r>
      <w:r w:rsidR="00237E80" w:rsidRPr="00586768">
        <w:rPr>
          <w:sz w:val="22"/>
          <w:szCs w:val="22"/>
        </w:rPr>
        <w:t>oo</w:t>
      </w:r>
      <w:r w:rsidRPr="00586768">
        <w:rPr>
          <w:sz w:val="22"/>
          <w:szCs w:val="22"/>
        </w:rPr>
        <w:t>se c</w:t>
      </w:r>
      <w:r w:rsidR="00237E80" w:rsidRPr="00586768">
        <w:rPr>
          <w:sz w:val="22"/>
          <w:szCs w:val="22"/>
        </w:rPr>
        <w:t>o</w:t>
      </w:r>
      <w:r w:rsidRPr="00586768">
        <w:rPr>
          <w:sz w:val="22"/>
          <w:szCs w:val="22"/>
        </w:rPr>
        <w:t xml:space="preserve">urses </w:t>
      </w:r>
      <w:r w:rsidR="002F336F" w:rsidRPr="00586768">
        <w:rPr>
          <w:sz w:val="22"/>
          <w:szCs w:val="22"/>
        </w:rPr>
        <w:t>of</w:t>
      </w:r>
      <w:r w:rsidR="00237E80" w:rsidRPr="00586768">
        <w:rPr>
          <w:sz w:val="22"/>
          <w:szCs w:val="22"/>
        </w:rPr>
        <w:t xml:space="preserve"> </w:t>
      </w:r>
      <w:r w:rsidR="007C35CE" w:rsidRPr="00586768">
        <w:rPr>
          <w:sz w:val="22"/>
          <w:szCs w:val="22"/>
        </w:rPr>
        <w:t>the</w:t>
      </w:r>
      <w:r w:rsidRPr="00586768">
        <w:rPr>
          <w:sz w:val="22"/>
          <w:szCs w:val="22"/>
        </w:rPr>
        <w:t xml:space="preserve">ir </w:t>
      </w:r>
      <w:r w:rsidR="007C35CE" w:rsidRPr="00586768">
        <w:rPr>
          <w:sz w:val="22"/>
          <w:szCs w:val="22"/>
        </w:rPr>
        <w:t>in</w:t>
      </w:r>
      <w:r w:rsidRPr="00586768">
        <w:rPr>
          <w:sz w:val="22"/>
          <w:szCs w:val="22"/>
        </w:rPr>
        <w:t xml:space="preserve">terest </w:t>
      </w:r>
      <w:r w:rsidR="00E8106E" w:rsidRPr="00586768">
        <w:rPr>
          <w:sz w:val="22"/>
          <w:szCs w:val="22"/>
        </w:rPr>
        <w:t>an</w:t>
      </w:r>
      <w:r w:rsidR="007C35CE" w:rsidRPr="00586768">
        <w:rPr>
          <w:sz w:val="22"/>
          <w:szCs w:val="22"/>
        </w:rPr>
        <w:t>d</w:t>
      </w:r>
      <w:r w:rsidRPr="00586768">
        <w:rPr>
          <w:sz w:val="22"/>
          <w:szCs w:val="22"/>
        </w:rPr>
        <w:t xml:space="preserve"> earn credits </w:t>
      </w:r>
      <w:r w:rsidR="007C35CE" w:rsidRPr="00586768">
        <w:rPr>
          <w:sz w:val="22"/>
          <w:szCs w:val="22"/>
        </w:rPr>
        <w:t>in</w:t>
      </w:r>
      <w:r w:rsidRPr="00586768">
        <w:rPr>
          <w:sz w:val="22"/>
          <w:szCs w:val="22"/>
        </w:rPr>
        <w:t xml:space="preserve"> acc</w:t>
      </w:r>
      <w:r w:rsidR="00237E80" w:rsidRPr="00586768">
        <w:rPr>
          <w:sz w:val="22"/>
          <w:szCs w:val="22"/>
        </w:rPr>
        <w:t>o</w:t>
      </w:r>
      <w:r w:rsidRPr="00586768">
        <w:rPr>
          <w:sz w:val="22"/>
          <w:szCs w:val="22"/>
        </w:rPr>
        <w:t>rd</w:t>
      </w:r>
      <w:r w:rsidR="00E8106E" w:rsidRPr="00586768">
        <w:rPr>
          <w:sz w:val="22"/>
          <w:szCs w:val="22"/>
        </w:rPr>
        <w:t>an</w:t>
      </w:r>
      <w:r w:rsidRPr="00586768">
        <w:rPr>
          <w:sz w:val="22"/>
          <w:szCs w:val="22"/>
        </w:rPr>
        <w:t xml:space="preserve">ce with </w:t>
      </w:r>
      <w:r w:rsidR="007C35CE" w:rsidRPr="00586768">
        <w:rPr>
          <w:sz w:val="22"/>
          <w:szCs w:val="22"/>
        </w:rPr>
        <w:t>the</w:t>
      </w:r>
      <w:r w:rsidRPr="00586768">
        <w:rPr>
          <w:sz w:val="22"/>
          <w:szCs w:val="22"/>
        </w:rPr>
        <w:t xml:space="preserve">ir aptitude.   </w:t>
      </w:r>
      <w:r w:rsidR="004C7359" w:rsidRPr="00586768">
        <w:rPr>
          <w:sz w:val="22"/>
          <w:szCs w:val="22"/>
        </w:rPr>
        <w:t>The</w:t>
      </w:r>
      <w:r w:rsidRPr="00586768">
        <w:rPr>
          <w:sz w:val="22"/>
          <w:szCs w:val="22"/>
        </w:rPr>
        <w:t xml:space="preserve"> M.Ed., curriculum c</w:t>
      </w:r>
      <w:r w:rsidR="00237E80" w:rsidRPr="00586768">
        <w:rPr>
          <w:sz w:val="22"/>
          <w:szCs w:val="22"/>
        </w:rPr>
        <w:t>o</w:t>
      </w:r>
      <w:r w:rsidRPr="00586768">
        <w:rPr>
          <w:sz w:val="22"/>
          <w:szCs w:val="22"/>
        </w:rPr>
        <w:t>ns</w:t>
      </w:r>
      <w:r w:rsidR="007C35CE" w:rsidRPr="00586768">
        <w:rPr>
          <w:sz w:val="22"/>
          <w:szCs w:val="22"/>
        </w:rPr>
        <w:t>is</w:t>
      </w:r>
      <w:r w:rsidRPr="00586768">
        <w:rPr>
          <w:sz w:val="22"/>
          <w:szCs w:val="22"/>
        </w:rPr>
        <w:t xml:space="preserve">ts </w:t>
      </w:r>
      <w:r w:rsidR="002F336F" w:rsidRPr="00586768">
        <w:rPr>
          <w:sz w:val="22"/>
          <w:szCs w:val="22"/>
        </w:rPr>
        <w:t>of</w:t>
      </w:r>
      <w:r w:rsidR="00237E80" w:rsidRPr="00586768">
        <w:rPr>
          <w:sz w:val="22"/>
          <w:szCs w:val="22"/>
        </w:rPr>
        <w:t xml:space="preserve"> </w:t>
      </w:r>
      <w:r w:rsidRPr="00586768">
        <w:rPr>
          <w:sz w:val="22"/>
          <w:szCs w:val="22"/>
        </w:rPr>
        <w:t>f</w:t>
      </w:r>
      <w:r w:rsidR="00237E80" w:rsidRPr="00586768">
        <w:rPr>
          <w:sz w:val="22"/>
          <w:szCs w:val="22"/>
        </w:rPr>
        <w:t>o</w:t>
      </w:r>
      <w:r w:rsidRPr="00586768">
        <w:rPr>
          <w:sz w:val="22"/>
          <w:szCs w:val="22"/>
        </w:rPr>
        <w:t>ur c</w:t>
      </w:r>
      <w:r w:rsidR="00237E80" w:rsidRPr="00586768">
        <w:rPr>
          <w:sz w:val="22"/>
          <w:szCs w:val="22"/>
        </w:rPr>
        <w:t>o</w:t>
      </w:r>
      <w:r w:rsidRPr="00586768">
        <w:rPr>
          <w:sz w:val="22"/>
          <w:szCs w:val="22"/>
        </w:rPr>
        <w:t xml:space="preserve">re papers, </w:t>
      </w:r>
      <w:r w:rsidR="00237E80" w:rsidRPr="00586768">
        <w:rPr>
          <w:sz w:val="22"/>
          <w:szCs w:val="22"/>
        </w:rPr>
        <w:t>o</w:t>
      </w:r>
      <w:r w:rsidRPr="00586768">
        <w:rPr>
          <w:sz w:val="22"/>
          <w:szCs w:val="22"/>
        </w:rPr>
        <w:t>ne f</w:t>
      </w:r>
      <w:r w:rsidR="00237E80" w:rsidRPr="00586768">
        <w:rPr>
          <w:sz w:val="22"/>
          <w:szCs w:val="22"/>
        </w:rPr>
        <w:t>o</w:t>
      </w:r>
      <w:r w:rsidRPr="00586768">
        <w:rPr>
          <w:sz w:val="22"/>
          <w:szCs w:val="22"/>
        </w:rPr>
        <w:t xml:space="preserve">cused </w:t>
      </w:r>
      <w:r w:rsidR="004C7359" w:rsidRPr="00586768">
        <w:rPr>
          <w:sz w:val="22"/>
          <w:szCs w:val="22"/>
        </w:rPr>
        <w:t>paper from</w:t>
      </w:r>
      <w:r w:rsidRPr="00586768">
        <w:rPr>
          <w:sz w:val="22"/>
          <w:szCs w:val="22"/>
        </w:rPr>
        <w:t xml:space="preserve"> 4 papers, </w:t>
      </w:r>
      <w:r w:rsidR="00237E80" w:rsidRPr="00586768">
        <w:rPr>
          <w:sz w:val="22"/>
          <w:szCs w:val="22"/>
        </w:rPr>
        <w:t>o</w:t>
      </w:r>
      <w:r w:rsidRPr="00586768">
        <w:rPr>
          <w:sz w:val="22"/>
          <w:szCs w:val="22"/>
        </w:rPr>
        <w:t>ne elective fr</w:t>
      </w:r>
      <w:r w:rsidR="00237E80" w:rsidRPr="00586768">
        <w:rPr>
          <w:sz w:val="22"/>
          <w:szCs w:val="22"/>
        </w:rPr>
        <w:t>o</w:t>
      </w:r>
      <w:r w:rsidRPr="00586768">
        <w:rPr>
          <w:sz w:val="22"/>
          <w:szCs w:val="22"/>
        </w:rPr>
        <w:t xml:space="preserve">m 3 papers </w:t>
      </w:r>
      <w:r w:rsidR="00E8106E" w:rsidRPr="00586768">
        <w:rPr>
          <w:sz w:val="22"/>
          <w:szCs w:val="22"/>
        </w:rPr>
        <w:t>an</w:t>
      </w:r>
      <w:r w:rsidR="007C35CE" w:rsidRPr="00586768">
        <w:rPr>
          <w:sz w:val="22"/>
          <w:szCs w:val="22"/>
        </w:rPr>
        <w:t>d</w:t>
      </w:r>
      <w:r w:rsidRPr="00586768">
        <w:rPr>
          <w:sz w:val="22"/>
          <w:szCs w:val="22"/>
        </w:rPr>
        <w:t xml:space="preserve"> </w:t>
      </w:r>
      <w:r w:rsidR="00237E80" w:rsidRPr="00586768">
        <w:rPr>
          <w:sz w:val="22"/>
          <w:szCs w:val="22"/>
        </w:rPr>
        <w:t>o</w:t>
      </w:r>
      <w:r w:rsidRPr="00586768">
        <w:rPr>
          <w:sz w:val="22"/>
          <w:szCs w:val="22"/>
        </w:rPr>
        <w:t>ne supp</w:t>
      </w:r>
      <w:r w:rsidR="00237E80" w:rsidRPr="00586768">
        <w:rPr>
          <w:sz w:val="22"/>
          <w:szCs w:val="22"/>
        </w:rPr>
        <w:t>o</w:t>
      </w:r>
      <w:r w:rsidRPr="00586768">
        <w:rPr>
          <w:sz w:val="22"/>
          <w:szCs w:val="22"/>
        </w:rPr>
        <w:t>rtive paper</w:t>
      </w:r>
      <w:r w:rsidR="00FA78EE" w:rsidRPr="00586768">
        <w:rPr>
          <w:sz w:val="22"/>
          <w:szCs w:val="22"/>
        </w:rPr>
        <w:t xml:space="preserve"> </w:t>
      </w:r>
      <w:r w:rsidR="002F336F" w:rsidRPr="00586768">
        <w:rPr>
          <w:sz w:val="22"/>
          <w:szCs w:val="22"/>
        </w:rPr>
        <w:t>of</w:t>
      </w:r>
      <w:r w:rsidR="00237E80" w:rsidRPr="00586768">
        <w:rPr>
          <w:sz w:val="22"/>
          <w:szCs w:val="22"/>
        </w:rPr>
        <w:t xml:space="preserve">fered </w:t>
      </w:r>
      <w:r w:rsidRPr="00586768">
        <w:rPr>
          <w:sz w:val="22"/>
          <w:szCs w:val="22"/>
        </w:rPr>
        <w:t xml:space="preserve">by </w:t>
      </w:r>
      <w:r w:rsidR="00237E80" w:rsidRPr="00586768">
        <w:rPr>
          <w:sz w:val="22"/>
          <w:szCs w:val="22"/>
        </w:rPr>
        <w:t>o</w:t>
      </w:r>
      <w:r w:rsidR="007C35CE" w:rsidRPr="00586768">
        <w:rPr>
          <w:sz w:val="22"/>
          <w:szCs w:val="22"/>
        </w:rPr>
        <w:t>the</w:t>
      </w:r>
      <w:r w:rsidRPr="00586768">
        <w:rPr>
          <w:sz w:val="22"/>
          <w:szCs w:val="22"/>
        </w:rPr>
        <w:t xml:space="preserve">r departments.  </w:t>
      </w:r>
      <w:r w:rsidR="004C7359" w:rsidRPr="00586768">
        <w:rPr>
          <w:sz w:val="22"/>
          <w:szCs w:val="22"/>
        </w:rPr>
        <w:t>The</w:t>
      </w:r>
      <w:r w:rsidRPr="00586768">
        <w:rPr>
          <w:sz w:val="22"/>
          <w:szCs w:val="22"/>
        </w:rPr>
        <w:t xml:space="preserve"> students are given freed</w:t>
      </w:r>
      <w:r w:rsidR="00237E80" w:rsidRPr="00586768">
        <w:rPr>
          <w:sz w:val="22"/>
          <w:szCs w:val="22"/>
        </w:rPr>
        <w:t>o</w:t>
      </w:r>
      <w:r w:rsidRPr="00586768">
        <w:rPr>
          <w:sz w:val="22"/>
          <w:szCs w:val="22"/>
        </w:rPr>
        <w:t xml:space="preserve">m </w:t>
      </w:r>
      <w:r w:rsidR="007C35CE" w:rsidRPr="00586768">
        <w:rPr>
          <w:sz w:val="22"/>
          <w:szCs w:val="22"/>
        </w:rPr>
        <w:t>t</w:t>
      </w:r>
      <w:r w:rsidR="00237E80" w:rsidRPr="00586768">
        <w:rPr>
          <w:sz w:val="22"/>
          <w:szCs w:val="22"/>
        </w:rPr>
        <w:t>o</w:t>
      </w:r>
      <w:r w:rsidRPr="00586768">
        <w:rPr>
          <w:sz w:val="22"/>
          <w:szCs w:val="22"/>
        </w:rPr>
        <w:t xml:space="preserve"> ch</w:t>
      </w:r>
      <w:r w:rsidR="00237E80" w:rsidRPr="00586768">
        <w:rPr>
          <w:sz w:val="22"/>
          <w:szCs w:val="22"/>
        </w:rPr>
        <w:t>oo</w:t>
      </w:r>
      <w:r w:rsidRPr="00586768">
        <w:rPr>
          <w:sz w:val="22"/>
          <w:szCs w:val="22"/>
        </w:rPr>
        <w:t xml:space="preserve">se </w:t>
      </w:r>
      <w:r w:rsidR="00237E80" w:rsidRPr="00586768">
        <w:rPr>
          <w:sz w:val="22"/>
          <w:szCs w:val="22"/>
        </w:rPr>
        <w:t>o</w:t>
      </w:r>
      <w:r w:rsidRPr="00586768">
        <w:rPr>
          <w:sz w:val="22"/>
          <w:szCs w:val="22"/>
        </w:rPr>
        <w:t>ne elective subject fr</w:t>
      </w:r>
      <w:r w:rsidR="00237E80" w:rsidRPr="00586768">
        <w:rPr>
          <w:sz w:val="22"/>
          <w:szCs w:val="22"/>
        </w:rPr>
        <w:t>o</w:t>
      </w:r>
      <w:r w:rsidRPr="00586768">
        <w:rPr>
          <w:sz w:val="22"/>
          <w:szCs w:val="22"/>
        </w:rPr>
        <w:t xml:space="preserve">m three elective papers.  </w:t>
      </w:r>
      <w:r w:rsidR="004C7359" w:rsidRPr="00586768">
        <w:rPr>
          <w:sz w:val="22"/>
          <w:szCs w:val="22"/>
        </w:rPr>
        <w:t>The</w:t>
      </w:r>
      <w:r w:rsidRPr="00586768">
        <w:rPr>
          <w:sz w:val="22"/>
          <w:szCs w:val="22"/>
        </w:rPr>
        <w:t xml:space="preserve"> students have </w:t>
      </w:r>
      <w:r w:rsidR="007C35CE" w:rsidRPr="00586768">
        <w:rPr>
          <w:sz w:val="22"/>
          <w:szCs w:val="22"/>
        </w:rPr>
        <w:t>the</w:t>
      </w:r>
      <w:r w:rsidRPr="00586768">
        <w:rPr>
          <w:sz w:val="22"/>
          <w:szCs w:val="22"/>
        </w:rPr>
        <w:t xml:space="preserve"> freed</w:t>
      </w:r>
      <w:r w:rsidR="00237E80" w:rsidRPr="00586768">
        <w:rPr>
          <w:sz w:val="22"/>
          <w:szCs w:val="22"/>
        </w:rPr>
        <w:t>o</w:t>
      </w:r>
      <w:r w:rsidRPr="00586768">
        <w:rPr>
          <w:sz w:val="22"/>
          <w:szCs w:val="22"/>
        </w:rPr>
        <w:t xml:space="preserve">m </w:t>
      </w:r>
      <w:r w:rsidR="007C35CE" w:rsidRPr="00586768">
        <w:rPr>
          <w:sz w:val="22"/>
          <w:szCs w:val="22"/>
        </w:rPr>
        <w:t>t</w:t>
      </w:r>
      <w:r w:rsidR="00237E80" w:rsidRPr="00586768">
        <w:rPr>
          <w:sz w:val="22"/>
          <w:szCs w:val="22"/>
        </w:rPr>
        <w:t>o</w:t>
      </w:r>
      <w:r w:rsidRPr="00586768">
        <w:rPr>
          <w:sz w:val="22"/>
          <w:szCs w:val="22"/>
        </w:rPr>
        <w:t xml:space="preserve"> ch</w:t>
      </w:r>
      <w:r w:rsidR="00237E80" w:rsidRPr="00586768">
        <w:rPr>
          <w:sz w:val="22"/>
          <w:szCs w:val="22"/>
        </w:rPr>
        <w:t>oo</w:t>
      </w:r>
      <w:r w:rsidRPr="00586768">
        <w:rPr>
          <w:sz w:val="22"/>
          <w:szCs w:val="22"/>
        </w:rPr>
        <w:t xml:space="preserve">se </w:t>
      </w:r>
      <w:r w:rsidR="00237E80" w:rsidRPr="00586768">
        <w:rPr>
          <w:sz w:val="22"/>
          <w:szCs w:val="22"/>
        </w:rPr>
        <w:t>o</w:t>
      </w:r>
      <w:r w:rsidRPr="00586768">
        <w:rPr>
          <w:sz w:val="22"/>
          <w:szCs w:val="22"/>
        </w:rPr>
        <w:t>ne supp</w:t>
      </w:r>
      <w:r w:rsidR="00237E80" w:rsidRPr="00586768">
        <w:rPr>
          <w:sz w:val="22"/>
          <w:szCs w:val="22"/>
        </w:rPr>
        <w:t>o</w:t>
      </w:r>
      <w:r w:rsidRPr="00586768">
        <w:rPr>
          <w:sz w:val="22"/>
          <w:szCs w:val="22"/>
        </w:rPr>
        <w:t>rtive paper fr</w:t>
      </w:r>
      <w:r w:rsidR="00237E80" w:rsidRPr="00586768">
        <w:rPr>
          <w:sz w:val="22"/>
          <w:szCs w:val="22"/>
        </w:rPr>
        <w:t>o</w:t>
      </w:r>
      <w:r w:rsidRPr="00586768">
        <w:rPr>
          <w:sz w:val="22"/>
          <w:szCs w:val="22"/>
        </w:rPr>
        <w:t xml:space="preserve">m a number </w:t>
      </w:r>
      <w:r w:rsidR="002F336F" w:rsidRPr="00586768">
        <w:rPr>
          <w:sz w:val="22"/>
          <w:szCs w:val="22"/>
        </w:rPr>
        <w:t>of</w:t>
      </w:r>
      <w:r w:rsidR="00237E80" w:rsidRPr="00586768">
        <w:rPr>
          <w:sz w:val="22"/>
          <w:szCs w:val="22"/>
        </w:rPr>
        <w:t xml:space="preserve"> </w:t>
      </w:r>
      <w:r w:rsidRPr="00586768">
        <w:rPr>
          <w:sz w:val="22"/>
          <w:szCs w:val="22"/>
        </w:rPr>
        <w:t>supp</w:t>
      </w:r>
      <w:r w:rsidR="00237E80" w:rsidRPr="00586768">
        <w:rPr>
          <w:sz w:val="22"/>
          <w:szCs w:val="22"/>
        </w:rPr>
        <w:t>o</w:t>
      </w:r>
      <w:r w:rsidRPr="00586768">
        <w:rPr>
          <w:sz w:val="22"/>
          <w:szCs w:val="22"/>
        </w:rPr>
        <w:t xml:space="preserve">rtive papers which are </w:t>
      </w:r>
      <w:r w:rsidR="002F336F" w:rsidRPr="00586768">
        <w:rPr>
          <w:sz w:val="22"/>
          <w:szCs w:val="22"/>
        </w:rPr>
        <w:t>of</w:t>
      </w:r>
      <w:r w:rsidR="00237E80" w:rsidRPr="00586768">
        <w:rPr>
          <w:sz w:val="22"/>
          <w:szCs w:val="22"/>
        </w:rPr>
        <w:t xml:space="preserve">fered </w:t>
      </w:r>
      <w:r w:rsidRPr="00586768">
        <w:rPr>
          <w:sz w:val="22"/>
          <w:szCs w:val="22"/>
        </w:rPr>
        <w:t xml:space="preserve">by </w:t>
      </w:r>
      <w:r w:rsidR="00237E80" w:rsidRPr="00586768">
        <w:rPr>
          <w:sz w:val="22"/>
          <w:szCs w:val="22"/>
        </w:rPr>
        <w:t>o</w:t>
      </w:r>
      <w:r w:rsidR="007C35CE" w:rsidRPr="00586768">
        <w:rPr>
          <w:sz w:val="22"/>
          <w:szCs w:val="22"/>
        </w:rPr>
        <w:t>the</w:t>
      </w:r>
      <w:r w:rsidRPr="00586768">
        <w:rPr>
          <w:sz w:val="22"/>
          <w:szCs w:val="22"/>
        </w:rPr>
        <w:t xml:space="preserve">r departments.  </w:t>
      </w:r>
      <w:r w:rsidR="004C7359" w:rsidRPr="00586768">
        <w:rPr>
          <w:sz w:val="22"/>
          <w:szCs w:val="22"/>
        </w:rPr>
        <w:t>The</w:t>
      </w:r>
      <w:r w:rsidRPr="00586768">
        <w:rPr>
          <w:sz w:val="22"/>
          <w:szCs w:val="22"/>
        </w:rPr>
        <w:t xml:space="preserve"> c</w:t>
      </w:r>
      <w:r w:rsidR="00E8106E" w:rsidRPr="00586768">
        <w:rPr>
          <w:sz w:val="22"/>
          <w:szCs w:val="22"/>
        </w:rPr>
        <w:t>an</w:t>
      </w:r>
      <w:r w:rsidR="007C35CE" w:rsidRPr="00586768">
        <w:rPr>
          <w:sz w:val="22"/>
          <w:szCs w:val="22"/>
        </w:rPr>
        <w:t>d</w:t>
      </w:r>
      <w:r w:rsidRPr="00586768">
        <w:rPr>
          <w:sz w:val="22"/>
          <w:szCs w:val="22"/>
        </w:rPr>
        <w:t xml:space="preserve">idate has </w:t>
      </w:r>
      <w:r w:rsidR="007C35CE" w:rsidRPr="00586768">
        <w:rPr>
          <w:sz w:val="22"/>
          <w:szCs w:val="22"/>
        </w:rPr>
        <w:t>t</w:t>
      </w:r>
      <w:r w:rsidR="00237E80" w:rsidRPr="00586768">
        <w:rPr>
          <w:sz w:val="22"/>
          <w:szCs w:val="22"/>
        </w:rPr>
        <w:t>o</w:t>
      </w:r>
      <w:r w:rsidRPr="00586768">
        <w:rPr>
          <w:sz w:val="22"/>
          <w:szCs w:val="22"/>
        </w:rPr>
        <w:t xml:space="preserve"> select a pr</w:t>
      </w:r>
      <w:r w:rsidR="00237E80" w:rsidRPr="00586768">
        <w:rPr>
          <w:sz w:val="22"/>
          <w:szCs w:val="22"/>
        </w:rPr>
        <w:t>o</w:t>
      </w:r>
      <w:r w:rsidRPr="00586768">
        <w:rPr>
          <w:sz w:val="22"/>
          <w:szCs w:val="22"/>
        </w:rPr>
        <w:t>ject w</w:t>
      </w:r>
      <w:r w:rsidR="00237E80" w:rsidRPr="00586768">
        <w:rPr>
          <w:sz w:val="22"/>
          <w:szCs w:val="22"/>
        </w:rPr>
        <w:t>o</w:t>
      </w:r>
      <w:r w:rsidRPr="00586768">
        <w:rPr>
          <w:sz w:val="22"/>
          <w:szCs w:val="22"/>
        </w:rPr>
        <w:t>rk /d</w:t>
      </w:r>
      <w:r w:rsidR="007C35CE" w:rsidRPr="00586768">
        <w:rPr>
          <w:sz w:val="22"/>
          <w:szCs w:val="22"/>
        </w:rPr>
        <w:t>is</w:t>
      </w:r>
      <w:r w:rsidRPr="00586768">
        <w:rPr>
          <w:sz w:val="22"/>
          <w:szCs w:val="22"/>
        </w:rPr>
        <w:t>sertati</w:t>
      </w:r>
      <w:r w:rsidR="00237E80" w:rsidRPr="00586768">
        <w:rPr>
          <w:sz w:val="22"/>
          <w:szCs w:val="22"/>
        </w:rPr>
        <w:t>o</w:t>
      </w:r>
      <w:r w:rsidRPr="00586768">
        <w:rPr>
          <w:sz w:val="22"/>
          <w:szCs w:val="22"/>
        </w:rPr>
        <w:t xml:space="preserve">n </w:t>
      </w:r>
      <w:r w:rsidR="002F336F" w:rsidRPr="00586768">
        <w:rPr>
          <w:sz w:val="22"/>
          <w:szCs w:val="22"/>
        </w:rPr>
        <w:t>of</w:t>
      </w:r>
      <w:r w:rsidR="00237E80" w:rsidRPr="00586768">
        <w:rPr>
          <w:sz w:val="22"/>
          <w:szCs w:val="22"/>
        </w:rPr>
        <w:t xml:space="preserve"> </w:t>
      </w:r>
      <w:r w:rsidR="007C35CE" w:rsidRPr="00586768">
        <w:rPr>
          <w:sz w:val="22"/>
          <w:szCs w:val="22"/>
        </w:rPr>
        <w:t>the</w:t>
      </w:r>
      <w:r w:rsidRPr="00586768">
        <w:rPr>
          <w:sz w:val="22"/>
          <w:szCs w:val="22"/>
        </w:rPr>
        <w:t>ir ch</w:t>
      </w:r>
      <w:r w:rsidR="00237E80" w:rsidRPr="00586768">
        <w:rPr>
          <w:sz w:val="22"/>
          <w:szCs w:val="22"/>
        </w:rPr>
        <w:t>o</w:t>
      </w:r>
      <w:r w:rsidRPr="00586768">
        <w:rPr>
          <w:sz w:val="22"/>
          <w:szCs w:val="22"/>
        </w:rPr>
        <w:t xml:space="preserve">ice </w:t>
      </w:r>
      <w:r w:rsidR="00E8106E" w:rsidRPr="00586768">
        <w:rPr>
          <w:sz w:val="22"/>
          <w:szCs w:val="22"/>
        </w:rPr>
        <w:t>an</w:t>
      </w:r>
      <w:r w:rsidR="007C35CE" w:rsidRPr="00586768">
        <w:rPr>
          <w:sz w:val="22"/>
          <w:szCs w:val="22"/>
        </w:rPr>
        <w:t>d</w:t>
      </w:r>
      <w:r w:rsidRPr="00586768">
        <w:rPr>
          <w:sz w:val="22"/>
          <w:szCs w:val="22"/>
        </w:rPr>
        <w:t xml:space="preserve"> submit </w:t>
      </w:r>
      <w:r w:rsidR="007C35CE" w:rsidRPr="00586768">
        <w:rPr>
          <w:sz w:val="22"/>
          <w:szCs w:val="22"/>
        </w:rPr>
        <w:t>the</w:t>
      </w:r>
      <w:r w:rsidRPr="00586768">
        <w:rPr>
          <w:sz w:val="22"/>
          <w:szCs w:val="22"/>
        </w:rPr>
        <w:t xml:space="preserve"> rep</w:t>
      </w:r>
      <w:r w:rsidR="00237E80" w:rsidRPr="00586768">
        <w:rPr>
          <w:sz w:val="22"/>
          <w:szCs w:val="22"/>
        </w:rPr>
        <w:t>o</w:t>
      </w:r>
      <w:r w:rsidRPr="00586768">
        <w:rPr>
          <w:sz w:val="22"/>
          <w:szCs w:val="22"/>
        </w:rPr>
        <w:t xml:space="preserve">rt. </w:t>
      </w:r>
    </w:p>
    <w:p w:rsidR="0068343A" w:rsidRPr="00586768" w:rsidRDefault="0068343A" w:rsidP="0068343A">
      <w:pPr>
        <w:pStyle w:val="BodyText"/>
        <w:spacing w:line="360" w:lineRule="auto"/>
        <w:rPr>
          <w:sz w:val="22"/>
          <w:szCs w:val="22"/>
        </w:rPr>
      </w:pPr>
    </w:p>
    <w:p w:rsidR="0068343A" w:rsidRPr="00586768" w:rsidRDefault="0068343A" w:rsidP="0068343A">
      <w:pPr>
        <w:rPr>
          <w:rFonts w:ascii="Times New Roman" w:hAnsi="Times New Roman" w:cs="Times New Roman"/>
        </w:rPr>
      </w:pPr>
    </w:p>
    <w:p w:rsidR="0068343A" w:rsidRPr="00586768" w:rsidRDefault="00237E80" w:rsidP="0068343A">
      <w:pPr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  <w:bCs/>
        </w:rPr>
        <w:t>O</w:t>
      </w:r>
      <w:r w:rsidR="0068343A" w:rsidRPr="00586768">
        <w:rPr>
          <w:rFonts w:ascii="Times New Roman" w:hAnsi="Times New Roman" w:cs="Times New Roman"/>
          <w:b/>
          <w:bCs/>
        </w:rPr>
        <w:t xml:space="preserve">bjectives </w:t>
      </w:r>
      <w:r w:rsidR="002F336F" w:rsidRPr="00586768">
        <w:rPr>
          <w:rFonts w:ascii="Times New Roman" w:hAnsi="Times New Roman" w:cs="Times New Roman"/>
          <w:b/>
          <w:bCs/>
        </w:rPr>
        <w:t>of</w:t>
      </w:r>
      <w:r w:rsidR="0068343A" w:rsidRPr="00586768">
        <w:rPr>
          <w:rFonts w:ascii="Times New Roman" w:hAnsi="Times New Roman" w:cs="Times New Roman"/>
          <w:b/>
          <w:bCs/>
        </w:rPr>
        <w:t xml:space="preserve"> </w:t>
      </w:r>
      <w:r w:rsidR="007C35CE" w:rsidRPr="00586768">
        <w:rPr>
          <w:rFonts w:ascii="Times New Roman" w:hAnsi="Times New Roman" w:cs="Times New Roman"/>
          <w:b/>
          <w:bCs/>
        </w:rPr>
        <w:t>the</w:t>
      </w:r>
      <w:r w:rsidR="0068343A" w:rsidRPr="00586768">
        <w:rPr>
          <w:rFonts w:ascii="Times New Roman" w:hAnsi="Times New Roman" w:cs="Times New Roman"/>
          <w:b/>
          <w:bCs/>
        </w:rPr>
        <w:t xml:space="preserve"> Curriculum</w:t>
      </w:r>
    </w:p>
    <w:p w:rsidR="0068343A" w:rsidRPr="00586768" w:rsidRDefault="00215FDC" w:rsidP="00F12855">
      <w:pPr>
        <w:pStyle w:val="ListParagrap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The </w:t>
      </w:r>
      <w:r w:rsidR="0068343A" w:rsidRPr="00586768">
        <w:rPr>
          <w:rFonts w:ascii="Times New Roman" w:hAnsi="Times New Roman" w:cs="Times New Roman"/>
        </w:rPr>
        <w:t xml:space="preserve">curriculum enables </w:t>
      </w:r>
      <w:r w:rsidR="007C35CE" w:rsidRPr="00586768">
        <w:rPr>
          <w:rFonts w:ascii="Times New Roman" w:hAnsi="Times New Roman" w:cs="Times New Roman"/>
        </w:rPr>
        <w:t>the</w:t>
      </w:r>
      <w:r w:rsidR="0068343A" w:rsidRPr="00586768">
        <w:rPr>
          <w:rFonts w:ascii="Times New Roman" w:hAnsi="Times New Roman" w:cs="Times New Roman"/>
        </w:rPr>
        <w:t xml:space="preserve"> </w:t>
      </w:r>
      <w:r w:rsidR="00F12855" w:rsidRPr="00586768">
        <w:rPr>
          <w:rFonts w:ascii="Times New Roman" w:hAnsi="Times New Roman" w:cs="Times New Roman"/>
        </w:rPr>
        <w:t xml:space="preserve">student teachers </w:t>
      </w:r>
      <w:r w:rsidR="007C35CE" w:rsidRPr="00586768">
        <w:rPr>
          <w:rFonts w:ascii="Times New Roman" w:hAnsi="Times New Roman" w:cs="Times New Roman"/>
        </w:rPr>
        <w:t>t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 </w:t>
      </w:r>
      <w:r w:rsidR="00D97F36" w:rsidRPr="00586768">
        <w:rPr>
          <w:rFonts w:ascii="Times New Roman" w:hAnsi="Times New Roman" w:cs="Times New Roman"/>
        </w:rPr>
        <w:t>devel</w:t>
      </w:r>
      <w:r w:rsidR="00237E80" w:rsidRPr="00586768">
        <w:rPr>
          <w:rFonts w:ascii="Times New Roman" w:hAnsi="Times New Roman" w:cs="Times New Roman"/>
        </w:rPr>
        <w:t>o</w:t>
      </w:r>
      <w:r w:rsidR="00D97F36" w:rsidRPr="00586768">
        <w:rPr>
          <w:rFonts w:ascii="Times New Roman" w:hAnsi="Times New Roman" w:cs="Times New Roman"/>
        </w:rPr>
        <w:t>p;</w:t>
      </w:r>
    </w:p>
    <w:p w:rsidR="0068343A" w:rsidRPr="00586768" w:rsidRDefault="00215FDC" w:rsidP="0068343A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</w:rPr>
      </w:pPr>
      <w:proofErr w:type="gramStart"/>
      <w:r w:rsidRPr="00586768">
        <w:rPr>
          <w:rFonts w:ascii="Times New Roman" w:hAnsi="Times New Roman" w:cs="Times New Roman"/>
        </w:rPr>
        <w:t xml:space="preserve">An </w:t>
      </w:r>
      <w:r w:rsidR="0068343A" w:rsidRPr="00586768">
        <w:rPr>
          <w:rFonts w:ascii="Times New Roman" w:hAnsi="Times New Roman" w:cs="Times New Roman"/>
        </w:rPr>
        <w:t>awareness</w:t>
      </w:r>
      <w:proofErr w:type="gramEnd"/>
      <w:r w:rsidR="0068343A" w:rsidRPr="00586768">
        <w:rPr>
          <w:rFonts w:ascii="Times New Roman" w:hAnsi="Times New Roman" w:cs="Times New Roman"/>
        </w:rPr>
        <w:t xml:space="preserve"> 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>n vari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us aspects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68343A" w:rsidRPr="00586768">
        <w:rPr>
          <w:rFonts w:ascii="Times New Roman" w:hAnsi="Times New Roman" w:cs="Times New Roman"/>
        </w:rPr>
        <w:t xml:space="preserve"> </w:t>
      </w:r>
      <w:r w:rsidR="007C35CE" w:rsidRPr="00586768">
        <w:rPr>
          <w:rFonts w:ascii="Times New Roman" w:hAnsi="Times New Roman" w:cs="Times New Roman"/>
        </w:rPr>
        <w:t>is</w:t>
      </w:r>
      <w:r w:rsidR="0068343A" w:rsidRPr="00586768">
        <w:rPr>
          <w:rFonts w:ascii="Times New Roman" w:hAnsi="Times New Roman" w:cs="Times New Roman"/>
        </w:rPr>
        <w:t xml:space="preserve">sues </w:t>
      </w:r>
      <w:r w:rsidR="002F336F" w:rsidRPr="00586768">
        <w:rPr>
          <w:rFonts w:ascii="Times New Roman" w:hAnsi="Times New Roman" w:cs="Times New Roman"/>
        </w:rPr>
        <w:t>of</w:t>
      </w:r>
      <w:r w:rsidR="00237E80" w:rsidRPr="00586768">
        <w:rPr>
          <w:rFonts w:ascii="Times New Roman" w:hAnsi="Times New Roman" w:cs="Times New Roman"/>
        </w:rPr>
        <w:t xml:space="preserve"> </w:t>
      </w:r>
      <w:r w:rsidR="004C7359" w:rsidRPr="00586768">
        <w:rPr>
          <w:rFonts w:ascii="Times New Roman" w:hAnsi="Times New Roman" w:cs="Times New Roman"/>
        </w:rPr>
        <w:t>Education</w:t>
      </w:r>
      <w:r w:rsidR="0068343A" w:rsidRPr="00586768">
        <w:rPr>
          <w:rFonts w:ascii="Times New Roman" w:hAnsi="Times New Roman" w:cs="Times New Roman"/>
        </w:rPr>
        <w:t xml:space="preserve">. </w:t>
      </w:r>
    </w:p>
    <w:p w:rsidR="0068343A" w:rsidRPr="00586768" w:rsidRDefault="0068343A" w:rsidP="0068343A">
      <w:pPr>
        <w:tabs>
          <w:tab w:val="left" w:pos="720"/>
        </w:tabs>
        <w:suppressAutoHyphens/>
        <w:spacing w:after="0" w:line="240" w:lineRule="auto"/>
        <w:ind w:left="720"/>
        <w:rPr>
          <w:rFonts w:ascii="Times New Roman" w:hAnsi="Times New Roman" w:cs="Times New Roman"/>
        </w:rPr>
      </w:pPr>
    </w:p>
    <w:p w:rsidR="0068343A" w:rsidRPr="00586768" w:rsidRDefault="00215FDC" w:rsidP="0068343A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An </w:t>
      </w:r>
      <w:r w:rsidR="0068343A" w:rsidRPr="00586768">
        <w:rPr>
          <w:rFonts w:ascii="Times New Roman" w:hAnsi="Times New Roman" w:cs="Times New Roman"/>
        </w:rPr>
        <w:t>underst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din</w:t>
      </w:r>
      <w:r w:rsidR="0068343A" w:rsidRPr="00586768">
        <w:rPr>
          <w:rFonts w:ascii="Times New Roman" w:hAnsi="Times New Roman" w:cs="Times New Roman"/>
        </w:rPr>
        <w:t xml:space="preserve">g 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n </w:t>
      </w:r>
      <w:r w:rsidR="007C35CE" w:rsidRPr="00586768">
        <w:rPr>
          <w:rFonts w:ascii="Times New Roman" w:hAnsi="Times New Roman" w:cs="Times New Roman"/>
        </w:rPr>
        <w:t>the</w:t>
      </w:r>
      <w:r w:rsidR="0068343A" w:rsidRPr="00586768">
        <w:rPr>
          <w:rFonts w:ascii="Times New Roman" w:hAnsi="Times New Roman" w:cs="Times New Roman"/>
        </w:rPr>
        <w:t xml:space="preserve"> trends </w:t>
      </w:r>
      <w:r w:rsidR="007C35CE" w:rsidRPr="00586768">
        <w:rPr>
          <w:rFonts w:ascii="Times New Roman" w:hAnsi="Times New Roman" w:cs="Times New Roman"/>
        </w:rPr>
        <w:t>in</w:t>
      </w:r>
      <w:r w:rsidR="0068343A" w:rsidRPr="00586768">
        <w:rPr>
          <w:rFonts w:ascii="Times New Roman" w:hAnsi="Times New Roman" w:cs="Times New Roman"/>
        </w:rPr>
        <w:t xml:space="preserve"> </w:t>
      </w:r>
      <w:r w:rsidR="004C7359" w:rsidRPr="00586768">
        <w:rPr>
          <w:rFonts w:ascii="Times New Roman" w:hAnsi="Times New Roman" w:cs="Times New Roman"/>
        </w:rPr>
        <w:t>Teacher Education</w:t>
      </w:r>
      <w:r w:rsidR="0068343A" w:rsidRPr="00586768">
        <w:rPr>
          <w:rFonts w:ascii="Times New Roman" w:hAnsi="Times New Roman" w:cs="Times New Roman"/>
        </w:rPr>
        <w:t xml:space="preserve">, </w:t>
      </w:r>
      <w:r w:rsidR="004C7359" w:rsidRPr="00586768">
        <w:rPr>
          <w:rFonts w:ascii="Times New Roman" w:hAnsi="Times New Roman" w:cs="Times New Roman"/>
        </w:rPr>
        <w:t>Curriculum Construction and</w:t>
      </w:r>
      <w:r w:rsidR="0068343A" w:rsidRPr="00586768">
        <w:rPr>
          <w:rFonts w:ascii="Times New Roman" w:hAnsi="Times New Roman" w:cs="Times New Roman"/>
        </w:rPr>
        <w:t xml:space="preserve"> appr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>priate meth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ds </w:t>
      </w:r>
      <w:r w:rsidR="007C35CE" w:rsidRPr="00586768">
        <w:rPr>
          <w:rFonts w:ascii="Times New Roman" w:hAnsi="Times New Roman" w:cs="Times New Roman"/>
        </w:rPr>
        <w:t>in</w:t>
      </w:r>
      <w:r w:rsidR="0068343A" w:rsidRPr="00586768">
        <w:rPr>
          <w:rFonts w:ascii="Times New Roman" w:hAnsi="Times New Roman" w:cs="Times New Roman"/>
        </w:rPr>
        <w:t xml:space="preserve"> </w:t>
      </w:r>
      <w:r w:rsidR="004C7359" w:rsidRPr="00586768">
        <w:rPr>
          <w:rFonts w:ascii="Times New Roman" w:hAnsi="Times New Roman" w:cs="Times New Roman"/>
        </w:rPr>
        <w:t>Educational Research</w:t>
      </w:r>
      <w:r w:rsidR="0068343A" w:rsidRPr="00586768">
        <w:rPr>
          <w:rFonts w:ascii="Times New Roman" w:hAnsi="Times New Roman" w:cs="Times New Roman"/>
        </w:rPr>
        <w:t>.</w:t>
      </w:r>
    </w:p>
    <w:p w:rsidR="0068343A" w:rsidRPr="00586768" w:rsidRDefault="0068343A" w:rsidP="0068343A">
      <w:pPr>
        <w:tabs>
          <w:tab w:val="left" w:pos="720"/>
        </w:tabs>
        <w:suppressAutoHyphens/>
        <w:spacing w:after="0" w:line="240" w:lineRule="auto"/>
        <w:ind w:left="720"/>
        <w:rPr>
          <w:rFonts w:ascii="Times New Roman" w:hAnsi="Times New Roman" w:cs="Times New Roman"/>
        </w:rPr>
      </w:pPr>
    </w:p>
    <w:p w:rsidR="0068343A" w:rsidRPr="00586768" w:rsidRDefault="0068343A" w:rsidP="0068343A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lastRenderedPageBreak/>
        <w:t>C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mpetency am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ng </w:t>
      </w:r>
      <w:r w:rsidR="007C35CE" w:rsidRPr="00586768">
        <w:rPr>
          <w:rFonts w:ascii="Times New Roman" w:hAnsi="Times New Roman" w:cs="Times New Roman"/>
        </w:rPr>
        <w:t>the</w:t>
      </w:r>
      <w:r w:rsidRPr="00586768">
        <w:rPr>
          <w:rFonts w:ascii="Times New Roman" w:hAnsi="Times New Roman" w:cs="Times New Roman"/>
        </w:rPr>
        <w:t xml:space="preserve"> teachers </w:t>
      </w:r>
      <w:r w:rsidR="007C35CE" w:rsidRPr="00586768">
        <w:rPr>
          <w:rFonts w:ascii="Times New Roman" w:hAnsi="Times New Roman" w:cs="Times New Roman"/>
        </w:rPr>
        <w:t>t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 pr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vide   better 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>clusive classr</w:t>
      </w:r>
      <w:r w:rsidR="00237E80" w:rsidRPr="00586768">
        <w:rPr>
          <w:rFonts w:ascii="Times New Roman" w:hAnsi="Times New Roman" w:cs="Times New Roman"/>
        </w:rPr>
        <w:t>oo</w:t>
      </w:r>
      <w:r w:rsidRPr="00586768">
        <w:rPr>
          <w:rFonts w:ascii="Times New Roman" w:hAnsi="Times New Roman" w:cs="Times New Roman"/>
        </w:rPr>
        <w:t>m envir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nment </w:t>
      </w:r>
      <w:r w:rsidR="007C35CE" w:rsidRPr="00586768">
        <w:rPr>
          <w:rFonts w:ascii="Times New Roman" w:hAnsi="Times New Roman" w:cs="Times New Roman"/>
        </w:rPr>
        <w:t>t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 acc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mm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date vari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us categ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ries </w:t>
      </w:r>
      <w:r w:rsidR="002F336F" w:rsidRPr="00586768">
        <w:rPr>
          <w:rFonts w:ascii="Times New Roman" w:hAnsi="Times New Roman" w:cs="Times New Roman"/>
        </w:rPr>
        <w:t>of</w:t>
      </w:r>
      <w:r w:rsidR="00237E80" w:rsidRPr="00586768">
        <w:rPr>
          <w:rFonts w:ascii="Times New Roman" w:hAnsi="Times New Roman" w:cs="Times New Roman"/>
        </w:rPr>
        <w:t xml:space="preserve"> </w:t>
      </w:r>
      <w:r w:rsidRPr="00586768">
        <w:rPr>
          <w:rFonts w:ascii="Times New Roman" w:hAnsi="Times New Roman" w:cs="Times New Roman"/>
        </w:rPr>
        <w:t>learners.</w:t>
      </w:r>
    </w:p>
    <w:p w:rsidR="0068343A" w:rsidRPr="00586768" w:rsidRDefault="0068343A" w:rsidP="0068343A">
      <w:pPr>
        <w:tabs>
          <w:tab w:val="left" w:pos="720"/>
        </w:tabs>
        <w:suppressAutoHyphens/>
        <w:spacing w:after="0" w:line="240" w:lineRule="auto"/>
        <w:ind w:left="720"/>
        <w:rPr>
          <w:rFonts w:ascii="Times New Roman" w:hAnsi="Times New Roman" w:cs="Times New Roman"/>
        </w:rPr>
      </w:pPr>
    </w:p>
    <w:p w:rsidR="0068343A" w:rsidRPr="00586768" w:rsidRDefault="0068343A" w:rsidP="0068343A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C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mpetency </w:t>
      </w:r>
      <w:r w:rsidR="007C35CE" w:rsidRPr="00586768">
        <w:rPr>
          <w:rFonts w:ascii="Times New Roman" w:hAnsi="Times New Roman" w:cs="Times New Roman"/>
        </w:rPr>
        <w:t>t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 c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nduct higher 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rder </w:t>
      </w:r>
      <w:r w:rsidR="002F336F" w:rsidRPr="00586768">
        <w:rPr>
          <w:rFonts w:ascii="Times New Roman" w:hAnsi="Times New Roman" w:cs="Times New Roman"/>
        </w:rPr>
        <w:t xml:space="preserve">of </w:t>
      </w:r>
      <w:r w:rsidR="004C7359" w:rsidRPr="00586768">
        <w:rPr>
          <w:rFonts w:ascii="Times New Roman" w:hAnsi="Times New Roman" w:cs="Times New Roman"/>
        </w:rPr>
        <w:t xml:space="preserve">Research 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 </w:t>
      </w:r>
      <w:r w:rsidR="004C7359" w:rsidRPr="00586768">
        <w:rPr>
          <w:rFonts w:ascii="Times New Roman" w:hAnsi="Times New Roman" w:cs="Times New Roman"/>
        </w:rPr>
        <w:t>Teacher Education</w:t>
      </w:r>
      <w:r w:rsidRPr="00586768">
        <w:rPr>
          <w:rFonts w:ascii="Times New Roman" w:hAnsi="Times New Roman" w:cs="Times New Roman"/>
        </w:rPr>
        <w:t>.</w:t>
      </w:r>
    </w:p>
    <w:p w:rsidR="0068343A" w:rsidRPr="00586768" w:rsidRDefault="0068343A" w:rsidP="0068343A">
      <w:pPr>
        <w:ind w:left="360"/>
        <w:rPr>
          <w:rFonts w:ascii="Times New Roman" w:hAnsi="Times New Roman" w:cs="Times New Roman"/>
        </w:rPr>
      </w:pPr>
    </w:p>
    <w:p w:rsidR="0068343A" w:rsidRPr="00586768" w:rsidRDefault="0068343A" w:rsidP="0068343A">
      <w:pPr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   </w:t>
      </w:r>
      <w:r w:rsidR="00D97F36" w:rsidRPr="00586768">
        <w:rPr>
          <w:rFonts w:ascii="Times New Roman" w:hAnsi="Times New Roman" w:cs="Times New Roman"/>
        </w:rPr>
        <w:t xml:space="preserve">      </w:t>
      </w:r>
      <w:r w:rsidRPr="00586768">
        <w:rPr>
          <w:rFonts w:ascii="Times New Roman" w:hAnsi="Times New Roman" w:cs="Times New Roman"/>
        </w:rPr>
        <w:t xml:space="preserve">  </w:t>
      </w:r>
      <w:r w:rsidR="00215FDC" w:rsidRPr="00586768">
        <w:rPr>
          <w:rFonts w:ascii="Times New Roman" w:hAnsi="Times New Roman" w:cs="Times New Roman"/>
        </w:rPr>
        <w:t xml:space="preserve">The </w:t>
      </w:r>
      <w:r w:rsidRPr="00586768">
        <w:rPr>
          <w:rFonts w:ascii="Times New Roman" w:hAnsi="Times New Roman" w:cs="Times New Roman"/>
        </w:rPr>
        <w:t>c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urse </w:t>
      </w:r>
      <w:r w:rsidR="007C35CE" w:rsidRPr="00586768">
        <w:rPr>
          <w:rFonts w:ascii="Times New Roman" w:hAnsi="Times New Roman" w:cs="Times New Roman"/>
        </w:rPr>
        <w:t>is</w:t>
      </w:r>
      <w:r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of</w:t>
      </w:r>
      <w:r w:rsidR="00237E80" w:rsidRPr="00586768">
        <w:rPr>
          <w:rFonts w:ascii="Times New Roman" w:hAnsi="Times New Roman" w:cs="Times New Roman"/>
        </w:rPr>
        <w:t>fered o</w:t>
      </w:r>
      <w:r w:rsidRPr="00586768">
        <w:rPr>
          <w:rFonts w:ascii="Times New Roman" w:hAnsi="Times New Roman" w:cs="Times New Roman"/>
        </w:rPr>
        <w:t>n</w:t>
      </w:r>
      <w:r w:rsidRPr="00586768">
        <w:rPr>
          <w:rFonts w:ascii="Times New Roman" w:hAnsi="Times New Roman" w:cs="Times New Roman"/>
          <w:b/>
        </w:rPr>
        <w:t xml:space="preserve"> Ch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ice Based Credit System</w:t>
      </w:r>
      <w:r w:rsidRPr="00586768">
        <w:rPr>
          <w:rFonts w:ascii="Times New Roman" w:hAnsi="Times New Roman" w:cs="Times New Roman"/>
        </w:rPr>
        <w:t xml:space="preserve"> with 40 credits spread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g 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 tw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 semesters. </w:t>
      </w:r>
    </w:p>
    <w:p w:rsidR="0068343A" w:rsidRPr="00586768" w:rsidRDefault="0068343A" w:rsidP="0068343A">
      <w:p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p w:rsidR="0068343A" w:rsidRPr="00586768" w:rsidRDefault="0068343A" w:rsidP="0068343A">
      <w:p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</w:rPr>
        <w:t>I .</w:t>
      </w:r>
      <w:r w:rsidRPr="00586768">
        <w:rPr>
          <w:rFonts w:ascii="Times New Roman" w:hAnsi="Times New Roman" w:cs="Times New Roman"/>
          <w:b/>
        </w:rPr>
        <w:t xml:space="preserve">Eligibility </w:t>
      </w:r>
    </w:p>
    <w:p w:rsidR="00D97F36" w:rsidRPr="00586768" w:rsidRDefault="00D97F36" w:rsidP="0068343A">
      <w:p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b/>
        </w:rPr>
      </w:pPr>
    </w:p>
    <w:p w:rsidR="0068343A" w:rsidRPr="00586768" w:rsidRDefault="0068343A" w:rsidP="0068343A">
      <w:pPr>
        <w:tabs>
          <w:tab w:val="left" w:pos="360"/>
        </w:tabs>
        <w:suppressAutoHyphens/>
        <w:spacing w:after="0" w:line="240" w:lineRule="auto"/>
        <w:ind w:left="360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</w:r>
    </w:p>
    <w:p w:rsidR="0068343A" w:rsidRPr="00586768" w:rsidRDefault="0068343A" w:rsidP="00776BB4">
      <w:pPr>
        <w:pStyle w:val="BodyTextIndent"/>
        <w:spacing w:line="36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586768">
        <w:rPr>
          <w:rFonts w:ascii="Times New Roman" w:hAnsi="Times New Roman" w:cs="Times New Roman"/>
        </w:rPr>
        <w:t>C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>idates hav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g 55% </w:t>
      </w:r>
      <w:r w:rsidR="002F336F" w:rsidRPr="00586768">
        <w:rPr>
          <w:rFonts w:ascii="Times New Roman" w:hAnsi="Times New Roman" w:cs="Times New Roman"/>
        </w:rPr>
        <w:t xml:space="preserve">of </w:t>
      </w:r>
      <w:r w:rsidRPr="00586768">
        <w:rPr>
          <w:rFonts w:ascii="Times New Roman" w:hAnsi="Times New Roman" w:cs="Times New Roman"/>
        </w:rPr>
        <w:t xml:space="preserve">marks 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 B.Ed</w:t>
      </w:r>
      <w:r w:rsidR="004C7359" w:rsidRPr="00586768">
        <w:rPr>
          <w:rFonts w:ascii="Times New Roman" w:hAnsi="Times New Roman" w:cs="Times New Roman"/>
        </w:rPr>
        <w:t>.,</w:t>
      </w:r>
      <w:r w:rsidRPr="00586768">
        <w:rPr>
          <w:rFonts w:ascii="Times New Roman" w:hAnsi="Times New Roman" w:cs="Times New Roman"/>
        </w:rPr>
        <w:t xml:space="preserve"> </w:t>
      </w:r>
      <w:r w:rsidR="004C7359" w:rsidRPr="00586768">
        <w:rPr>
          <w:rFonts w:ascii="Times New Roman" w:hAnsi="Times New Roman" w:cs="Times New Roman"/>
        </w:rPr>
        <w:t xml:space="preserve">Degree </w:t>
      </w:r>
      <w:r w:rsidRPr="00586768">
        <w:rPr>
          <w:rFonts w:ascii="Times New Roman" w:hAnsi="Times New Roman" w:cs="Times New Roman"/>
        </w:rPr>
        <w:t>fr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m </w:t>
      </w:r>
      <w:r w:rsidR="00E8106E" w:rsidRPr="00586768">
        <w:rPr>
          <w:rFonts w:ascii="Times New Roman" w:hAnsi="Times New Roman" w:cs="Times New Roman"/>
        </w:rPr>
        <w:t>an</w:t>
      </w:r>
      <w:r w:rsidRPr="00586768">
        <w:rPr>
          <w:rFonts w:ascii="Times New Roman" w:hAnsi="Times New Roman" w:cs="Times New Roman"/>
        </w:rPr>
        <w:t>y rec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gnized </w:t>
      </w:r>
      <w:r w:rsidR="004C7359" w:rsidRPr="00586768">
        <w:rPr>
          <w:rFonts w:ascii="Times New Roman" w:hAnsi="Times New Roman" w:cs="Times New Roman"/>
        </w:rPr>
        <w:t xml:space="preserve">University </w:t>
      </w:r>
      <w:r w:rsidRPr="00586768">
        <w:rPr>
          <w:rFonts w:ascii="Times New Roman" w:hAnsi="Times New Roman" w:cs="Times New Roman"/>
        </w:rPr>
        <w:t xml:space="preserve">are eligible </w:t>
      </w:r>
      <w:r w:rsidR="007C35CE" w:rsidRPr="00586768">
        <w:rPr>
          <w:rFonts w:ascii="Times New Roman" w:hAnsi="Times New Roman" w:cs="Times New Roman"/>
        </w:rPr>
        <w:t>t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 apply f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r seek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>g adm</w:t>
      </w:r>
      <w:r w:rsidR="007C35CE" w:rsidRPr="00586768">
        <w:rPr>
          <w:rFonts w:ascii="Times New Roman" w:hAnsi="Times New Roman" w:cs="Times New Roman"/>
        </w:rPr>
        <w:t>is</w:t>
      </w:r>
      <w:r w:rsidRPr="00586768">
        <w:rPr>
          <w:rFonts w:ascii="Times New Roman" w:hAnsi="Times New Roman" w:cs="Times New Roman"/>
        </w:rPr>
        <w:t>si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 </w:t>
      </w:r>
      <w:r w:rsidR="007C35CE" w:rsidRPr="00586768">
        <w:rPr>
          <w:rFonts w:ascii="Times New Roman" w:hAnsi="Times New Roman" w:cs="Times New Roman"/>
        </w:rPr>
        <w:t>t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 M.Ed., Degree c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urse. SC/ST </w:t>
      </w:r>
      <w:r w:rsidR="0059771C" w:rsidRPr="00586768">
        <w:rPr>
          <w:rFonts w:ascii="Times New Roman" w:hAnsi="Times New Roman" w:cs="Times New Roman"/>
        </w:rPr>
        <w:t>c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59771C" w:rsidRPr="00586768">
        <w:rPr>
          <w:rFonts w:ascii="Times New Roman" w:hAnsi="Times New Roman" w:cs="Times New Roman"/>
        </w:rPr>
        <w:t>idates get 5</w:t>
      </w:r>
      <w:r w:rsidRPr="00586768">
        <w:rPr>
          <w:rFonts w:ascii="Times New Roman" w:hAnsi="Times New Roman" w:cs="Times New Roman"/>
        </w:rPr>
        <w:t xml:space="preserve">% </w:t>
      </w:r>
      <w:r w:rsidRPr="00586768">
        <w:rPr>
          <w:rFonts w:ascii="Times New Roman" w:eastAsia="Times New Roman" w:hAnsi="Times New Roman" w:cs="Times New Roman"/>
        </w:rPr>
        <w:t>relaxati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n 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Pr="00586768">
        <w:rPr>
          <w:rFonts w:ascii="Times New Roman" w:eastAsia="Times New Roman" w:hAnsi="Times New Roman" w:cs="Times New Roman"/>
        </w:rPr>
        <w:t xml:space="preserve"> marks 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>bta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Pr="00586768">
        <w:rPr>
          <w:rFonts w:ascii="Times New Roman" w:eastAsia="Times New Roman" w:hAnsi="Times New Roman" w:cs="Times New Roman"/>
        </w:rPr>
        <w:t>ed.</w:t>
      </w:r>
      <w:r w:rsidRPr="00586768">
        <w:rPr>
          <w:rFonts w:ascii="Times New Roman" w:hAnsi="Times New Roman" w:cs="Times New Roman"/>
        </w:rPr>
        <w:t xml:space="preserve"> Entr</w:t>
      </w:r>
      <w:r w:rsidR="00E8106E" w:rsidRPr="00586768">
        <w:rPr>
          <w:rFonts w:ascii="Times New Roman" w:hAnsi="Times New Roman" w:cs="Times New Roman"/>
        </w:rPr>
        <w:t>an</w:t>
      </w:r>
      <w:r w:rsidRPr="00586768">
        <w:rPr>
          <w:rFonts w:ascii="Times New Roman" w:hAnsi="Times New Roman" w:cs="Times New Roman"/>
        </w:rPr>
        <w:t>ce test will be c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nducted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 xml:space="preserve"> c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nsidered f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r selecti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n.</w:t>
      </w:r>
    </w:p>
    <w:p w:rsidR="0068343A" w:rsidRPr="00586768" w:rsidRDefault="0068343A" w:rsidP="0068343A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8343A" w:rsidRPr="00586768" w:rsidRDefault="0068343A" w:rsidP="0068343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</w:rPr>
        <w:t xml:space="preserve"> II. </w:t>
      </w:r>
      <w:r w:rsidRPr="00586768">
        <w:rPr>
          <w:rFonts w:ascii="Times New Roman" w:hAnsi="Times New Roman" w:cs="Times New Roman"/>
          <w:b/>
        </w:rPr>
        <w:t>Durati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 xml:space="preserve">n </w:t>
      </w:r>
      <w:r w:rsidR="002F336F" w:rsidRPr="00586768">
        <w:rPr>
          <w:rFonts w:ascii="Times New Roman" w:hAnsi="Times New Roman" w:cs="Times New Roman"/>
          <w:b/>
        </w:rPr>
        <w:t>of</w:t>
      </w:r>
      <w:r w:rsidRPr="00586768">
        <w:rPr>
          <w:rFonts w:ascii="Times New Roman" w:hAnsi="Times New Roman" w:cs="Times New Roman"/>
          <w:b/>
        </w:rPr>
        <w:t xml:space="preserve"> </w:t>
      </w:r>
      <w:r w:rsidR="007C35CE" w:rsidRPr="00586768">
        <w:rPr>
          <w:rFonts w:ascii="Times New Roman" w:hAnsi="Times New Roman" w:cs="Times New Roman"/>
          <w:b/>
        </w:rPr>
        <w:t>the</w:t>
      </w:r>
      <w:r w:rsidRPr="00586768">
        <w:rPr>
          <w:rFonts w:ascii="Times New Roman" w:hAnsi="Times New Roman" w:cs="Times New Roman"/>
          <w:b/>
        </w:rPr>
        <w:t xml:space="preserve"> c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urse:</w:t>
      </w:r>
    </w:p>
    <w:p w:rsidR="0068343A" w:rsidRPr="00586768" w:rsidRDefault="0068343A" w:rsidP="0068343A">
      <w:pPr>
        <w:pStyle w:val="ListParagraph"/>
        <w:tabs>
          <w:tab w:val="left" w:pos="360"/>
        </w:tabs>
        <w:suppressAutoHyphens/>
        <w:spacing w:after="0" w:line="240" w:lineRule="auto"/>
        <w:ind w:left="810"/>
        <w:jc w:val="both"/>
        <w:rPr>
          <w:rFonts w:ascii="Times New Roman" w:hAnsi="Times New Roman" w:cs="Times New Roman"/>
        </w:rPr>
      </w:pPr>
    </w:p>
    <w:p w:rsidR="00586768" w:rsidRDefault="00215FDC" w:rsidP="00586768">
      <w:pPr>
        <w:pStyle w:val="BodyTextIndent"/>
        <w:spacing w:line="36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</w:rPr>
        <w:t xml:space="preserve">The </w:t>
      </w:r>
      <w:r w:rsidR="0068343A" w:rsidRPr="00586768">
        <w:rPr>
          <w:rFonts w:ascii="Times New Roman" w:eastAsia="Times New Roman" w:hAnsi="Times New Roman" w:cs="Times New Roman"/>
        </w:rPr>
        <w:t>durati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68343A" w:rsidRPr="00586768">
        <w:rPr>
          <w:rFonts w:ascii="Times New Roman" w:eastAsia="Times New Roman" w:hAnsi="Times New Roman" w:cs="Times New Roman"/>
        </w:rPr>
        <w:t xml:space="preserve">n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237E80" w:rsidRPr="00586768">
        <w:rPr>
          <w:rFonts w:ascii="Times New Roman" w:eastAsia="Times New Roman" w:hAnsi="Times New Roman" w:cs="Times New Roman"/>
        </w:rPr>
        <w:t xml:space="preserve"> </w:t>
      </w:r>
      <w:r w:rsidR="0068343A" w:rsidRPr="00586768">
        <w:rPr>
          <w:rFonts w:ascii="Times New Roman" w:eastAsia="Times New Roman" w:hAnsi="Times New Roman" w:cs="Times New Roman"/>
        </w:rPr>
        <w:t xml:space="preserve">M.Ed., </w:t>
      </w:r>
      <w:proofErr w:type="spellStart"/>
      <w:r w:rsidR="0068343A" w:rsidRPr="00586768">
        <w:rPr>
          <w:rFonts w:ascii="Times New Roman" w:eastAsia="Times New Roman" w:hAnsi="Times New Roman" w:cs="Times New Roman"/>
        </w:rPr>
        <w:t>Pr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68343A" w:rsidRPr="00586768">
        <w:rPr>
          <w:rFonts w:ascii="Times New Roman" w:eastAsia="Times New Roman" w:hAnsi="Times New Roman" w:cs="Times New Roman"/>
        </w:rPr>
        <w:t>gramme</w:t>
      </w:r>
      <w:proofErr w:type="spellEnd"/>
      <w:r w:rsidR="0068343A" w:rsidRPr="00586768">
        <w:rPr>
          <w:rFonts w:ascii="Times New Roman" w:eastAsia="Times New Roman" w:hAnsi="Times New Roman" w:cs="Times New Roman"/>
        </w:rPr>
        <w:t xml:space="preserve"> </w:t>
      </w:r>
      <w:r w:rsidR="007C35CE" w:rsidRPr="00586768">
        <w:rPr>
          <w:rFonts w:ascii="Times New Roman" w:eastAsia="Times New Roman" w:hAnsi="Times New Roman" w:cs="Times New Roman"/>
        </w:rPr>
        <w:t>is</w:t>
      </w:r>
      <w:r w:rsidR="0068343A" w:rsidRPr="00586768">
        <w:rPr>
          <w:rFonts w:ascii="Times New Roman" w:eastAsia="Times New Roman" w:hAnsi="Times New Roman" w:cs="Times New Roman"/>
        </w:rPr>
        <w:t xml:space="preserve">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237E80" w:rsidRPr="00586768">
        <w:rPr>
          <w:rFonts w:ascii="Times New Roman" w:eastAsia="Times New Roman" w:hAnsi="Times New Roman" w:cs="Times New Roman"/>
        </w:rPr>
        <w:t xml:space="preserve"> </w:t>
      </w:r>
      <w:r w:rsidR="0068343A" w:rsidRPr="00586768">
        <w:rPr>
          <w:rFonts w:ascii="Times New Roman" w:eastAsia="Times New Roman" w:hAnsi="Times New Roman" w:cs="Times New Roman"/>
        </w:rPr>
        <w:t>tw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68343A" w:rsidRPr="00586768">
        <w:rPr>
          <w:rFonts w:ascii="Times New Roman" w:eastAsia="Times New Roman" w:hAnsi="Times New Roman" w:cs="Times New Roman"/>
        </w:rPr>
        <w:t xml:space="preserve"> semesters. </w:t>
      </w:r>
      <w:r w:rsidR="00BB00FA" w:rsidRPr="00586768">
        <w:rPr>
          <w:rFonts w:ascii="Times New Roman" w:eastAsia="Times New Roman" w:hAnsi="Times New Roman" w:cs="Times New Roman"/>
        </w:rPr>
        <w:t>The</w:t>
      </w:r>
      <w:r w:rsidR="0068343A" w:rsidRPr="00586768">
        <w:rPr>
          <w:rFonts w:ascii="Times New Roman" w:eastAsia="Times New Roman" w:hAnsi="Times New Roman" w:cs="Times New Roman"/>
        </w:rPr>
        <w:t xml:space="preserve"> durati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68343A" w:rsidRPr="00586768">
        <w:rPr>
          <w:rFonts w:ascii="Times New Roman" w:eastAsia="Times New Roman" w:hAnsi="Times New Roman" w:cs="Times New Roman"/>
        </w:rPr>
        <w:t xml:space="preserve">n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237E80" w:rsidRPr="00586768">
        <w:rPr>
          <w:rFonts w:ascii="Times New Roman" w:eastAsia="Times New Roman" w:hAnsi="Times New Roman" w:cs="Times New Roman"/>
        </w:rPr>
        <w:t xml:space="preserve"> </w:t>
      </w:r>
      <w:r w:rsidR="007C35CE" w:rsidRPr="00586768">
        <w:rPr>
          <w:rFonts w:ascii="Times New Roman" w:eastAsia="Times New Roman" w:hAnsi="Times New Roman" w:cs="Times New Roman"/>
        </w:rPr>
        <w:t>the</w:t>
      </w:r>
      <w:r w:rsidR="0068343A" w:rsidRPr="00586768">
        <w:rPr>
          <w:rFonts w:ascii="Times New Roman" w:eastAsia="Times New Roman" w:hAnsi="Times New Roman" w:cs="Times New Roman"/>
        </w:rPr>
        <w:t xml:space="preserve"> tw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68343A" w:rsidRPr="00586768">
        <w:rPr>
          <w:rFonts w:ascii="Times New Roman" w:eastAsia="Times New Roman" w:hAnsi="Times New Roman" w:cs="Times New Roman"/>
        </w:rPr>
        <w:t xml:space="preserve"> semesters </w:t>
      </w:r>
      <w:r w:rsidR="007C35CE" w:rsidRPr="00586768">
        <w:rPr>
          <w:rFonts w:ascii="Times New Roman" w:eastAsia="Times New Roman" w:hAnsi="Times New Roman" w:cs="Times New Roman"/>
        </w:rPr>
        <w:t>t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68343A" w:rsidRPr="00586768">
        <w:rPr>
          <w:rFonts w:ascii="Times New Roman" w:eastAsia="Times New Roman" w:hAnsi="Times New Roman" w:cs="Times New Roman"/>
        </w:rPr>
        <w:t>ge</w:t>
      </w:r>
      <w:r w:rsidR="007C35CE" w:rsidRPr="00586768">
        <w:rPr>
          <w:rFonts w:ascii="Times New Roman" w:eastAsia="Times New Roman" w:hAnsi="Times New Roman" w:cs="Times New Roman"/>
        </w:rPr>
        <w:t>the</w:t>
      </w:r>
      <w:r w:rsidR="0068343A" w:rsidRPr="00586768">
        <w:rPr>
          <w:rFonts w:ascii="Times New Roman" w:eastAsia="Times New Roman" w:hAnsi="Times New Roman" w:cs="Times New Roman"/>
        </w:rPr>
        <w:t>r c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68343A" w:rsidRPr="00586768">
        <w:rPr>
          <w:rFonts w:ascii="Times New Roman" w:eastAsia="Times New Roman" w:hAnsi="Times New Roman" w:cs="Times New Roman"/>
        </w:rPr>
        <w:t>ns</w:t>
      </w:r>
      <w:r w:rsidR="007C35CE" w:rsidRPr="00586768">
        <w:rPr>
          <w:rFonts w:ascii="Times New Roman" w:eastAsia="Times New Roman" w:hAnsi="Times New Roman" w:cs="Times New Roman"/>
        </w:rPr>
        <w:t>is</w:t>
      </w:r>
      <w:r w:rsidR="0068343A" w:rsidRPr="00586768">
        <w:rPr>
          <w:rFonts w:ascii="Times New Roman" w:eastAsia="Times New Roman" w:hAnsi="Times New Roman" w:cs="Times New Roman"/>
        </w:rPr>
        <w:t xml:space="preserve">ts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237E80" w:rsidRPr="00586768">
        <w:rPr>
          <w:rFonts w:ascii="Times New Roman" w:eastAsia="Times New Roman" w:hAnsi="Times New Roman" w:cs="Times New Roman"/>
        </w:rPr>
        <w:t xml:space="preserve"> </w:t>
      </w:r>
      <w:r w:rsidR="0068343A" w:rsidRPr="00586768">
        <w:rPr>
          <w:rFonts w:ascii="Times New Roman" w:eastAsia="Times New Roman" w:hAnsi="Times New Roman" w:cs="Times New Roman"/>
        </w:rPr>
        <w:t>210 w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68343A" w:rsidRPr="00586768">
        <w:rPr>
          <w:rFonts w:ascii="Times New Roman" w:eastAsia="Times New Roman" w:hAnsi="Times New Roman" w:cs="Times New Roman"/>
        </w:rPr>
        <w:t>rk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68343A" w:rsidRPr="00586768">
        <w:rPr>
          <w:rFonts w:ascii="Times New Roman" w:eastAsia="Times New Roman" w:hAnsi="Times New Roman" w:cs="Times New Roman"/>
        </w:rPr>
        <w:t xml:space="preserve">g days 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68343A" w:rsidRPr="00586768">
        <w:rPr>
          <w:rFonts w:ascii="Times New Roman" w:eastAsia="Times New Roman" w:hAnsi="Times New Roman" w:cs="Times New Roman"/>
        </w:rPr>
        <w:t xml:space="preserve">clusive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237E80" w:rsidRPr="00586768">
        <w:rPr>
          <w:rFonts w:ascii="Times New Roman" w:eastAsia="Times New Roman" w:hAnsi="Times New Roman" w:cs="Times New Roman"/>
        </w:rPr>
        <w:t xml:space="preserve"> </w:t>
      </w:r>
      <w:r w:rsidR="0068343A" w:rsidRPr="00586768">
        <w:rPr>
          <w:rFonts w:ascii="Times New Roman" w:eastAsia="Times New Roman" w:hAnsi="Times New Roman" w:cs="Times New Roman"/>
        </w:rPr>
        <w:t>adm</w:t>
      </w:r>
      <w:r w:rsidR="007C35CE" w:rsidRPr="00586768">
        <w:rPr>
          <w:rFonts w:ascii="Times New Roman" w:eastAsia="Times New Roman" w:hAnsi="Times New Roman" w:cs="Times New Roman"/>
        </w:rPr>
        <w:t>is</w:t>
      </w:r>
      <w:r w:rsidR="0068343A" w:rsidRPr="00586768">
        <w:rPr>
          <w:rFonts w:ascii="Times New Roman" w:eastAsia="Times New Roman" w:hAnsi="Times New Roman" w:cs="Times New Roman"/>
        </w:rPr>
        <w:t>si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68343A" w:rsidRPr="00586768">
        <w:rPr>
          <w:rFonts w:ascii="Times New Roman" w:eastAsia="Times New Roman" w:hAnsi="Times New Roman" w:cs="Times New Roman"/>
        </w:rPr>
        <w:t xml:space="preserve">n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68343A" w:rsidRPr="00586768">
        <w:rPr>
          <w:rFonts w:ascii="Times New Roman" w:eastAsia="Times New Roman" w:hAnsi="Times New Roman" w:cs="Times New Roman"/>
        </w:rPr>
        <w:t xml:space="preserve"> exam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68343A" w:rsidRPr="00586768">
        <w:rPr>
          <w:rFonts w:ascii="Times New Roman" w:eastAsia="Times New Roman" w:hAnsi="Times New Roman" w:cs="Times New Roman"/>
        </w:rPr>
        <w:t>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68343A" w:rsidRPr="00586768">
        <w:rPr>
          <w:rFonts w:ascii="Times New Roman" w:eastAsia="Times New Roman" w:hAnsi="Times New Roman" w:cs="Times New Roman"/>
        </w:rPr>
        <w:t>n with a m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68343A" w:rsidRPr="00586768">
        <w:rPr>
          <w:rFonts w:ascii="Times New Roman" w:eastAsia="Times New Roman" w:hAnsi="Times New Roman" w:cs="Times New Roman"/>
        </w:rPr>
        <w:t xml:space="preserve">imum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237E80" w:rsidRPr="00586768">
        <w:rPr>
          <w:rFonts w:ascii="Times New Roman" w:eastAsia="Times New Roman" w:hAnsi="Times New Roman" w:cs="Times New Roman"/>
        </w:rPr>
        <w:t xml:space="preserve"> </w:t>
      </w:r>
      <w:r w:rsidR="0068343A" w:rsidRPr="00586768">
        <w:rPr>
          <w:rFonts w:ascii="Times New Roman" w:eastAsia="Times New Roman" w:hAnsi="Times New Roman" w:cs="Times New Roman"/>
        </w:rPr>
        <w:t>90 tr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68343A" w:rsidRPr="00586768">
        <w:rPr>
          <w:rFonts w:ascii="Times New Roman" w:eastAsia="Times New Roman" w:hAnsi="Times New Roman" w:cs="Times New Roman"/>
        </w:rPr>
        <w:t>sacti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68343A" w:rsidRPr="00586768">
        <w:rPr>
          <w:rFonts w:ascii="Times New Roman" w:eastAsia="Times New Roman" w:hAnsi="Times New Roman" w:cs="Times New Roman"/>
        </w:rPr>
        <w:t xml:space="preserve">nal days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68343A" w:rsidRPr="00586768">
        <w:rPr>
          <w:rFonts w:ascii="Times New Roman" w:eastAsia="Times New Roman" w:hAnsi="Times New Roman" w:cs="Times New Roman"/>
        </w:rPr>
        <w:t xml:space="preserve"> six h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68343A" w:rsidRPr="00586768">
        <w:rPr>
          <w:rFonts w:ascii="Times New Roman" w:eastAsia="Times New Roman" w:hAnsi="Times New Roman" w:cs="Times New Roman"/>
        </w:rPr>
        <w:t xml:space="preserve">urs per day 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68343A" w:rsidRPr="00586768">
        <w:rPr>
          <w:rFonts w:ascii="Times New Roman" w:eastAsia="Times New Roman" w:hAnsi="Times New Roman" w:cs="Times New Roman"/>
        </w:rPr>
        <w:t xml:space="preserve"> each semester.</w:t>
      </w:r>
    </w:p>
    <w:p w:rsidR="00F12855" w:rsidRPr="00586768" w:rsidRDefault="0068343A" w:rsidP="00586768">
      <w:pPr>
        <w:pStyle w:val="BodyTextIndent"/>
        <w:spacing w:line="36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586768">
        <w:rPr>
          <w:rFonts w:ascii="Times New Roman" w:hAnsi="Times New Roman" w:cs="Times New Roman"/>
          <w:b/>
          <w:bCs/>
        </w:rPr>
        <w:t>III.</w:t>
      </w:r>
      <w:r w:rsidR="0059771C" w:rsidRPr="00586768">
        <w:rPr>
          <w:rFonts w:ascii="Times New Roman" w:hAnsi="Times New Roman" w:cs="Times New Roman"/>
          <w:b/>
          <w:bCs/>
        </w:rPr>
        <w:t xml:space="preserve"> </w:t>
      </w:r>
      <w:r w:rsidRPr="00586768">
        <w:rPr>
          <w:rFonts w:ascii="Times New Roman" w:eastAsia="Times New Roman" w:hAnsi="Times New Roman" w:cs="Times New Roman"/>
          <w:b/>
          <w:bCs/>
        </w:rPr>
        <w:t xml:space="preserve">Medium </w:t>
      </w:r>
      <w:r w:rsidR="002F336F" w:rsidRPr="00586768">
        <w:rPr>
          <w:rFonts w:ascii="Times New Roman" w:eastAsia="Times New Roman" w:hAnsi="Times New Roman" w:cs="Times New Roman"/>
          <w:b/>
          <w:bCs/>
        </w:rPr>
        <w:t>of</w:t>
      </w:r>
      <w:r w:rsidRPr="00586768">
        <w:rPr>
          <w:rFonts w:ascii="Times New Roman" w:eastAsia="Times New Roman" w:hAnsi="Times New Roman" w:cs="Times New Roman"/>
          <w:b/>
          <w:bCs/>
        </w:rPr>
        <w:t xml:space="preserve"> </w:t>
      </w:r>
      <w:r w:rsidR="002F336F" w:rsidRPr="00586768">
        <w:rPr>
          <w:rFonts w:ascii="Times New Roman" w:eastAsia="Times New Roman" w:hAnsi="Times New Roman" w:cs="Times New Roman"/>
          <w:b/>
          <w:bCs/>
        </w:rPr>
        <w:t>in</w:t>
      </w:r>
      <w:r w:rsidR="0059771C" w:rsidRPr="00586768">
        <w:rPr>
          <w:rFonts w:ascii="Times New Roman" w:eastAsia="Times New Roman" w:hAnsi="Times New Roman" w:cs="Times New Roman"/>
          <w:b/>
          <w:bCs/>
        </w:rPr>
        <w:t>structi</w:t>
      </w:r>
      <w:r w:rsidR="00237E80" w:rsidRPr="00586768">
        <w:rPr>
          <w:rFonts w:ascii="Times New Roman" w:eastAsia="Times New Roman" w:hAnsi="Times New Roman" w:cs="Times New Roman"/>
          <w:b/>
          <w:bCs/>
        </w:rPr>
        <w:t>o</w:t>
      </w:r>
      <w:r w:rsidR="0059771C" w:rsidRPr="00586768">
        <w:rPr>
          <w:rFonts w:ascii="Times New Roman" w:eastAsia="Times New Roman" w:hAnsi="Times New Roman" w:cs="Times New Roman"/>
          <w:b/>
          <w:bCs/>
        </w:rPr>
        <w:t xml:space="preserve">n: </w:t>
      </w:r>
    </w:p>
    <w:p w:rsidR="0068343A" w:rsidRPr="00586768" w:rsidRDefault="0068343A" w:rsidP="005867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86768">
        <w:rPr>
          <w:rFonts w:ascii="Times New Roman" w:eastAsia="Times New Roman" w:hAnsi="Times New Roman" w:cs="Times New Roman"/>
          <w:b/>
          <w:bCs/>
        </w:rPr>
        <w:t>Engl</w:t>
      </w:r>
      <w:r w:rsidR="007C35CE" w:rsidRPr="00586768">
        <w:rPr>
          <w:rFonts w:ascii="Times New Roman" w:eastAsia="Times New Roman" w:hAnsi="Times New Roman" w:cs="Times New Roman"/>
          <w:b/>
          <w:bCs/>
        </w:rPr>
        <w:t>is</w:t>
      </w:r>
      <w:r w:rsidRPr="00586768">
        <w:rPr>
          <w:rFonts w:ascii="Times New Roman" w:eastAsia="Times New Roman" w:hAnsi="Times New Roman" w:cs="Times New Roman"/>
          <w:b/>
          <w:bCs/>
        </w:rPr>
        <w:t xml:space="preserve">h </w:t>
      </w:r>
    </w:p>
    <w:p w:rsidR="0068343A" w:rsidRPr="00586768" w:rsidRDefault="0068343A" w:rsidP="006834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586768">
        <w:rPr>
          <w:rFonts w:ascii="Times New Roman" w:hAnsi="Times New Roman" w:cs="Times New Roman"/>
          <w:b/>
          <w:bCs/>
        </w:rPr>
        <w:t>IV.</w:t>
      </w:r>
      <w:r w:rsidRPr="00586768">
        <w:rPr>
          <w:rFonts w:ascii="Times New Roman" w:eastAsia="Times New Roman" w:hAnsi="Times New Roman" w:cs="Times New Roman"/>
          <w:b/>
          <w:bCs/>
        </w:rPr>
        <w:t>C</w:t>
      </w:r>
      <w:r w:rsidR="00237E80" w:rsidRPr="00586768">
        <w:rPr>
          <w:rFonts w:ascii="Times New Roman" w:eastAsia="Times New Roman" w:hAnsi="Times New Roman" w:cs="Times New Roman"/>
          <w:b/>
          <w:bCs/>
        </w:rPr>
        <w:t>o</w:t>
      </w:r>
      <w:r w:rsidRPr="00586768">
        <w:rPr>
          <w:rFonts w:ascii="Times New Roman" w:eastAsia="Times New Roman" w:hAnsi="Times New Roman" w:cs="Times New Roman"/>
          <w:b/>
          <w:bCs/>
        </w:rPr>
        <w:t>urse</w:t>
      </w:r>
      <w:proofErr w:type="spellEnd"/>
      <w:r w:rsidRPr="00586768">
        <w:rPr>
          <w:rFonts w:ascii="Times New Roman" w:eastAsia="Times New Roman" w:hAnsi="Times New Roman" w:cs="Times New Roman"/>
          <w:b/>
          <w:bCs/>
        </w:rPr>
        <w:t xml:space="preserve"> </w:t>
      </w:r>
      <w:r w:rsidR="002F336F" w:rsidRPr="00586768">
        <w:rPr>
          <w:rFonts w:ascii="Times New Roman" w:eastAsia="Times New Roman" w:hAnsi="Times New Roman" w:cs="Times New Roman"/>
          <w:b/>
          <w:bCs/>
        </w:rPr>
        <w:t>of</w:t>
      </w:r>
      <w:r w:rsidRPr="00586768">
        <w:rPr>
          <w:rFonts w:ascii="Times New Roman" w:eastAsia="Times New Roman" w:hAnsi="Times New Roman" w:cs="Times New Roman"/>
          <w:b/>
          <w:bCs/>
        </w:rPr>
        <w:t xml:space="preserve"> Study:</w:t>
      </w:r>
    </w:p>
    <w:p w:rsidR="0068343A" w:rsidRPr="00586768" w:rsidRDefault="00A70A54" w:rsidP="0068343A">
      <w:pPr>
        <w:pStyle w:val="Heading7"/>
        <w:numPr>
          <w:ilvl w:val="0"/>
          <w:numId w:val="3"/>
        </w:numPr>
        <w:tabs>
          <w:tab w:val="clear" w:pos="1440"/>
        </w:tabs>
        <w:jc w:val="both"/>
        <w:rPr>
          <w:b w:val="0"/>
          <w:sz w:val="22"/>
          <w:szCs w:val="22"/>
          <w:u w:val="none"/>
        </w:rPr>
      </w:pPr>
      <w:r w:rsidRPr="00586768">
        <w:rPr>
          <w:b w:val="0"/>
          <w:sz w:val="22"/>
          <w:szCs w:val="22"/>
          <w:u w:val="none"/>
        </w:rPr>
        <w:t>C</w:t>
      </w:r>
      <w:r w:rsidR="00237E80" w:rsidRPr="00586768">
        <w:rPr>
          <w:b w:val="0"/>
          <w:sz w:val="22"/>
          <w:szCs w:val="22"/>
          <w:u w:val="none"/>
        </w:rPr>
        <w:t>o</w:t>
      </w:r>
      <w:r w:rsidRPr="00586768">
        <w:rPr>
          <w:b w:val="0"/>
          <w:sz w:val="22"/>
          <w:szCs w:val="22"/>
          <w:u w:val="none"/>
        </w:rPr>
        <w:t>re Papers</w:t>
      </w:r>
    </w:p>
    <w:p w:rsidR="0068343A" w:rsidRPr="00586768" w:rsidRDefault="00A70A54" w:rsidP="0068343A">
      <w:pPr>
        <w:pStyle w:val="Heading7"/>
        <w:numPr>
          <w:ilvl w:val="0"/>
          <w:numId w:val="0"/>
        </w:numPr>
        <w:ind w:left="2520"/>
        <w:jc w:val="both"/>
        <w:rPr>
          <w:b w:val="0"/>
          <w:sz w:val="22"/>
          <w:szCs w:val="22"/>
          <w:u w:val="none"/>
        </w:rPr>
      </w:pPr>
      <w:r w:rsidRPr="00586768">
        <w:rPr>
          <w:b w:val="0"/>
          <w:sz w:val="22"/>
          <w:szCs w:val="22"/>
          <w:u w:val="none"/>
        </w:rPr>
        <w:t>B.  F</w:t>
      </w:r>
      <w:r w:rsidR="00237E80" w:rsidRPr="00586768">
        <w:rPr>
          <w:b w:val="0"/>
          <w:sz w:val="22"/>
          <w:szCs w:val="22"/>
          <w:u w:val="none"/>
        </w:rPr>
        <w:t>o</w:t>
      </w:r>
      <w:r w:rsidRPr="00586768">
        <w:rPr>
          <w:b w:val="0"/>
          <w:sz w:val="22"/>
          <w:szCs w:val="22"/>
          <w:u w:val="none"/>
        </w:rPr>
        <w:t>cused Papers</w:t>
      </w:r>
    </w:p>
    <w:p w:rsidR="0068343A" w:rsidRPr="00586768" w:rsidRDefault="00A70A54" w:rsidP="0068343A">
      <w:pPr>
        <w:pStyle w:val="Heading7"/>
        <w:numPr>
          <w:ilvl w:val="0"/>
          <w:numId w:val="0"/>
        </w:numPr>
        <w:ind w:left="2520"/>
        <w:jc w:val="both"/>
        <w:rPr>
          <w:b w:val="0"/>
          <w:sz w:val="22"/>
          <w:szCs w:val="22"/>
          <w:u w:val="none"/>
        </w:rPr>
      </w:pPr>
      <w:r w:rsidRPr="00586768">
        <w:rPr>
          <w:b w:val="0"/>
          <w:sz w:val="22"/>
          <w:szCs w:val="22"/>
          <w:u w:val="none"/>
        </w:rPr>
        <w:t>C.  Elective Paper</w:t>
      </w:r>
    </w:p>
    <w:p w:rsidR="0068343A" w:rsidRPr="00586768" w:rsidRDefault="00A70A54" w:rsidP="0068343A">
      <w:pPr>
        <w:pStyle w:val="Heading7"/>
        <w:numPr>
          <w:ilvl w:val="0"/>
          <w:numId w:val="0"/>
        </w:numPr>
        <w:ind w:left="900"/>
        <w:rPr>
          <w:b w:val="0"/>
          <w:sz w:val="22"/>
          <w:szCs w:val="22"/>
          <w:u w:val="none"/>
        </w:rPr>
      </w:pPr>
      <w:r w:rsidRPr="00586768">
        <w:rPr>
          <w:b w:val="0"/>
          <w:sz w:val="22"/>
          <w:szCs w:val="22"/>
          <w:u w:val="none"/>
        </w:rPr>
        <w:tab/>
      </w:r>
      <w:r w:rsidRPr="00586768">
        <w:rPr>
          <w:b w:val="0"/>
          <w:sz w:val="22"/>
          <w:szCs w:val="22"/>
          <w:u w:val="none"/>
        </w:rPr>
        <w:tab/>
        <w:t xml:space="preserve">      D.  Supp</w:t>
      </w:r>
      <w:r w:rsidR="00237E80" w:rsidRPr="00586768">
        <w:rPr>
          <w:b w:val="0"/>
          <w:sz w:val="22"/>
          <w:szCs w:val="22"/>
          <w:u w:val="none"/>
        </w:rPr>
        <w:t>o</w:t>
      </w:r>
      <w:r w:rsidRPr="00586768">
        <w:rPr>
          <w:b w:val="0"/>
          <w:sz w:val="22"/>
          <w:szCs w:val="22"/>
          <w:u w:val="none"/>
        </w:rPr>
        <w:t>rtive Paper</w:t>
      </w:r>
    </w:p>
    <w:p w:rsidR="0068343A" w:rsidRPr="00586768" w:rsidRDefault="00A70A54" w:rsidP="0068343A">
      <w:pPr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</w:r>
      <w:r w:rsidRPr="00586768">
        <w:rPr>
          <w:rFonts w:ascii="Times New Roman" w:hAnsi="Times New Roman" w:cs="Times New Roman"/>
        </w:rPr>
        <w:tab/>
      </w:r>
      <w:r w:rsidRPr="00586768">
        <w:rPr>
          <w:rFonts w:ascii="Times New Roman" w:hAnsi="Times New Roman" w:cs="Times New Roman"/>
        </w:rPr>
        <w:tab/>
        <w:t xml:space="preserve">      E.  D</w:t>
      </w:r>
      <w:r w:rsidR="007C35CE" w:rsidRPr="00586768">
        <w:rPr>
          <w:rFonts w:ascii="Times New Roman" w:hAnsi="Times New Roman" w:cs="Times New Roman"/>
        </w:rPr>
        <w:t>is</w:t>
      </w:r>
      <w:r w:rsidRPr="00586768">
        <w:rPr>
          <w:rFonts w:ascii="Times New Roman" w:hAnsi="Times New Roman" w:cs="Times New Roman"/>
        </w:rPr>
        <w:t>sertati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 / Pr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ject w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rk</w:t>
      </w:r>
    </w:p>
    <w:p w:rsidR="00586768" w:rsidRDefault="0068343A" w:rsidP="00586768">
      <w:pPr>
        <w:spacing w:line="360" w:lineRule="auto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</w:r>
      <w:r w:rsidR="00215FDC" w:rsidRPr="00586768">
        <w:rPr>
          <w:rFonts w:ascii="Times New Roman" w:hAnsi="Times New Roman" w:cs="Times New Roman"/>
        </w:rPr>
        <w:t xml:space="preserve">Internal </w:t>
      </w:r>
      <w:r w:rsidRPr="00586768">
        <w:rPr>
          <w:rFonts w:ascii="Times New Roman" w:hAnsi="Times New Roman" w:cs="Times New Roman"/>
        </w:rPr>
        <w:t>practical w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rk </w:t>
      </w:r>
      <w:r w:rsidR="007C35CE" w:rsidRPr="00586768">
        <w:rPr>
          <w:rFonts w:ascii="Times New Roman" w:hAnsi="Times New Roman" w:cs="Times New Roman"/>
        </w:rPr>
        <w:t>is</w:t>
      </w:r>
      <w:r w:rsidRPr="00586768">
        <w:rPr>
          <w:rFonts w:ascii="Times New Roman" w:hAnsi="Times New Roman" w:cs="Times New Roman"/>
        </w:rPr>
        <w:t xml:space="preserve"> c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mpuls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ry f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r each paper which </w:t>
      </w:r>
      <w:r w:rsidR="007C35CE" w:rsidRPr="00586768">
        <w:rPr>
          <w:rFonts w:ascii="Times New Roman" w:hAnsi="Times New Roman" w:cs="Times New Roman"/>
        </w:rPr>
        <w:t>is</w:t>
      </w:r>
      <w:r w:rsidRPr="00586768">
        <w:rPr>
          <w:rFonts w:ascii="Times New Roman" w:hAnsi="Times New Roman" w:cs="Times New Roman"/>
        </w:rPr>
        <w:t xml:space="preserve"> specified 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 </w:t>
      </w:r>
      <w:r w:rsidR="007C35CE" w:rsidRPr="00586768">
        <w:rPr>
          <w:rFonts w:ascii="Times New Roman" w:hAnsi="Times New Roman" w:cs="Times New Roman"/>
        </w:rPr>
        <w:t>the</w:t>
      </w:r>
      <w:r w:rsidRPr="00586768">
        <w:rPr>
          <w:rFonts w:ascii="Times New Roman" w:hAnsi="Times New Roman" w:cs="Times New Roman"/>
        </w:rPr>
        <w:t xml:space="preserve"> syllabus.  Marks shall be given 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 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>ternal marks.</w:t>
      </w:r>
    </w:p>
    <w:p w:rsidR="00586768" w:rsidRDefault="0068343A" w:rsidP="00586768">
      <w:pPr>
        <w:spacing w:line="360" w:lineRule="auto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>SEMESTER I</w:t>
      </w:r>
    </w:p>
    <w:p w:rsidR="0068343A" w:rsidRPr="00586768" w:rsidRDefault="0068343A" w:rsidP="00586768">
      <w:pPr>
        <w:spacing w:line="360" w:lineRule="auto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>A:  C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re Papers</w:t>
      </w:r>
    </w:p>
    <w:p w:rsidR="0068343A" w:rsidRPr="00586768" w:rsidRDefault="0068343A" w:rsidP="006834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 Teacher </w:t>
      </w:r>
      <w:r w:rsidR="00A70A54" w:rsidRPr="00586768">
        <w:rPr>
          <w:rFonts w:ascii="Times New Roman" w:hAnsi="Times New Roman" w:cs="Times New Roman"/>
        </w:rPr>
        <w:t>-</w:t>
      </w:r>
      <w:r w:rsidRPr="00586768">
        <w:rPr>
          <w:rFonts w:ascii="Times New Roman" w:hAnsi="Times New Roman" w:cs="Times New Roman"/>
        </w:rPr>
        <w:t xml:space="preserve">Learner </w:t>
      </w:r>
      <w:r w:rsidR="00F12855" w:rsidRPr="00586768">
        <w:rPr>
          <w:rFonts w:ascii="Times New Roman" w:hAnsi="Times New Roman" w:cs="Times New Roman"/>
        </w:rPr>
        <w:t>T</w:t>
      </w:r>
      <w:r w:rsidRPr="00586768">
        <w:rPr>
          <w:rFonts w:ascii="Times New Roman" w:hAnsi="Times New Roman" w:cs="Times New Roman"/>
        </w:rPr>
        <w:t>r</w:t>
      </w:r>
      <w:r w:rsidR="00E8106E" w:rsidRPr="00586768">
        <w:rPr>
          <w:rFonts w:ascii="Times New Roman" w:hAnsi="Times New Roman" w:cs="Times New Roman"/>
        </w:rPr>
        <w:t>an</w:t>
      </w:r>
      <w:r w:rsidRPr="00586768">
        <w:rPr>
          <w:rFonts w:ascii="Times New Roman" w:hAnsi="Times New Roman" w:cs="Times New Roman"/>
        </w:rPr>
        <w:t>sacti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</w:t>
      </w:r>
    </w:p>
    <w:p w:rsidR="0068343A" w:rsidRPr="00586768" w:rsidRDefault="0068343A" w:rsidP="0068343A">
      <w:pPr>
        <w:ind w:left="1440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II.   Curriculum </w:t>
      </w:r>
      <w:r w:rsidR="00F12855" w:rsidRPr="00586768">
        <w:rPr>
          <w:rFonts w:ascii="Times New Roman" w:hAnsi="Times New Roman" w:cs="Times New Roman"/>
        </w:rPr>
        <w:t>C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nstructi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</w:t>
      </w:r>
    </w:p>
    <w:p w:rsidR="0068343A" w:rsidRPr="00586768" w:rsidRDefault="0068343A" w:rsidP="0068343A">
      <w:pPr>
        <w:ind w:left="1440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III.   Research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>g Educati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</w:t>
      </w:r>
    </w:p>
    <w:p w:rsidR="0068343A" w:rsidRPr="00586768" w:rsidRDefault="0068343A" w:rsidP="0068343A">
      <w:pPr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lastRenderedPageBreak/>
        <w:t>SEMESTER II</w:t>
      </w:r>
    </w:p>
    <w:p w:rsidR="0068343A" w:rsidRPr="00586768" w:rsidRDefault="0068343A" w:rsidP="0068343A">
      <w:pPr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</w:r>
      <w:r w:rsidRPr="00586768">
        <w:rPr>
          <w:rFonts w:ascii="Times New Roman" w:hAnsi="Times New Roman" w:cs="Times New Roman"/>
        </w:rPr>
        <w:tab/>
        <w:t xml:space="preserve">IV.   Perspectives </w:t>
      </w:r>
      <w:r w:rsidR="002F336F" w:rsidRPr="00586768">
        <w:rPr>
          <w:rFonts w:ascii="Times New Roman" w:hAnsi="Times New Roman" w:cs="Times New Roman"/>
        </w:rPr>
        <w:t>of</w:t>
      </w:r>
      <w:r w:rsidR="00237E80" w:rsidRPr="00586768">
        <w:rPr>
          <w:rFonts w:ascii="Times New Roman" w:hAnsi="Times New Roman" w:cs="Times New Roman"/>
        </w:rPr>
        <w:t xml:space="preserve"> </w:t>
      </w:r>
      <w:r w:rsidRPr="00586768">
        <w:rPr>
          <w:rFonts w:ascii="Times New Roman" w:hAnsi="Times New Roman" w:cs="Times New Roman"/>
        </w:rPr>
        <w:t>Teacher Educati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</w:t>
      </w:r>
    </w:p>
    <w:p w:rsidR="0068343A" w:rsidRPr="00586768" w:rsidRDefault="0068343A" w:rsidP="0068343A">
      <w:pPr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B: F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 xml:space="preserve">cused Papers: First Semester </w:t>
      </w:r>
      <w:r w:rsidR="00A70A54" w:rsidRPr="00586768">
        <w:rPr>
          <w:rFonts w:ascii="Times New Roman" w:hAnsi="Times New Roman" w:cs="Times New Roman"/>
          <w:b/>
        </w:rPr>
        <w:t>-</w:t>
      </w:r>
      <w:r w:rsidRPr="00586768">
        <w:rPr>
          <w:rFonts w:ascii="Times New Roman" w:hAnsi="Times New Roman" w:cs="Times New Roman"/>
          <w:b/>
        </w:rPr>
        <w:t xml:space="preserve"> </w:t>
      </w:r>
      <w:r w:rsidR="002F336F" w:rsidRPr="00586768">
        <w:rPr>
          <w:rFonts w:ascii="Times New Roman" w:hAnsi="Times New Roman" w:cs="Times New Roman"/>
          <w:b/>
        </w:rPr>
        <w:t>an</w:t>
      </w:r>
      <w:r w:rsidRPr="00586768">
        <w:rPr>
          <w:rFonts w:ascii="Times New Roman" w:hAnsi="Times New Roman" w:cs="Times New Roman"/>
          <w:b/>
        </w:rPr>
        <w:t xml:space="preserve">y 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ne</w:t>
      </w:r>
    </w:p>
    <w:p w:rsidR="0068343A" w:rsidRPr="00586768" w:rsidRDefault="00C23EDB" w:rsidP="00C23EDB">
      <w:pPr>
        <w:spacing w:line="360" w:lineRule="auto"/>
        <w:ind w:left="720" w:firstLine="720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I.  </w:t>
      </w:r>
      <w:r w:rsidR="0068343A" w:rsidRPr="00586768">
        <w:rPr>
          <w:rFonts w:ascii="Times New Roman" w:hAnsi="Times New Roman" w:cs="Times New Roman"/>
        </w:rPr>
        <w:t>Pedag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gy </w:t>
      </w:r>
      <w:r w:rsidR="002F336F" w:rsidRPr="00586768">
        <w:rPr>
          <w:rFonts w:ascii="Times New Roman" w:hAnsi="Times New Roman" w:cs="Times New Roman"/>
        </w:rPr>
        <w:t>of</w:t>
      </w:r>
      <w:r w:rsidR="0068343A" w:rsidRPr="00586768">
        <w:rPr>
          <w:rFonts w:ascii="Times New Roman" w:hAnsi="Times New Roman" w:cs="Times New Roman"/>
        </w:rPr>
        <w:t xml:space="preserve"> </w:t>
      </w:r>
      <w:r w:rsidRPr="00586768">
        <w:rPr>
          <w:rFonts w:ascii="Times New Roman" w:hAnsi="Times New Roman" w:cs="Times New Roman"/>
        </w:rPr>
        <w:t xml:space="preserve">Tamil </w:t>
      </w:r>
      <w:r w:rsidR="0068343A" w:rsidRPr="00586768">
        <w:rPr>
          <w:rFonts w:ascii="Times New Roman" w:hAnsi="Times New Roman" w:cs="Times New Roman"/>
        </w:rPr>
        <w:t>L</w:t>
      </w:r>
      <w:r w:rsidR="00E8106E" w:rsidRPr="00586768">
        <w:rPr>
          <w:rFonts w:ascii="Times New Roman" w:hAnsi="Times New Roman" w:cs="Times New Roman"/>
        </w:rPr>
        <w:t>an</w:t>
      </w:r>
      <w:r w:rsidR="0068343A" w:rsidRPr="00586768">
        <w:rPr>
          <w:rFonts w:ascii="Times New Roman" w:hAnsi="Times New Roman" w:cs="Times New Roman"/>
        </w:rPr>
        <w:t>guage</w:t>
      </w:r>
    </w:p>
    <w:p w:rsidR="00C23EDB" w:rsidRPr="00586768" w:rsidRDefault="00C23EDB" w:rsidP="00C23EDB">
      <w:pPr>
        <w:spacing w:line="360" w:lineRule="auto"/>
        <w:ind w:left="1440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II. Pedag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gy </w:t>
      </w:r>
      <w:r w:rsidR="002F336F" w:rsidRPr="00586768">
        <w:rPr>
          <w:rFonts w:ascii="Times New Roman" w:hAnsi="Times New Roman" w:cs="Times New Roman"/>
        </w:rPr>
        <w:t>of</w:t>
      </w:r>
      <w:r w:rsidRPr="00586768">
        <w:rPr>
          <w:rFonts w:ascii="Times New Roman" w:hAnsi="Times New Roman" w:cs="Times New Roman"/>
        </w:rPr>
        <w:t xml:space="preserve"> Sec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nd L</w:t>
      </w:r>
      <w:r w:rsidR="00E8106E" w:rsidRPr="00586768">
        <w:rPr>
          <w:rFonts w:ascii="Times New Roman" w:hAnsi="Times New Roman" w:cs="Times New Roman"/>
        </w:rPr>
        <w:t>an</w:t>
      </w:r>
      <w:r w:rsidRPr="00586768">
        <w:rPr>
          <w:rFonts w:ascii="Times New Roman" w:hAnsi="Times New Roman" w:cs="Times New Roman"/>
        </w:rPr>
        <w:t>guage</w:t>
      </w:r>
    </w:p>
    <w:p w:rsidR="0068343A" w:rsidRPr="00586768" w:rsidRDefault="00C23EDB" w:rsidP="00C23EDB">
      <w:pPr>
        <w:spacing w:line="360" w:lineRule="auto"/>
        <w:ind w:left="720" w:firstLine="720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III.</w:t>
      </w:r>
      <w:r w:rsidR="004C7359" w:rsidRPr="00586768">
        <w:rPr>
          <w:rFonts w:ascii="Times New Roman" w:hAnsi="Times New Roman" w:cs="Times New Roman"/>
        </w:rPr>
        <w:t xml:space="preserve"> </w:t>
      </w:r>
      <w:r w:rsidR="0068343A" w:rsidRPr="00586768">
        <w:rPr>
          <w:rFonts w:ascii="Times New Roman" w:hAnsi="Times New Roman" w:cs="Times New Roman"/>
        </w:rPr>
        <w:t>Pedag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gy </w:t>
      </w:r>
      <w:r w:rsidR="002F336F" w:rsidRPr="00586768">
        <w:rPr>
          <w:rFonts w:ascii="Times New Roman" w:hAnsi="Times New Roman" w:cs="Times New Roman"/>
        </w:rPr>
        <w:t>of</w:t>
      </w:r>
      <w:r w:rsidR="0068343A" w:rsidRPr="00586768">
        <w:rPr>
          <w:rFonts w:ascii="Times New Roman" w:hAnsi="Times New Roman" w:cs="Times New Roman"/>
        </w:rPr>
        <w:t xml:space="preserve"> Ma</w:t>
      </w:r>
      <w:r w:rsidR="007C35CE" w:rsidRPr="00586768">
        <w:rPr>
          <w:rFonts w:ascii="Times New Roman" w:hAnsi="Times New Roman" w:cs="Times New Roman"/>
        </w:rPr>
        <w:t>the</w:t>
      </w:r>
      <w:r w:rsidR="0068343A" w:rsidRPr="00586768">
        <w:rPr>
          <w:rFonts w:ascii="Times New Roman" w:hAnsi="Times New Roman" w:cs="Times New Roman"/>
        </w:rPr>
        <w:t>matics</w:t>
      </w:r>
    </w:p>
    <w:p w:rsidR="0068343A" w:rsidRPr="00586768" w:rsidRDefault="00C23EDB" w:rsidP="00C23EDB">
      <w:pPr>
        <w:spacing w:line="360" w:lineRule="auto"/>
        <w:ind w:left="720" w:firstLine="720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IV.</w:t>
      </w:r>
      <w:r w:rsidR="004C7359" w:rsidRPr="00586768">
        <w:rPr>
          <w:rFonts w:ascii="Times New Roman" w:hAnsi="Times New Roman" w:cs="Times New Roman"/>
        </w:rPr>
        <w:t xml:space="preserve"> </w:t>
      </w:r>
      <w:r w:rsidR="0068343A" w:rsidRPr="00586768">
        <w:rPr>
          <w:rFonts w:ascii="Times New Roman" w:hAnsi="Times New Roman" w:cs="Times New Roman"/>
        </w:rPr>
        <w:t>Pedag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gy </w:t>
      </w:r>
      <w:r w:rsidR="002F336F" w:rsidRPr="00586768">
        <w:rPr>
          <w:rFonts w:ascii="Times New Roman" w:hAnsi="Times New Roman" w:cs="Times New Roman"/>
        </w:rPr>
        <w:t>of</w:t>
      </w:r>
      <w:r w:rsidR="0068343A" w:rsidRPr="00586768">
        <w:rPr>
          <w:rFonts w:ascii="Times New Roman" w:hAnsi="Times New Roman" w:cs="Times New Roman"/>
        </w:rPr>
        <w:t xml:space="preserve"> Science</w:t>
      </w:r>
    </w:p>
    <w:p w:rsidR="0068343A" w:rsidRPr="00586768" w:rsidRDefault="00C23EDB" w:rsidP="00C23EDB">
      <w:pPr>
        <w:spacing w:line="360" w:lineRule="auto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                       V.</w:t>
      </w:r>
      <w:r w:rsidR="004C7359" w:rsidRPr="00586768">
        <w:rPr>
          <w:rFonts w:ascii="Times New Roman" w:hAnsi="Times New Roman" w:cs="Times New Roman"/>
        </w:rPr>
        <w:t xml:space="preserve"> </w:t>
      </w:r>
      <w:r w:rsidRPr="00586768">
        <w:rPr>
          <w:rFonts w:ascii="Times New Roman" w:hAnsi="Times New Roman" w:cs="Times New Roman"/>
        </w:rPr>
        <w:t>Pedag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gy </w:t>
      </w:r>
      <w:r w:rsidR="002F336F" w:rsidRPr="00586768">
        <w:rPr>
          <w:rFonts w:ascii="Times New Roman" w:hAnsi="Times New Roman" w:cs="Times New Roman"/>
        </w:rPr>
        <w:t>of</w:t>
      </w:r>
      <w:r w:rsidR="0068343A" w:rsidRPr="00586768">
        <w:rPr>
          <w:rFonts w:ascii="Times New Roman" w:hAnsi="Times New Roman" w:cs="Times New Roman"/>
        </w:rPr>
        <w:t xml:space="preserve"> S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>cial Science</w:t>
      </w:r>
    </w:p>
    <w:p w:rsidR="0068343A" w:rsidRPr="00586768" w:rsidRDefault="0068343A" w:rsidP="0068343A">
      <w:pPr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C:  Elective Paper: Sec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 xml:space="preserve">nd Semester </w:t>
      </w:r>
      <w:r w:rsidR="00A70A54" w:rsidRPr="00586768">
        <w:rPr>
          <w:rFonts w:ascii="Times New Roman" w:hAnsi="Times New Roman" w:cs="Times New Roman"/>
          <w:b/>
        </w:rPr>
        <w:t>-</w:t>
      </w:r>
      <w:r w:rsidR="002F336F" w:rsidRPr="00586768">
        <w:rPr>
          <w:rFonts w:ascii="Times New Roman" w:hAnsi="Times New Roman" w:cs="Times New Roman"/>
          <w:b/>
        </w:rPr>
        <w:t>an</w:t>
      </w:r>
      <w:r w:rsidRPr="00586768">
        <w:rPr>
          <w:rFonts w:ascii="Times New Roman" w:hAnsi="Times New Roman" w:cs="Times New Roman"/>
          <w:b/>
        </w:rPr>
        <w:t xml:space="preserve">y 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ne</w:t>
      </w:r>
    </w:p>
    <w:p w:rsidR="0068343A" w:rsidRPr="00586768" w:rsidRDefault="00215FDC" w:rsidP="000D44B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Innovative </w:t>
      </w:r>
      <w:r w:rsidR="0068343A" w:rsidRPr="00586768">
        <w:rPr>
          <w:rFonts w:ascii="Times New Roman" w:hAnsi="Times New Roman" w:cs="Times New Roman"/>
        </w:rPr>
        <w:t>Techn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>l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gy </w:t>
      </w:r>
      <w:r w:rsidR="007C35CE" w:rsidRPr="00586768">
        <w:rPr>
          <w:rFonts w:ascii="Times New Roman" w:hAnsi="Times New Roman" w:cs="Times New Roman"/>
        </w:rPr>
        <w:t>in</w:t>
      </w:r>
      <w:r w:rsidR="0068343A" w:rsidRPr="00586768">
        <w:rPr>
          <w:rFonts w:ascii="Times New Roman" w:hAnsi="Times New Roman" w:cs="Times New Roman"/>
        </w:rPr>
        <w:t xml:space="preserve"> Teacher Educati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>n</w:t>
      </w:r>
    </w:p>
    <w:p w:rsidR="0068343A" w:rsidRPr="00586768" w:rsidRDefault="0068343A" w:rsidP="000D44B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M</w:t>
      </w:r>
      <w:r w:rsidR="00E8106E" w:rsidRPr="00586768">
        <w:rPr>
          <w:rFonts w:ascii="Times New Roman" w:hAnsi="Times New Roman" w:cs="Times New Roman"/>
        </w:rPr>
        <w:t>an</w:t>
      </w:r>
      <w:r w:rsidRPr="00586768">
        <w:rPr>
          <w:rFonts w:ascii="Times New Roman" w:hAnsi="Times New Roman" w:cs="Times New Roman"/>
        </w:rPr>
        <w:t>ag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g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 xml:space="preserve"> F</w:t>
      </w:r>
      <w:r w:rsidR="007C35CE" w:rsidRPr="00586768">
        <w:rPr>
          <w:rFonts w:ascii="Times New Roman" w:hAnsi="Times New Roman" w:cs="Times New Roman"/>
        </w:rPr>
        <w:t>in</w:t>
      </w:r>
      <w:r w:rsidR="00E8106E" w:rsidRPr="00586768">
        <w:rPr>
          <w:rFonts w:ascii="Times New Roman" w:hAnsi="Times New Roman" w:cs="Times New Roman"/>
        </w:rPr>
        <w:t>an</w:t>
      </w:r>
      <w:r w:rsidRPr="00586768">
        <w:rPr>
          <w:rFonts w:ascii="Times New Roman" w:hAnsi="Times New Roman" w:cs="Times New Roman"/>
        </w:rPr>
        <w:t>c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of</w:t>
      </w:r>
      <w:r w:rsidR="00237E80" w:rsidRPr="00586768">
        <w:rPr>
          <w:rFonts w:ascii="Times New Roman" w:hAnsi="Times New Roman" w:cs="Times New Roman"/>
        </w:rPr>
        <w:t xml:space="preserve"> </w:t>
      </w:r>
      <w:r w:rsidRPr="00586768">
        <w:rPr>
          <w:rFonts w:ascii="Times New Roman" w:hAnsi="Times New Roman" w:cs="Times New Roman"/>
        </w:rPr>
        <w:t>Higher  Educati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</w:t>
      </w:r>
    </w:p>
    <w:p w:rsidR="0068343A" w:rsidRPr="00586768" w:rsidRDefault="0068343A" w:rsidP="000D44B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Educati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 f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r</w:t>
      </w:r>
      <w:r w:rsidR="00C23EDB" w:rsidRPr="00586768">
        <w:rPr>
          <w:rFonts w:ascii="Times New Roman" w:hAnsi="Times New Roman" w:cs="Times New Roman"/>
        </w:rPr>
        <w:t xml:space="preserve"> </w:t>
      </w:r>
      <w:r w:rsidR="007C35CE" w:rsidRPr="00586768">
        <w:rPr>
          <w:rFonts w:ascii="Times New Roman" w:hAnsi="Times New Roman" w:cs="Times New Roman"/>
        </w:rPr>
        <w:t>the</w:t>
      </w:r>
      <w:r w:rsidRPr="00586768">
        <w:rPr>
          <w:rFonts w:ascii="Times New Roman" w:hAnsi="Times New Roman" w:cs="Times New Roman"/>
        </w:rPr>
        <w:t xml:space="preserve"> Challenged </w:t>
      </w:r>
    </w:p>
    <w:p w:rsidR="0068343A" w:rsidRPr="00586768" w:rsidRDefault="0068343A" w:rsidP="0068343A">
      <w:pPr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D. Supp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 xml:space="preserve">rtive </w:t>
      </w:r>
      <w:r w:rsidR="00F12855" w:rsidRPr="00586768">
        <w:rPr>
          <w:rFonts w:ascii="Times New Roman" w:hAnsi="Times New Roman" w:cs="Times New Roman"/>
          <w:b/>
        </w:rPr>
        <w:t>P</w:t>
      </w:r>
      <w:r w:rsidRPr="00586768">
        <w:rPr>
          <w:rFonts w:ascii="Times New Roman" w:hAnsi="Times New Roman" w:cs="Times New Roman"/>
          <w:b/>
        </w:rPr>
        <w:t>aper: Sec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 xml:space="preserve">nd Semester </w:t>
      </w:r>
      <w:r w:rsidR="00A70A54" w:rsidRPr="00586768">
        <w:rPr>
          <w:rFonts w:ascii="Times New Roman" w:hAnsi="Times New Roman" w:cs="Times New Roman"/>
          <w:b/>
        </w:rPr>
        <w:t>-</w:t>
      </w:r>
      <w:r w:rsidRPr="00586768">
        <w:rPr>
          <w:rFonts w:ascii="Times New Roman" w:hAnsi="Times New Roman" w:cs="Times New Roman"/>
          <w:b/>
        </w:rPr>
        <w:t xml:space="preserve"> F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 xml:space="preserve">r </w:t>
      </w:r>
      <w:r w:rsidR="00237E80" w:rsidRPr="00586768">
        <w:rPr>
          <w:rFonts w:ascii="Times New Roman" w:hAnsi="Times New Roman" w:cs="Times New Roman"/>
          <w:b/>
        </w:rPr>
        <w:t>O</w:t>
      </w:r>
      <w:r w:rsidR="007C35CE" w:rsidRPr="00586768">
        <w:rPr>
          <w:rFonts w:ascii="Times New Roman" w:hAnsi="Times New Roman" w:cs="Times New Roman"/>
          <w:b/>
        </w:rPr>
        <w:t>the</w:t>
      </w:r>
      <w:r w:rsidRPr="00586768">
        <w:rPr>
          <w:rFonts w:ascii="Times New Roman" w:hAnsi="Times New Roman" w:cs="Times New Roman"/>
          <w:b/>
        </w:rPr>
        <w:t xml:space="preserve">r </w:t>
      </w:r>
      <w:r w:rsidR="00F12855" w:rsidRPr="00586768">
        <w:rPr>
          <w:rFonts w:ascii="Times New Roman" w:hAnsi="Times New Roman" w:cs="Times New Roman"/>
          <w:b/>
        </w:rPr>
        <w:t>D</w:t>
      </w:r>
      <w:r w:rsidRPr="00586768">
        <w:rPr>
          <w:rFonts w:ascii="Times New Roman" w:hAnsi="Times New Roman" w:cs="Times New Roman"/>
          <w:b/>
        </w:rPr>
        <w:t xml:space="preserve">epartment </w:t>
      </w:r>
      <w:r w:rsidR="00F12855" w:rsidRPr="00586768">
        <w:rPr>
          <w:rFonts w:ascii="Times New Roman" w:hAnsi="Times New Roman" w:cs="Times New Roman"/>
          <w:b/>
        </w:rPr>
        <w:t>S</w:t>
      </w:r>
      <w:r w:rsidRPr="00586768">
        <w:rPr>
          <w:rFonts w:ascii="Times New Roman" w:hAnsi="Times New Roman" w:cs="Times New Roman"/>
          <w:b/>
        </w:rPr>
        <w:t>tudents</w:t>
      </w:r>
    </w:p>
    <w:p w:rsidR="0068343A" w:rsidRPr="00586768" w:rsidRDefault="00C23EDB" w:rsidP="0068343A">
      <w:pPr>
        <w:ind w:left="720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</w:r>
      <w:proofErr w:type="gramStart"/>
      <w:r w:rsidRPr="00586768">
        <w:rPr>
          <w:rFonts w:ascii="Times New Roman" w:hAnsi="Times New Roman" w:cs="Times New Roman"/>
        </w:rPr>
        <w:t xml:space="preserve">I. </w:t>
      </w:r>
      <w:r w:rsidR="0068343A" w:rsidRPr="00586768">
        <w:rPr>
          <w:rFonts w:ascii="Times New Roman" w:hAnsi="Times New Roman" w:cs="Times New Roman"/>
        </w:rPr>
        <w:t xml:space="preserve"> </w:t>
      </w:r>
      <w:r w:rsidR="004C7359" w:rsidRPr="00586768">
        <w:rPr>
          <w:rFonts w:ascii="Times New Roman" w:hAnsi="Times New Roman" w:cs="Times New Roman"/>
        </w:rPr>
        <w:t>e</w:t>
      </w:r>
      <w:proofErr w:type="gramEnd"/>
      <w:r w:rsidR="00A70A54" w:rsidRPr="00586768">
        <w:rPr>
          <w:rFonts w:ascii="Times New Roman" w:hAnsi="Times New Roman" w:cs="Times New Roman"/>
        </w:rPr>
        <w:t>-</w:t>
      </w:r>
      <w:r w:rsidR="0068343A" w:rsidRPr="00586768">
        <w:rPr>
          <w:rFonts w:ascii="Times New Roman" w:hAnsi="Times New Roman" w:cs="Times New Roman"/>
        </w:rPr>
        <w:t xml:space="preserve"> Res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>urces f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>r Research</w:t>
      </w:r>
      <w:r w:rsidR="007C35CE" w:rsidRPr="00586768">
        <w:rPr>
          <w:rFonts w:ascii="Times New Roman" w:hAnsi="Times New Roman" w:cs="Times New Roman"/>
        </w:rPr>
        <w:t>in</w:t>
      </w:r>
      <w:r w:rsidR="0068343A" w:rsidRPr="00586768">
        <w:rPr>
          <w:rFonts w:ascii="Times New Roman" w:hAnsi="Times New Roman" w:cs="Times New Roman"/>
        </w:rPr>
        <w:t>g Higher Educati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>n</w:t>
      </w:r>
    </w:p>
    <w:p w:rsidR="0068343A" w:rsidRPr="00586768" w:rsidRDefault="00C23EDB" w:rsidP="0068343A">
      <w:pPr>
        <w:ind w:left="720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  <w:t>II</w:t>
      </w:r>
      <w:r w:rsidR="0068343A" w:rsidRPr="00586768">
        <w:rPr>
          <w:rFonts w:ascii="Times New Roman" w:hAnsi="Times New Roman" w:cs="Times New Roman"/>
        </w:rPr>
        <w:t xml:space="preserve">. </w:t>
      </w:r>
      <w:r w:rsidR="00F12855" w:rsidRPr="00586768">
        <w:rPr>
          <w:rFonts w:ascii="Times New Roman" w:hAnsi="Times New Roman" w:cs="Times New Roman"/>
        </w:rPr>
        <w:t>P</w:t>
      </w:r>
      <w:r w:rsidR="0068343A" w:rsidRPr="00586768">
        <w:rPr>
          <w:rFonts w:ascii="Times New Roman" w:hAnsi="Times New Roman" w:cs="Times New Roman"/>
        </w:rPr>
        <w:t xml:space="preserve">re </w:t>
      </w:r>
      <w:r w:rsidR="00A70A54" w:rsidRPr="00586768">
        <w:rPr>
          <w:rFonts w:ascii="Times New Roman" w:hAnsi="Times New Roman" w:cs="Times New Roman"/>
        </w:rPr>
        <w:t>-</w:t>
      </w:r>
      <w:r w:rsidR="0068343A" w:rsidRPr="00586768">
        <w:rPr>
          <w:rFonts w:ascii="Times New Roman" w:hAnsi="Times New Roman" w:cs="Times New Roman"/>
        </w:rPr>
        <w:t xml:space="preserve"> </w:t>
      </w:r>
      <w:r w:rsidR="00F12855" w:rsidRPr="00586768">
        <w:rPr>
          <w:rFonts w:ascii="Times New Roman" w:hAnsi="Times New Roman" w:cs="Times New Roman"/>
        </w:rPr>
        <w:t>M</w:t>
      </w:r>
      <w:r w:rsidR="0068343A" w:rsidRPr="00586768">
        <w:rPr>
          <w:rFonts w:ascii="Times New Roman" w:hAnsi="Times New Roman" w:cs="Times New Roman"/>
        </w:rPr>
        <w:t>arital Educati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>n</w:t>
      </w:r>
    </w:p>
    <w:p w:rsidR="0068343A" w:rsidRPr="00586768" w:rsidRDefault="00C23EDB" w:rsidP="0068343A">
      <w:pPr>
        <w:ind w:left="720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  <w:t>III</w:t>
      </w:r>
      <w:r w:rsidR="0068343A" w:rsidRPr="00586768">
        <w:rPr>
          <w:rFonts w:ascii="Times New Roman" w:hAnsi="Times New Roman" w:cs="Times New Roman"/>
        </w:rPr>
        <w:t>. M</w:t>
      </w:r>
      <w:r w:rsidR="00E8106E" w:rsidRPr="00586768">
        <w:rPr>
          <w:rFonts w:ascii="Times New Roman" w:hAnsi="Times New Roman" w:cs="Times New Roman"/>
        </w:rPr>
        <w:t>an</w:t>
      </w:r>
      <w:r w:rsidR="0068343A" w:rsidRPr="00586768">
        <w:rPr>
          <w:rFonts w:ascii="Times New Roman" w:hAnsi="Times New Roman" w:cs="Times New Roman"/>
        </w:rPr>
        <w:t xml:space="preserve"> </w:t>
      </w:r>
      <w:r w:rsidR="00A70A54" w:rsidRPr="00586768">
        <w:rPr>
          <w:rFonts w:ascii="Times New Roman" w:hAnsi="Times New Roman" w:cs="Times New Roman"/>
        </w:rPr>
        <w:t>-</w:t>
      </w:r>
      <w:r w:rsidR="0068343A" w:rsidRPr="00586768">
        <w:rPr>
          <w:rFonts w:ascii="Times New Roman" w:hAnsi="Times New Roman" w:cs="Times New Roman"/>
        </w:rPr>
        <w:t xml:space="preserve"> Mak</w:t>
      </w:r>
      <w:r w:rsidR="007C35CE" w:rsidRPr="00586768">
        <w:rPr>
          <w:rFonts w:ascii="Times New Roman" w:hAnsi="Times New Roman" w:cs="Times New Roman"/>
        </w:rPr>
        <w:t>in</w:t>
      </w:r>
      <w:r w:rsidR="0068343A" w:rsidRPr="00586768">
        <w:rPr>
          <w:rFonts w:ascii="Times New Roman" w:hAnsi="Times New Roman" w:cs="Times New Roman"/>
        </w:rPr>
        <w:t>g Educati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>n</w:t>
      </w:r>
    </w:p>
    <w:p w:rsidR="0068343A" w:rsidRPr="00586768" w:rsidRDefault="0068343A" w:rsidP="00586768">
      <w:pPr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E.  Pr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ject /D</w:t>
      </w:r>
      <w:r w:rsidR="007C35CE" w:rsidRPr="00586768">
        <w:rPr>
          <w:rFonts w:ascii="Times New Roman" w:hAnsi="Times New Roman" w:cs="Times New Roman"/>
          <w:b/>
        </w:rPr>
        <w:t>is</w:t>
      </w:r>
      <w:r w:rsidRPr="00586768">
        <w:rPr>
          <w:rFonts w:ascii="Times New Roman" w:hAnsi="Times New Roman" w:cs="Times New Roman"/>
          <w:b/>
        </w:rPr>
        <w:t>sertati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n w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rk: Sec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 xml:space="preserve">nd </w:t>
      </w:r>
      <w:r w:rsidR="008E2C00" w:rsidRPr="00586768">
        <w:rPr>
          <w:rFonts w:ascii="Times New Roman" w:hAnsi="Times New Roman" w:cs="Times New Roman"/>
          <w:b/>
        </w:rPr>
        <w:t>S</w:t>
      </w:r>
      <w:r w:rsidRPr="00586768">
        <w:rPr>
          <w:rFonts w:ascii="Times New Roman" w:hAnsi="Times New Roman" w:cs="Times New Roman"/>
          <w:b/>
        </w:rPr>
        <w:t>emester</w:t>
      </w:r>
    </w:p>
    <w:p w:rsidR="0068343A" w:rsidRPr="00586768" w:rsidRDefault="00215FDC" w:rsidP="0068343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The </w:t>
      </w:r>
      <w:r w:rsidR="0068343A" w:rsidRPr="00586768">
        <w:rPr>
          <w:rFonts w:ascii="Times New Roman" w:hAnsi="Times New Roman" w:cs="Times New Roman"/>
        </w:rPr>
        <w:t>d</w:t>
      </w:r>
      <w:r w:rsidR="007C35CE" w:rsidRPr="00586768">
        <w:rPr>
          <w:rFonts w:ascii="Times New Roman" w:hAnsi="Times New Roman" w:cs="Times New Roman"/>
        </w:rPr>
        <w:t>is</w:t>
      </w:r>
      <w:r w:rsidR="0068343A" w:rsidRPr="00586768">
        <w:rPr>
          <w:rFonts w:ascii="Times New Roman" w:hAnsi="Times New Roman" w:cs="Times New Roman"/>
        </w:rPr>
        <w:t>sertati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>n shall be a c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>re paper f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r all </w:t>
      </w:r>
      <w:r w:rsidR="007C35CE" w:rsidRPr="00586768">
        <w:rPr>
          <w:rFonts w:ascii="Times New Roman" w:hAnsi="Times New Roman" w:cs="Times New Roman"/>
        </w:rPr>
        <w:t>the</w:t>
      </w:r>
      <w:r w:rsidR="0068343A" w:rsidRPr="00586768">
        <w:rPr>
          <w:rFonts w:ascii="Times New Roman" w:hAnsi="Times New Roman" w:cs="Times New Roman"/>
        </w:rPr>
        <w:t xml:space="preserve"> students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68343A" w:rsidRPr="00586768">
        <w:rPr>
          <w:rFonts w:ascii="Times New Roman" w:hAnsi="Times New Roman" w:cs="Times New Roman"/>
        </w:rPr>
        <w:t xml:space="preserve"> each student </w:t>
      </w:r>
      <w:r w:rsidR="007C35CE" w:rsidRPr="00586768">
        <w:rPr>
          <w:rFonts w:ascii="Times New Roman" w:hAnsi="Times New Roman" w:cs="Times New Roman"/>
        </w:rPr>
        <w:t>is</w:t>
      </w:r>
      <w:r w:rsidR="0068343A" w:rsidRPr="00586768">
        <w:rPr>
          <w:rFonts w:ascii="Times New Roman" w:hAnsi="Times New Roman" w:cs="Times New Roman"/>
        </w:rPr>
        <w:t xml:space="preserve"> required </w:t>
      </w:r>
      <w:r w:rsidR="007C35CE" w:rsidRPr="00586768">
        <w:rPr>
          <w:rFonts w:ascii="Times New Roman" w:hAnsi="Times New Roman" w:cs="Times New Roman"/>
        </w:rPr>
        <w:t>t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 select a relev</w:t>
      </w:r>
      <w:r w:rsidR="00E8106E" w:rsidRPr="00586768">
        <w:rPr>
          <w:rFonts w:ascii="Times New Roman" w:hAnsi="Times New Roman" w:cs="Times New Roman"/>
        </w:rPr>
        <w:t>an</w:t>
      </w:r>
      <w:r w:rsidR="0068343A" w:rsidRPr="00586768">
        <w:rPr>
          <w:rFonts w:ascii="Times New Roman" w:hAnsi="Times New Roman" w:cs="Times New Roman"/>
        </w:rPr>
        <w:t>t pr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>blem f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>r d</w:t>
      </w:r>
      <w:r w:rsidR="007C35CE" w:rsidRPr="00586768">
        <w:rPr>
          <w:rFonts w:ascii="Times New Roman" w:hAnsi="Times New Roman" w:cs="Times New Roman"/>
        </w:rPr>
        <w:t>is</w:t>
      </w:r>
      <w:r w:rsidR="0068343A" w:rsidRPr="00586768">
        <w:rPr>
          <w:rFonts w:ascii="Times New Roman" w:hAnsi="Times New Roman" w:cs="Times New Roman"/>
        </w:rPr>
        <w:t>sertati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>n preferably fr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m </w:t>
      </w:r>
      <w:r w:rsidR="007C35CE" w:rsidRPr="00586768">
        <w:rPr>
          <w:rFonts w:ascii="Times New Roman" w:hAnsi="Times New Roman" w:cs="Times New Roman"/>
        </w:rPr>
        <w:t>the</w:t>
      </w:r>
      <w:r w:rsidR="0068343A" w:rsidRPr="00586768">
        <w:rPr>
          <w:rFonts w:ascii="Times New Roman" w:hAnsi="Times New Roman" w:cs="Times New Roman"/>
        </w:rPr>
        <w:t xml:space="preserve"> area </w:t>
      </w:r>
      <w:r w:rsidR="002F336F" w:rsidRPr="00586768">
        <w:rPr>
          <w:rFonts w:ascii="Times New Roman" w:hAnsi="Times New Roman" w:cs="Times New Roman"/>
        </w:rPr>
        <w:t>of</w:t>
      </w:r>
      <w:r w:rsidR="00237E80" w:rsidRPr="00586768">
        <w:rPr>
          <w:rFonts w:ascii="Times New Roman" w:hAnsi="Times New Roman" w:cs="Times New Roman"/>
        </w:rPr>
        <w:t xml:space="preserve"> </w:t>
      </w:r>
      <w:r w:rsidR="0068343A" w:rsidRPr="00586768">
        <w:rPr>
          <w:rFonts w:ascii="Times New Roman" w:hAnsi="Times New Roman" w:cs="Times New Roman"/>
        </w:rPr>
        <w:t>specializati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n under </w:t>
      </w:r>
      <w:r w:rsidR="007C35CE" w:rsidRPr="00586768">
        <w:rPr>
          <w:rFonts w:ascii="Times New Roman" w:hAnsi="Times New Roman" w:cs="Times New Roman"/>
        </w:rPr>
        <w:t>the</w:t>
      </w:r>
      <w:r w:rsidR="0068343A" w:rsidRPr="00586768">
        <w:rPr>
          <w:rFonts w:ascii="Times New Roman" w:hAnsi="Times New Roman" w:cs="Times New Roman"/>
        </w:rPr>
        <w:t xml:space="preserve"> guid</w:t>
      </w:r>
      <w:r w:rsidR="00E8106E" w:rsidRPr="00586768">
        <w:rPr>
          <w:rFonts w:ascii="Times New Roman" w:hAnsi="Times New Roman" w:cs="Times New Roman"/>
        </w:rPr>
        <w:t>an</w:t>
      </w:r>
      <w:r w:rsidR="0068343A" w:rsidRPr="00586768">
        <w:rPr>
          <w:rFonts w:ascii="Times New Roman" w:hAnsi="Times New Roman" w:cs="Times New Roman"/>
        </w:rPr>
        <w:t xml:space="preserve">ce </w:t>
      </w:r>
      <w:r w:rsidR="002F336F" w:rsidRPr="00586768">
        <w:rPr>
          <w:rFonts w:ascii="Times New Roman" w:hAnsi="Times New Roman" w:cs="Times New Roman"/>
        </w:rPr>
        <w:t>of</w:t>
      </w:r>
      <w:r w:rsidR="0068343A" w:rsidRPr="00586768">
        <w:rPr>
          <w:rFonts w:ascii="Times New Roman" w:hAnsi="Times New Roman" w:cs="Times New Roman"/>
        </w:rPr>
        <w:t xml:space="preserve"> a faculty member.   Research C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>ll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quium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68343A" w:rsidRPr="00586768">
        <w:rPr>
          <w:rFonts w:ascii="Times New Roman" w:hAnsi="Times New Roman" w:cs="Times New Roman"/>
        </w:rPr>
        <w:t xml:space="preserve"> Viva</w:t>
      </w:r>
      <w:r w:rsidR="00A70A54" w:rsidRPr="00586768">
        <w:rPr>
          <w:rFonts w:ascii="Times New Roman" w:hAnsi="Times New Roman" w:cs="Times New Roman"/>
        </w:rPr>
        <w:t>-</w:t>
      </w:r>
      <w:r w:rsidR="0068343A" w:rsidRPr="00586768">
        <w:rPr>
          <w:rFonts w:ascii="Times New Roman" w:hAnsi="Times New Roman" w:cs="Times New Roman"/>
        </w:rPr>
        <w:t xml:space="preserve"> </w:t>
      </w:r>
      <w:r w:rsidR="008E2C00" w:rsidRPr="00586768">
        <w:rPr>
          <w:rFonts w:ascii="Times New Roman" w:hAnsi="Times New Roman" w:cs="Times New Roman"/>
        </w:rPr>
        <w:t>V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>ce Exam</w:t>
      </w:r>
      <w:r w:rsidR="007C35CE" w:rsidRPr="00586768">
        <w:rPr>
          <w:rFonts w:ascii="Times New Roman" w:hAnsi="Times New Roman" w:cs="Times New Roman"/>
        </w:rPr>
        <w:t>in</w:t>
      </w:r>
      <w:r w:rsidR="0068343A" w:rsidRPr="00586768">
        <w:rPr>
          <w:rFonts w:ascii="Times New Roman" w:hAnsi="Times New Roman" w:cs="Times New Roman"/>
        </w:rPr>
        <w:t>ati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>n are c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>mpuls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>ry.  Rep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rt </w:t>
      </w:r>
      <w:r w:rsidR="002F336F" w:rsidRPr="00586768">
        <w:rPr>
          <w:rFonts w:ascii="Times New Roman" w:hAnsi="Times New Roman" w:cs="Times New Roman"/>
        </w:rPr>
        <w:t xml:space="preserve">of </w:t>
      </w:r>
      <w:r w:rsidR="007C35CE" w:rsidRPr="00586768">
        <w:rPr>
          <w:rFonts w:ascii="Times New Roman" w:hAnsi="Times New Roman" w:cs="Times New Roman"/>
        </w:rPr>
        <w:t>the</w:t>
      </w:r>
      <w:r w:rsidR="0068343A" w:rsidRPr="00586768">
        <w:rPr>
          <w:rFonts w:ascii="Times New Roman" w:hAnsi="Times New Roman" w:cs="Times New Roman"/>
        </w:rPr>
        <w:t xml:space="preserve"> d</w:t>
      </w:r>
      <w:r w:rsidR="007C35CE" w:rsidRPr="00586768">
        <w:rPr>
          <w:rFonts w:ascii="Times New Roman" w:hAnsi="Times New Roman" w:cs="Times New Roman"/>
        </w:rPr>
        <w:t>is</w:t>
      </w:r>
      <w:r w:rsidR="0068343A" w:rsidRPr="00586768">
        <w:rPr>
          <w:rFonts w:ascii="Times New Roman" w:hAnsi="Times New Roman" w:cs="Times New Roman"/>
        </w:rPr>
        <w:t>sertati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>n shall be appr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ximately 70 </w:t>
      </w:r>
      <w:r w:rsidR="007C35CE" w:rsidRPr="00586768">
        <w:rPr>
          <w:rFonts w:ascii="Times New Roman" w:hAnsi="Times New Roman" w:cs="Times New Roman"/>
        </w:rPr>
        <w:t>t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 140 pages depend</w:t>
      </w:r>
      <w:r w:rsidR="007C35CE" w:rsidRPr="00586768">
        <w:rPr>
          <w:rFonts w:ascii="Times New Roman" w:hAnsi="Times New Roman" w:cs="Times New Roman"/>
        </w:rPr>
        <w:t>in</w:t>
      </w:r>
      <w:r w:rsidR="0068343A" w:rsidRPr="00586768">
        <w:rPr>
          <w:rFonts w:ascii="Times New Roman" w:hAnsi="Times New Roman" w:cs="Times New Roman"/>
        </w:rPr>
        <w:t>g up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n </w:t>
      </w:r>
      <w:r w:rsidR="007C35CE" w:rsidRPr="00586768">
        <w:rPr>
          <w:rFonts w:ascii="Times New Roman" w:hAnsi="Times New Roman" w:cs="Times New Roman"/>
        </w:rPr>
        <w:t>the</w:t>
      </w:r>
      <w:r w:rsidR="0068343A" w:rsidRPr="00586768">
        <w:rPr>
          <w:rFonts w:ascii="Times New Roman" w:hAnsi="Times New Roman" w:cs="Times New Roman"/>
        </w:rPr>
        <w:t xml:space="preserve"> nature </w:t>
      </w:r>
      <w:r w:rsidR="002F336F" w:rsidRPr="00586768">
        <w:rPr>
          <w:rFonts w:ascii="Times New Roman" w:hAnsi="Times New Roman" w:cs="Times New Roman"/>
        </w:rPr>
        <w:t xml:space="preserve">of </w:t>
      </w:r>
      <w:r w:rsidR="007C35CE" w:rsidRPr="00586768">
        <w:rPr>
          <w:rFonts w:ascii="Times New Roman" w:hAnsi="Times New Roman" w:cs="Times New Roman"/>
        </w:rPr>
        <w:t>the</w:t>
      </w:r>
      <w:r w:rsidR="0068343A" w:rsidRPr="00586768">
        <w:rPr>
          <w:rFonts w:ascii="Times New Roman" w:hAnsi="Times New Roman" w:cs="Times New Roman"/>
        </w:rPr>
        <w:t xml:space="preserve"> </w:t>
      </w:r>
      <w:r w:rsidR="007C35CE" w:rsidRPr="00586768">
        <w:rPr>
          <w:rFonts w:ascii="Times New Roman" w:hAnsi="Times New Roman" w:cs="Times New Roman"/>
        </w:rPr>
        <w:t>t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pic. </w:t>
      </w:r>
      <w:r w:rsidR="008E2C00" w:rsidRPr="00586768">
        <w:rPr>
          <w:rFonts w:ascii="Times New Roman" w:hAnsi="Times New Roman" w:cs="Times New Roman"/>
        </w:rPr>
        <w:t xml:space="preserve">A </w:t>
      </w:r>
      <w:r w:rsidR="007C35CE" w:rsidRPr="00586768">
        <w:rPr>
          <w:rFonts w:ascii="Times New Roman" w:hAnsi="Times New Roman" w:cs="Times New Roman"/>
        </w:rPr>
        <w:t>t</w:t>
      </w:r>
      <w:r w:rsidR="00237E80" w:rsidRPr="00586768">
        <w:rPr>
          <w:rFonts w:ascii="Times New Roman" w:hAnsi="Times New Roman" w:cs="Times New Roman"/>
        </w:rPr>
        <w:t>o</w:t>
      </w:r>
      <w:r w:rsidR="008E2C00" w:rsidRPr="00586768">
        <w:rPr>
          <w:rFonts w:ascii="Times New Roman" w:hAnsi="Times New Roman" w:cs="Times New Roman"/>
        </w:rPr>
        <w:t xml:space="preserve">tal </w:t>
      </w:r>
      <w:r w:rsidR="002F336F" w:rsidRPr="00586768">
        <w:rPr>
          <w:rFonts w:ascii="Times New Roman" w:hAnsi="Times New Roman" w:cs="Times New Roman"/>
        </w:rPr>
        <w:t>of</w:t>
      </w:r>
      <w:r w:rsidR="008E2C00" w:rsidRPr="00586768">
        <w:rPr>
          <w:rFonts w:ascii="Times New Roman" w:hAnsi="Times New Roman" w:cs="Times New Roman"/>
        </w:rPr>
        <w:t xml:space="preserve"> 5</w:t>
      </w:r>
      <w:r w:rsidR="0068343A" w:rsidRPr="00586768">
        <w:rPr>
          <w:rFonts w:ascii="Times New Roman" w:hAnsi="Times New Roman" w:cs="Times New Roman"/>
        </w:rPr>
        <w:t xml:space="preserve"> c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pies </w:t>
      </w:r>
      <w:r w:rsidR="002F336F" w:rsidRPr="00586768">
        <w:rPr>
          <w:rFonts w:ascii="Times New Roman" w:hAnsi="Times New Roman" w:cs="Times New Roman"/>
        </w:rPr>
        <w:t>of</w:t>
      </w:r>
      <w:r w:rsidR="0068343A" w:rsidRPr="00586768">
        <w:rPr>
          <w:rFonts w:ascii="Times New Roman" w:hAnsi="Times New Roman" w:cs="Times New Roman"/>
        </w:rPr>
        <w:t xml:space="preserve"> </w:t>
      </w:r>
      <w:r w:rsidR="007C35CE" w:rsidRPr="00586768">
        <w:rPr>
          <w:rFonts w:ascii="Times New Roman" w:hAnsi="Times New Roman" w:cs="Times New Roman"/>
        </w:rPr>
        <w:t>the</w:t>
      </w:r>
      <w:r w:rsidR="0068343A" w:rsidRPr="00586768">
        <w:rPr>
          <w:rFonts w:ascii="Times New Roman" w:hAnsi="Times New Roman" w:cs="Times New Roman"/>
        </w:rPr>
        <w:t xml:space="preserve"> d</w:t>
      </w:r>
      <w:r w:rsidR="007C35CE" w:rsidRPr="00586768">
        <w:rPr>
          <w:rFonts w:ascii="Times New Roman" w:hAnsi="Times New Roman" w:cs="Times New Roman"/>
        </w:rPr>
        <w:t>is</w:t>
      </w:r>
      <w:r w:rsidR="0068343A" w:rsidRPr="00586768">
        <w:rPr>
          <w:rFonts w:ascii="Times New Roman" w:hAnsi="Times New Roman" w:cs="Times New Roman"/>
        </w:rPr>
        <w:t>sertati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n as per </w:t>
      </w:r>
      <w:r w:rsidR="007C35CE" w:rsidRPr="00586768">
        <w:rPr>
          <w:rFonts w:ascii="Times New Roman" w:hAnsi="Times New Roman" w:cs="Times New Roman"/>
        </w:rPr>
        <w:t>in</w:t>
      </w:r>
      <w:r w:rsidR="0068343A" w:rsidRPr="00586768">
        <w:rPr>
          <w:rFonts w:ascii="Times New Roman" w:hAnsi="Times New Roman" w:cs="Times New Roman"/>
        </w:rPr>
        <w:t>structi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n will have </w:t>
      </w:r>
      <w:r w:rsidR="007C35CE" w:rsidRPr="00586768">
        <w:rPr>
          <w:rFonts w:ascii="Times New Roman" w:hAnsi="Times New Roman" w:cs="Times New Roman"/>
        </w:rPr>
        <w:t>t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 be </w:t>
      </w:r>
      <w:r w:rsidR="00DA500B" w:rsidRPr="00586768">
        <w:rPr>
          <w:rFonts w:ascii="Times New Roman" w:hAnsi="Times New Roman" w:cs="Times New Roman"/>
        </w:rPr>
        <w:t xml:space="preserve">submitted </w:t>
      </w:r>
      <w:r w:rsidR="00237E80" w:rsidRPr="00586768">
        <w:rPr>
          <w:rFonts w:ascii="Times New Roman" w:hAnsi="Times New Roman" w:cs="Times New Roman"/>
        </w:rPr>
        <w:t>o</w:t>
      </w:r>
      <w:r w:rsidR="00DA500B" w:rsidRPr="00586768">
        <w:rPr>
          <w:rFonts w:ascii="Times New Roman" w:hAnsi="Times New Roman" w:cs="Times New Roman"/>
        </w:rPr>
        <w:t>n</w:t>
      </w:r>
      <w:r w:rsidR="008E2C00" w:rsidRPr="00586768">
        <w:rPr>
          <w:rFonts w:ascii="Times New Roman" w:hAnsi="Times New Roman" w:cs="Times New Roman"/>
        </w:rPr>
        <w:t xml:space="preserve"> </w:t>
      </w:r>
      <w:r w:rsidR="00237E80" w:rsidRPr="00586768">
        <w:rPr>
          <w:rFonts w:ascii="Times New Roman" w:hAnsi="Times New Roman" w:cs="Times New Roman"/>
        </w:rPr>
        <w:t>o</w:t>
      </w:r>
      <w:r w:rsidR="008E2C00" w:rsidRPr="00586768">
        <w:rPr>
          <w:rFonts w:ascii="Times New Roman" w:hAnsi="Times New Roman" w:cs="Times New Roman"/>
        </w:rPr>
        <w:t>r bef</w:t>
      </w:r>
      <w:r w:rsidR="00237E80" w:rsidRPr="00586768">
        <w:rPr>
          <w:rFonts w:ascii="Times New Roman" w:hAnsi="Times New Roman" w:cs="Times New Roman"/>
        </w:rPr>
        <w:t>o</w:t>
      </w:r>
      <w:r w:rsidR="008E2C00" w:rsidRPr="00586768">
        <w:rPr>
          <w:rFonts w:ascii="Times New Roman" w:hAnsi="Times New Roman" w:cs="Times New Roman"/>
        </w:rPr>
        <w:t xml:space="preserve">re </w:t>
      </w:r>
      <w:r w:rsidR="007C35CE" w:rsidRPr="00586768">
        <w:rPr>
          <w:rFonts w:ascii="Times New Roman" w:hAnsi="Times New Roman" w:cs="Times New Roman"/>
        </w:rPr>
        <w:t>the</w:t>
      </w:r>
      <w:r w:rsidR="008E2C00" w:rsidRPr="00586768">
        <w:rPr>
          <w:rFonts w:ascii="Times New Roman" w:hAnsi="Times New Roman" w:cs="Times New Roman"/>
        </w:rPr>
        <w:t xml:space="preserve"> sec</w:t>
      </w:r>
      <w:r w:rsidR="00237E80" w:rsidRPr="00586768">
        <w:rPr>
          <w:rFonts w:ascii="Times New Roman" w:hAnsi="Times New Roman" w:cs="Times New Roman"/>
        </w:rPr>
        <w:t>o</w:t>
      </w:r>
      <w:r w:rsidR="008E2C00" w:rsidRPr="00586768">
        <w:rPr>
          <w:rFonts w:ascii="Times New Roman" w:hAnsi="Times New Roman" w:cs="Times New Roman"/>
        </w:rPr>
        <w:t>nd semester exam</w:t>
      </w:r>
      <w:r w:rsidR="007C35CE" w:rsidRPr="00586768">
        <w:rPr>
          <w:rFonts w:ascii="Times New Roman" w:hAnsi="Times New Roman" w:cs="Times New Roman"/>
        </w:rPr>
        <w:t>in</w:t>
      </w:r>
      <w:r w:rsidR="008E2C00" w:rsidRPr="00586768">
        <w:rPr>
          <w:rFonts w:ascii="Times New Roman" w:hAnsi="Times New Roman" w:cs="Times New Roman"/>
        </w:rPr>
        <w:t>ati</w:t>
      </w:r>
      <w:r w:rsidR="00237E80" w:rsidRPr="00586768">
        <w:rPr>
          <w:rFonts w:ascii="Times New Roman" w:hAnsi="Times New Roman" w:cs="Times New Roman"/>
        </w:rPr>
        <w:t>o</w:t>
      </w:r>
      <w:r w:rsidR="008E2C00" w:rsidRPr="00586768">
        <w:rPr>
          <w:rFonts w:ascii="Times New Roman" w:hAnsi="Times New Roman" w:cs="Times New Roman"/>
        </w:rPr>
        <w:t xml:space="preserve">ns as </w:t>
      </w:r>
      <w:r w:rsidR="0068343A" w:rsidRPr="00586768">
        <w:rPr>
          <w:rFonts w:ascii="Times New Roman" w:hAnsi="Times New Roman" w:cs="Times New Roman"/>
        </w:rPr>
        <w:t xml:space="preserve">specified by </w:t>
      </w:r>
      <w:r w:rsidR="007C35CE" w:rsidRPr="00586768">
        <w:rPr>
          <w:rFonts w:ascii="Times New Roman" w:hAnsi="Times New Roman" w:cs="Times New Roman"/>
        </w:rPr>
        <w:t>the</w:t>
      </w:r>
      <w:r w:rsidR="008E2C00" w:rsidRPr="00586768">
        <w:rPr>
          <w:rFonts w:ascii="Times New Roman" w:hAnsi="Times New Roman" w:cs="Times New Roman"/>
        </w:rPr>
        <w:t xml:space="preserve"> </w:t>
      </w:r>
      <w:r w:rsidR="0068343A" w:rsidRPr="00586768">
        <w:rPr>
          <w:rFonts w:ascii="Times New Roman" w:hAnsi="Times New Roman" w:cs="Times New Roman"/>
        </w:rPr>
        <w:t>C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>ntr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ller </w:t>
      </w:r>
      <w:r w:rsidR="002F336F" w:rsidRPr="00586768">
        <w:rPr>
          <w:rFonts w:ascii="Times New Roman" w:hAnsi="Times New Roman" w:cs="Times New Roman"/>
        </w:rPr>
        <w:t>of</w:t>
      </w:r>
      <w:r w:rsidR="0068343A" w:rsidRPr="00586768">
        <w:rPr>
          <w:rFonts w:ascii="Times New Roman" w:hAnsi="Times New Roman" w:cs="Times New Roman"/>
        </w:rPr>
        <w:t xml:space="preserve"> Exam</w:t>
      </w:r>
      <w:r w:rsidR="007C35CE" w:rsidRPr="00586768">
        <w:rPr>
          <w:rFonts w:ascii="Times New Roman" w:hAnsi="Times New Roman" w:cs="Times New Roman"/>
        </w:rPr>
        <w:t>in</w:t>
      </w:r>
      <w:r w:rsidR="0068343A" w:rsidRPr="00586768">
        <w:rPr>
          <w:rFonts w:ascii="Times New Roman" w:hAnsi="Times New Roman" w:cs="Times New Roman"/>
        </w:rPr>
        <w:t>ati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ns. </w:t>
      </w:r>
      <w:r w:rsidRPr="00586768">
        <w:rPr>
          <w:rFonts w:ascii="Times New Roman" w:hAnsi="Times New Roman" w:cs="Times New Roman"/>
        </w:rPr>
        <w:t>The</w:t>
      </w:r>
      <w:r w:rsidR="0068343A" w:rsidRPr="00586768">
        <w:rPr>
          <w:rFonts w:ascii="Times New Roman" w:hAnsi="Times New Roman" w:cs="Times New Roman"/>
        </w:rPr>
        <w:t xml:space="preserve"> d</w:t>
      </w:r>
      <w:r w:rsidR="007C35CE" w:rsidRPr="00586768">
        <w:rPr>
          <w:rFonts w:ascii="Times New Roman" w:hAnsi="Times New Roman" w:cs="Times New Roman"/>
        </w:rPr>
        <w:t>is</w:t>
      </w:r>
      <w:r w:rsidR="0068343A" w:rsidRPr="00586768">
        <w:rPr>
          <w:rFonts w:ascii="Times New Roman" w:hAnsi="Times New Roman" w:cs="Times New Roman"/>
        </w:rPr>
        <w:t>sertati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>n carries 200 marks</w:t>
      </w:r>
      <w:r w:rsidR="008E2C00" w:rsidRPr="00586768">
        <w:rPr>
          <w:rFonts w:ascii="Times New Roman" w:hAnsi="Times New Roman" w:cs="Times New Roman"/>
        </w:rPr>
        <w:t>/</w:t>
      </w:r>
      <w:r w:rsidR="0068343A" w:rsidRPr="00586768">
        <w:rPr>
          <w:rFonts w:ascii="Times New Roman" w:hAnsi="Times New Roman" w:cs="Times New Roman"/>
        </w:rPr>
        <w:t xml:space="preserve"> 8 credits </w:t>
      </w:r>
      <w:r w:rsidR="007C35CE" w:rsidRPr="00586768">
        <w:rPr>
          <w:rFonts w:ascii="Times New Roman" w:hAnsi="Times New Roman" w:cs="Times New Roman"/>
        </w:rPr>
        <w:t>in</w:t>
      </w:r>
      <w:r w:rsidR="0068343A" w:rsidRPr="00586768">
        <w:rPr>
          <w:rFonts w:ascii="Times New Roman" w:hAnsi="Times New Roman" w:cs="Times New Roman"/>
        </w:rPr>
        <w:t xml:space="preserve"> which external 100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68343A" w:rsidRPr="00586768">
        <w:rPr>
          <w:rFonts w:ascii="Times New Roman" w:hAnsi="Times New Roman" w:cs="Times New Roman"/>
        </w:rPr>
        <w:t xml:space="preserve"> </w:t>
      </w:r>
      <w:r w:rsidR="007C35CE" w:rsidRPr="00586768">
        <w:rPr>
          <w:rFonts w:ascii="Times New Roman" w:hAnsi="Times New Roman" w:cs="Times New Roman"/>
        </w:rPr>
        <w:t>in</w:t>
      </w:r>
      <w:r w:rsidR="0068343A" w:rsidRPr="00586768">
        <w:rPr>
          <w:rFonts w:ascii="Times New Roman" w:hAnsi="Times New Roman" w:cs="Times New Roman"/>
        </w:rPr>
        <w:t xml:space="preserve">ternal 100 marks. </w:t>
      </w:r>
      <w:r w:rsidRPr="00586768">
        <w:rPr>
          <w:rFonts w:ascii="Times New Roman" w:hAnsi="Times New Roman" w:cs="Times New Roman"/>
        </w:rPr>
        <w:t>The</w:t>
      </w:r>
      <w:r w:rsidR="0068343A" w:rsidRPr="00586768">
        <w:rPr>
          <w:rFonts w:ascii="Times New Roman" w:hAnsi="Times New Roman" w:cs="Times New Roman"/>
        </w:rPr>
        <w:t xml:space="preserve"> d</w:t>
      </w:r>
      <w:r w:rsidR="007C35CE" w:rsidRPr="00586768">
        <w:rPr>
          <w:rFonts w:ascii="Times New Roman" w:hAnsi="Times New Roman" w:cs="Times New Roman"/>
        </w:rPr>
        <w:t>is</w:t>
      </w:r>
      <w:r w:rsidR="0068343A" w:rsidRPr="00586768">
        <w:rPr>
          <w:rFonts w:ascii="Times New Roman" w:hAnsi="Times New Roman" w:cs="Times New Roman"/>
        </w:rPr>
        <w:t>sertati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n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68343A" w:rsidRPr="00586768">
        <w:rPr>
          <w:rFonts w:ascii="Times New Roman" w:hAnsi="Times New Roman" w:cs="Times New Roman"/>
        </w:rPr>
        <w:t xml:space="preserve"> </w:t>
      </w:r>
      <w:r w:rsidR="008E2C00" w:rsidRPr="00586768">
        <w:rPr>
          <w:rFonts w:ascii="Times New Roman" w:hAnsi="Times New Roman" w:cs="Times New Roman"/>
        </w:rPr>
        <w:t>V</w:t>
      </w:r>
      <w:r w:rsidR="0068343A" w:rsidRPr="00586768">
        <w:rPr>
          <w:rFonts w:ascii="Times New Roman" w:hAnsi="Times New Roman" w:cs="Times New Roman"/>
        </w:rPr>
        <w:t>iva</w:t>
      </w:r>
      <w:r w:rsidR="00A70A54" w:rsidRPr="00586768">
        <w:rPr>
          <w:rFonts w:ascii="Times New Roman" w:hAnsi="Times New Roman" w:cs="Times New Roman"/>
        </w:rPr>
        <w:t>-</w:t>
      </w:r>
      <w:r w:rsidR="0068343A" w:rsidRPr="00586768">
        <w:rPr>
          <w:rFonts w:ascii="Times New Roman" w:hAnsi="Times New Roman" w:cs="Times New Roman"/>
        </w:rPr>
        <w:t xml:space="preserve"> </w:t>
      </w:r>
      <w:r w:rsidR="008E2C00" w:rsidRPr="00586768">
        <w:rPr>
          <w:rFonts w:ascii="Times New Roman" w:hAnsi="Times New Roman" w:cs="Times New Roman"/>
        </w:rPr>
        <w:t>V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ce </w:t>
      </w:r>
      <w:r w:rsidR="008E2C00" w:rsidRPr="00586768">
        <w:rPr>
          <w:rFonts w:ascii="Times New Roman" w:hAnsi="Times New Roman" w:cs="Times New Roman"/>
        </w:rPr>
        <w:t>Exam</w:t>
      </w:r>
      <w:r w:rsidR="007C35CE" w:rsidRPr="00586768">
        <w:rPr>
          <w:rFonts w:ascii="Times New Roman" w:hAnsi="Times New Roman" w:cs="Times New Roman"/>
        </w:rPr>
        <w:t>in</w:t>
      </w:r>
      <w:r w:rsidR="008E2C00" w:rsidRPr="00586768">
        <w:rPr>
          <w:rFonts w:ascii="Times New Roman" w:hAnsi="Times New Roman" w:cs="Times New Roman"/>
        </w:rPr>
        <w:t>ati</w:t>
      </w:r>
      <w:r w:rsidR="00237E80" w:rsidRPr="00586768">
        <w:rPr>
          <w:rFonts w:ascii="Times New Roman" w:hAnsi="Times New Roman" w:cs="Times New Roman"/>
        </w:rPr>
        <w:t>o</w:t>
      </w:r>
      <w:r w:rsidR="008E2C00" w:rsidRPr="00586768">
        <w:rPr>
          <w:rFonts w:ascii="Times New Roman" w:hAnsi="Times New Roman" w:cs="Times New Roman"/>
        </w:rPr>
        <w:t xml:space="preserve">n </w:t>
      </w:r>
      <w:r w:rsidR="0068343A" w:rsidRPr="00586768">
        <w:rPr>
          <w:rFonts w:ascii="Times New Roman" w:hAnsi="Times New Roman" w:cs="Times New Roman"/>
        </w:rPr>
        <w:t>shall be b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th </w:t>
      </w:r>
      <w:r w:rsidR="007C35CE" w:rsidRPr="00586768">
        <w:rPr>
          <w:rFonts w:ascii="Times New Roman" w:hAnsi="Times New Roman" w:cs="Times New Roman"/>
        </w:rPr>
        <w:t>in</w:t>
      </w:r>
      <w:r w:rsidR="0068343A" w:rsidRPr="00586768">
        <w:rPr>
          <w:rFonts w:ascii="Times New Roman" w:hAnsi="Times New Roman" w:cs="Times New Roman"/>
        </w:rPr>
        <w:t xml:space="preserve">ternal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68343A" w:rsidRPr="00586768">
        <w:rPr>
          <w:rFonts w:ascii="Times New Roman" w:hAnsi="Times New Roman" w:cs="Times New Roman"/>
        </w:rPr>
        <w:t xml:space="preserve"> external valuati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n.  </w:t>
      </w:r>
      <w:r w:rsidRPr="00586768">
        <w:rPr>
          <w:rFonts w:ascii="Times New Roman" w:hAnsi="Times New Roman" w:cs="Times New Roman"/>
        </w:rPr>
        <w:t>The</w:t>
      </w:r>
      <w:r w:rsidR="0068343A" w:rsidRPr="00586768">
        <w:rPr>
          <w:rFonts w:ascii="Times New Roman" w:hAnsi="Times New Roman" w:cs="Times New Roman"/>
        </w:rPr>
        <w:t xml:space="preserve"> members </w:t>
      </w:r>
      <w:r w:rsidR="002F336F" w:rsidRPr="00586768">
        <w:rPr>
          <w:rFonts w:ascii="Times New Roman" w:hAnsi="Times New Roman" w:cs="Times New Roman"/>
        </w:rPr>
        <w:t>of</w:t>
      </w:r>
      <w:r w:rsidR="0068343A" w:rsidRPr="00586768">
        <w:rPr>
          <w:rFonts w:ascii="Times New Roman" w:hAnsi="Times New Roman" w:cs="Times New Roman"/>
        </w:rPr>
        <w:t xml:space="preserve"> </w:t>
      </w:r>
      <w:r w:rsidR="007C35CE" w:rsidRPr="00586768">
        <w:rPr>
          <w:rFonts w:ascii="Times New Roman" w:hAnsi="Times New Roman" w:cs="Times New Roman"/>
        </w:rPr>
        <w:t>the</w:t>
      </w:r>
      <w:r w:rsidR="0068343A" w:rsidRPr="00586768">
        <w:rPr>
          <w:rFonts w:ascii="Times New Roman" w:hAnsi="Times New Roman" w:cs="Times New Roman"/>
        </w:rPr>
        <w:t xml:space="preserve"> Viva</w:t>
      </w:r>
      <w:r w:rsidR="00A70A54" w:rsidRPr="00586768">
        <w:rPr>
          <w:rFonts w:ascii="Times New Roman" w:hAnsi="Times New Roman" w:cs="Times New Roman"/>
        </w:rPr>
        <w:t>-</w:t>
      </w:r>
      <w:r w:rsidR="0068343A" w:rsidRPr="00586768">
        <w:rPr>
          <w:rFonts w:ascii="Times New Roman" w:hAnsi="Times New Roman" w:cs="Times New Roman"/>
        </w:rPr>
        <w:t>V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ce </w:t>
      </w:r>
      <w:r w:rsidR="008E2C00" w:rsidRPr="00586768">
        <w:rPr>
          <w:rFonts w:ascii="Times New Roman" w:hAnsi="Times New Roman" w:cs="Times New Roman"/>
        </w:rPr>
        <w:t>E</w:t>
      </w:r>
      <w:r w:rsidR="0068343A" w:rsidRPr="00586768">
        <w:rPr>
          <w:rFonts w:ascii="Times New Roman" w:hAnsi="Times New Roman" w:cs="Times New Roman"/>
        </w:rPr>
        <w:t>xam</w:t>
      </w:r>
      <w:r w:rsidR="007C35CE" w:rsidRPr="00586768">
        <w:rPr>
          <w:rFonts w:ascii="Times New Roman" w:hAnsi="Times New Roman" w:cs="Times New Roman"/>
        </w:rPr>
        <w:t>in</w:t>
      </w:r>
      <w:r w:rsidR="0068343A" w:rsidRPr="00586768">
        <w:rPr>
          <w:rFonts w:ascii="Times New Roman" w:hAnsi="Times New Roman" w:cs="Times New Roman"/>
        </w:rPr>
        <w:t>ati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n are </w:t>
      </w:r>
      <w:r w:rsidR="007C35CE" w:rsidRPr="00586768">
        <w:rPr>
          <w:rFonts w:ascii="Times New Roman" w:hAnsi="Times New Roman" w:cs="Times New Roman"/>
        </w:rPr>
        <w:t>the</w:t>
      </w:r>
      <w:r w:rsidR="008E2C00" w:rsidRPr="00586768">
        <w:rPr>
          <w:rFonts w:ascii="Times New Roman" w:hAnsi="Times New Roman" w:cs="Times New Roman"/>
        </w:rPr>
        <w:t xml:space="preserve"> </w:t>
      </w:r>
      <w:r w:rsidR="0068343A" w:rsidRPr="00586768">
        <w:rPr>
          <w:rFonts w:ascii="Times New Roman" w:hAnsi="Times New Roman" w:cs="Times New Roman"/>
        </w:rPr>
        <w:t xml:space="preserve">Head </w:t>
      </w:r>
      <w:r w:rsidR="002F336F" w:rsidRPr="00586768">
        <w:rPr>
          <w:rFonts w:ascii="Times New Roman" w:hAnsi="Times New Roman" w:cs="Times New Roman"/>
        </w:rPr>
        <w:t>of</w:t>
      </w:r>
      <w:r w:rsidR="0068343A" w:rsidRPr="00586768">
        <w:rPr>
          <w:rFonts w:ascii="Times New Roman" w:hAnsi="Times New Roman" w:cs="Times New Roman"/>
        </w:rPr>
        <w:t xml:space="preserve"> </w:t>
      </w:r>
      <w:r w:rsidR="007C35CE" w:rsidRPr="00586768">
        <w:rPr>
          <w:rFonts w:ascii="Times New Roman" w:hAnsi="Times New Roman" w:cs="Times New Roman"/>
        </w:rPr>
        <w:t>the</w:t>
      </w:r>
      <w:r w:rsidR="0068343A" w:rsidRPr="00586768">
        <w:rPr>
          <w:rFonts w:ascii="Times New Roman" w:hAnsi="Times New Roman" w:cs="Times New Roman"/>
        </w:rPr>
        <w:t xml:space="preserve"> </w:t>
      </w:r>
      <w:r w:rsidR="008E2C00" w:rsidRPr="00586768">
        <w:rPr>
          <w:rFonts w:ascii="Times New Roman" w:hAnsi="Times New Roman" w:cs="Times New Roman"/>
        </w:rPr>
        <w:t>D</w:t>
      </w:r>
      <w:r w:rsidR="0068343A" w:rsidRPr="00586768">
        <w:rPr>
          <w:rFonts w:ascii="Times New Roman" w:hAnsi="Times New Roman" w:cs="Times New Roman"/>
        </w:rPr>
        <w:t>epartment as c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>nvener / chairm</w:t>
      </w:r>
      <w:r w:rsidR="00E8106E" w:rsidRPr="00586768">
        <w:rPr>
          <w:rFonts w:ascii="Times New Roman" w:hAnsi="Times New Roman" w:cs="Times New Roman"/>
        </w:rPr>
        <w:t>an</w:t>
      </w:r>
      <w:r w:rsidR="0068343A" w:rsidRPr="00586768">
        <w:rPr>
          <w:rFonts w:ascii="Times New Roman" w:hAnsi="Times New Roman" w:cs="Times New Roman"/>
        </w:rPr>
        <w:t xml:space="preserve">, </w:t>
      </w:r>
      <w:r w:rsidR="008E2C00" w:rsidRPr="00586768">
        <w:rPr>
          <w:rFonts w:ascii="Times New Roman" w:hAnsi="Times New Roman" w:cs="Times New Roman"/>
        </w:rPr>
        <w:t>e</w:t>
      </w:r>
      <w:r w:rsidR="0068343A" w:rsidRPr="00586768">
        <w:rPr>
          <w:rFonts w:ascii="Times New Roman" w:hAnsi="Times New Roman" w:cs="Times New Roman"/>
        </w:rPr>
        <w:t xml:space="preserve">xternal subject </w:t>
      </w:r>
      <w:r w:rsidRPr="00586768">
        <w:rPr>
          <w:rFonts w:ascii="Times New Roman" w:hAnsi="Times New Roman" w:cs="Times New Roman"/>
        </w:rPr>
        <w:t>expert,</w:t>
      </w:r>
      <w:r w:rsidR="0068343A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in</w:t>
      </w:r>
      <w:r w:rsidR="0068343A" w:rsidRPr="00586768">
        <w:rPr>
          <w:rFonts w:ascii="Times New Roman" w:hAnsi="Times New Roman" w:cs="Times New Roman"/>
        </w:rPr>
        <w:t xml:space="preserve">ternal </w:t>
      </w:r>
      <w:r w:rsidR="004C7359" w:rsidRPr="00586768">
        <w:rPr>
          <w:rFonts w:ascii="Times New Roman" w:hAnsi="Times New Roman" w:cs="Times New Roman"/>
        </w:rPr>
        <w:t xml:space="preserve">supervisor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68343A" w:rsidRPr="00586768">
        <w:rPr>
          <w:rFonts w:ascii="Times New Roman" w:hAnsi="Times New Roman" w:cs="Times New Roman"/>
        </w:rPr>
        <w:t xml:space="preserve"> 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>ne m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re </w:t>
      </w:r>
      <w:r w:rsidRPr="00586768">
        <w:rPr>
          <w:rFonts w:ascii="Times New Roman" w:hAnsi="Times New Roman" w:cs="Times New Roman"/>
        </w:rPr>
        <w:t>senior faculty member</w:t>
      </w:r>
      <w:r w:rsidR="0068343A" w:rsidRPr="00586768">
        <w:rPr>
          <w:rFonts w:ascii="Times New Roman" w:hAnsi="Times New Roman" w:cs="Times New Roman"/>
        </w:rPr>
        <w:t>.</w:t>
      </w:r>
    </w:p>
    <w:p w:rsidR="0068343A" w:rsidRPr="00586768" w:rsidRDefault="0068343A" w:rsidP="0068343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V. Credit System:</w:t>
      </w:r>
    </w:p>
    <w:p w:rsidR="0068343A" w:rsidRPr="00586768" w:rsidRDefault="0068343A" w:rsidP="0068343A">
      <w:pPr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lastRenderedPageBreak/>
        <w:tab/>
        <w:t xml:space="preserve">Credit system </w:t>
      </w:r>
      <w:r w:rsidR="007C35CE" w:rsidRPr="00586768">
        <w:rPr>
          <w:rFonts w:ascii="Times New Roman" w:hAnsi="Times New Roman" w:cs="Times New Roman"/>
        </w:rPr>
        <w:t>is</w:t>
      </w:r>
      <w:r w:rsidRPr="00586768">
        <w:rPr>
          <w:rFonts w:ascii="Times New Roman" w:hAnsi="Times New Roman" w:cs="Times New Roman"/>
        </w:rPr>
        <w:t xml:space="preserve"> adapted. </w:t>
      </w:r>
      <w:proofErr w:type="gramStart"/>
      <w:r w:rsidR="004C7359" w:rsidRPr="00586768">
        <w:rPr>
          <w:rFonts w:ascii="Times New Roman" w:hAnsi="Times New Roman" w:cs="Times New Roman"/>
        </w:rPr>
        <w:t>An</w:t>
      </w:r>
      <w:proofErr w:type="gramEnd"/>
      <w:r w:rsidRPr="00586768">
        <w:rPr>
          <w:rFonts w:ascii="Times New Roman" w:hAnsi="Times New Roman" w:cs="Times New Roman"/>
        </w:rPr>
        <w:t xml:space="preserve"> M.Ed., student has </w:t>
      </w:r>
      <w:r w:rsidR="007C35CE" w:rsidRPr="00586768">
        <w:rPr>
          <w:rFonts w:ascii="Times New Roman" w:hAnsi="Times New Roman" w:cs="Times New Roman"/>
        </w:rPr>
        <w:t>t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 c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mplete 40 credits (20 </w:t>
      </w:r>
      <w:r w:rsidR="00A70A54" w:rsidRPr="00586768">
        <w:rPr>
          <w:rFonts w:ascii="Times New Roman" w:hAnsi="Times New Roman" w:cs="Times New Roman"/>
        </w:rPr>
        <w:t>-</w:t>
      </w:r>
      <w:r w:rsidRPr="00586768">
        <w:rPr>
          <w:rFonts w:ascii="Times New Roman" w:hAnsi="Times New Roman" w:cs="Times New Roman"/>
        </w:rPr>
        <w:t>c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re papers, 4 </w:t>
      </w:r>
      <w:r w:rsidR="00A70A54" w:rsidRPr="00586768">
        <w:rPr>
          <w:rFonts w:ascii="Times New Roman" w:hAnsi="Times New Roman" w:cs="Times New Roman"/>
        </w:rPr>
        <w:t>-</w:t>
      </w:r>
      <w:r w:rsidRPr="00586768">
        <w:rPr>
          <w:rFonts w:ascii="Times New Roman" w:hAnsi="Times New Roman" w:cs="Times New Roman"/>
        </w:rPr>
        <w:t>F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cused</w:t>
      </w:r>
      <w:r w:rsidR="00C97142" w:rsidRPr="00586768">
        <w:rPr>
          <w:rFonts w:ascii="Times New Roman" w:hAnsi="Times New Roman" w:cs="Times New Roman"/>
        </w:rPr>
        <w:t xml:space="preserve"> Papers</w:t>
      </w:r>
      <w:r w:rsidRPr="00586768">
        <w:rPr>
          <w:rFonts w:ascii="Times New Roman" w:hAnsi="Times New Roman" w:cs="Times New Roman"/>
        </w:rPr>
        <w:t xml:space="preserve">, 4 </w:t>
      </w:r>
      <w:r w:rsidR="00A70A54" w:rsidRPr="00586768">
        <w:rPr>
          <w:rFonts w:ascii="Times New Roman" w:hAnsi="Times New Roman" w:cs="Times New Roman"/>
        </w:rPr>
        <w:t>-</w:t>
      </w:r>
      <w:r w:rsidRPr="00586768">
        <w:rPr>
          <w:rFonts w:ascii="Times New Roman" w:hAnsi="Times New Roman" w:cs="Times New Roman"/>
        </w:rPr>
        <w:t>Elective</w:t>
      </w:r>
      <w:r w:rsidR="00C97142" w:rsidRPr="00586768">
        <w:rPr>
          <w:rFonts w:ascii="Times New Roman" w:hAnsi="Times New Roman" w:cs="Times New Roman"/>
        </w:rPr>
        <w:t xml:space="preserve"> </w:t>
      </w:r>
      <w:r w:rsidR="0053463A" w:rsidRPr="00586768">
        <w:rPr>
          <w:rFonts w:ascii="Times New Roman" w:hAnsi="Times New Roman" w:cs="Times New Roman"/>
        </w:rPr>
        <w:t>Papers,</w:t>
      </w:r>
      <w:r w:rsidRPr="00586768">
        <w:rPr>
          <w:rFonts w:ascii="Times New Roman" w:hAnsi="Times New Roman" w:cs="Times New Roman"/>
        </w:rPr>
        <w:t xml:space="preserve"> 4 </w:t>
      </w:r>
      <w:r w:rsidR="00A70A54" w:rsidRPr="00586768">
        <w:rPr>
          <w:rFonts w:ascii="Times New Roman" w:hAnsi="Times New Roman" w:cs="Times New Roman"/>
        </w:rPr>
        <w:t>-</w:t>
      </w:r>
      <w:r w:rsidRPr="00586768">
        <w:rPr>
          <w:rFonts w:ascii="Times New Roman" w:hAnsi="Times New Roman" w:cs="Times New Roman"/>
        </w:rPr>
        <w:t>Supp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rtive</w:t>
      </w:r>
      <w:r w:rsidR="00C97142" w:rsidRPr="00586768">
        <w:rPr>
          <w:rFonts w:ascii="Times New Roman" w:hAnsi="Times New Roman" w:cs="Times New Roman"/>
        </w:rPr>
        <w:t xml:space="preserve"> </w:t>
      </w:r>
      <w:r w:rsidR="0053463A" w:rsidRPr="00586768">
        <w:rPr>
          <w:rFonts w:ascii="Times New Roman" w:hAnsi="Times New Roman" w:cs="Times New Roman"/>
        </w:rPr>
        <w:t xml:space="preserve">Papers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 xml:space="preserve"> 8 </w:t>
      </w:r>
      <w:r w:rsidR="00A70A54" w:rsidRPr="00586768">
        <w:rPr>
          <w:rFonts w:ascii="Times New Roman" w:hAnsi="Times New Roman" w:cs="Times New Roman"/>
        </w:rPr>
        <w:t>-</w:t>
      </w:r>
      <w:r w:rsidRPr="00586768">
        <w:rPr>
          <w:rFonts w:ascii="Times New Roman" w:hAnsi="Times New Roman" w:cs="Times New Roman"/>
        </w:rPr>
        <w:t>Pr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ject / D</w:t>
      </w:r>
      <w:r w:rsidR="007C35CE" w:rsidRPr="00586768">
        <w:rPr>
          <w:rFonts w:ascii="Times New Roman" w:hAnsi="Times New Roman" w:cs="Times New Roman"/>
        </w:rPr>
        <w:t>is</w:t>
      </w:r>
      <w:r w:rsidRPr="00586768">
        <w:rPr>
          <w:rFonts w:ascii="Times New Roman" w:hAnsi="Times New Roman" w:cs="Times New Roman"/>
        </w:rPr>
        <w:t>sertati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n)</w:t>
      </w:r>
    </w:p>
    <w:p w:rsidR="0068343A" w:rsidRPr="00586768" w:rsidRDefault="0068343A" w:rsidP="0068343A">
      <w:pPr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 xml:space="preserve">Credit </w:t>
      </w:r>
      <w:r w:rsidR="00E8106E" w:rsidRPr="00586768">
        <w:rPr>
          <w:rFonts w:ascii="Times New Roman" w:hAnsi="Times New Roman" w:cs="Times New Roman"/>
          <w:b/>
        </w:rPr>
        <w:t>an</w:t>
      </w:r>
      <w:r w:rsidR="007C35CE" w:rsidRPr="00586768">
        <w:rPr>
          <w:rFonts w:ascii="Times New Roman" w:hAnsi="Times New Roman" w:cs="Times New Roman"/>
          <w:b/>
        </w:rPr>
        <w:t>d</w:t>
      </w:r>
      <w:r w:rsidRPr="00586768">
        <w:rPr>
          <w:rFonts w:ascii="Times New Roman" w:hAnsi="Times New Roman" w:cs="Times New Roman"/>
          <w:b/>
        </w:rPr>
        <w:t xml:space="preserve"> Marks D</w:t>
      </w:r>
      <w:r w:rsidR="007C35CE" w:rsidRPr="00586768">
        <w:rPr>
          <w:rFonts w:ascii="Times New Roman" w:hAnsi="Times New Roman" w:cs="Times New Roman"/>
          <w:b/>
        </w:rPr>
        <w:t>is</w:t>
      </w:r>
      <w:r w:rsidRPr="00586768">
        <w:rPr>
          <w:rFonts w:ascii="Times New Roman" w:hAnsi="Times New Roman" w:cs="Times New Roman"/>
          <w:b/>
        </w:rPr>
        <w:t>tributi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 xml:space="preserve">n: </w:t>
      </w:r>
    </w:p>
    <w:p w:rsidR="0068343A" w:rsidRPr="00586768" w:rsidRDefault="0068343A" w:rsidP="0068343A">
      <w:pPr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 xml:space="preserve">SEMESTER </w:t>
      </w:r>
      <w:r w:rsidR="00A70A54" w:rsidRPr="00586768">
        <w:rPr>
          <w:rFonts w:ascii="Times New Roman" w:hAnsi="Times New Roman" w:cs="Times New Roman"/>
          <w:b/>
        </w:rPr>
        <w:t>-</w:t>
      </w:r>
      <w:r w:rsidRPr="00586768">
        <w:rPr>
          <w:rFonts w:ascii="Times New Roman" w:hAnsi="Times New Roman" w:cs="Times New Roman"/>
          <w:b/>
        </w:rPr>
        <w:t>I</w:t>
      </w: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828"/>
        <w:gridCol w:w="1251"/>
        <w:gridCol w:w="2349"/>
        <w:gridCol w:w="1080"/>
        <w:gridCol w:w="1080"/>
        <w:gridCol w:w="1350"/>
        <w:gridCol w:w="1260"/>
        <w:gridCol w:w="990"/>
      </w:tblGrid>
      <w:tr w:rsidR="0068343A" w:rsidRPr="00586768" w:rsidTr="00012D81">
        <w:tc>
          <w:tcPr>
            <w:tcW w:w="828" w:type="dxa"/>
          </w:tcPr>
          <w:p w:rsidR="0068343A" w:rsidRPr="00586768" w:rsidRDefault="0068343A" w:rsidP="009878F8">
            <w:pPr>
              <w:rPr>
                <w:rFonts w:ascii="Times New Roman" w:hAnsi="Times New Roman" w:cs="Times New Roman"/>
                <w:b/>
              </w:rPr>
            </w:pPr>
            <w:r w:rsidRPr="00586768">
              <w:rPr>
                <w:rFonts w:ascii="Times New Roman" w:hAnsi="Times New Roman" w:cs="Times New Roman"/>
                <w:b/>
              </w:rPr>
              <w:tab/>
            </w:r>
            <w:proofErr w:type="spellStart"/>
            <w:r w:rsidRPr="00586768">
              <w:rPr>
                <w:rFonts w:ascii="Times New Roman" w:hAnsi="Times New Roman" w:cs="Times New Roman"/>
                <w:b/>
              </w:rPr>
              <w:t>S.N</w:t>
            </w:r>
            <w:r w:rsidR="00237E80" w:rsidRPr="00586768">
              <w:rPr>
                <w:rFonts w:ascii="Times New Roman" w:hAnsi="Times New Roman" w:cs="Times New Roman"/>
                <w:b/>
              </w:rPr>
              <w:t>o</w:t>
            </w:r>
            <w:proofErr w:type="spellEnd"/>
          </w:p>
        </w:tc>
        <w:tc>
          <w:tcPr>
            <w:tcW w:w="1251" w:type="dxa"/>
          </w:tcPr>
          <w:p w:rsidR="0068343A" w:rsidRPr="00586768" w:rsidRDefault="0068343A" w:rsidP="009878F8">
            <w:pPr>
              <w:rPr>
                <w:rFonts w:ascii="Times New Roman" w:hAnsi="Times New Roman" w:cs="Times New Roman"/>
                <w:b/>
              </w:rPr>
            </w:pPr>
          </w:p>
          <w:p w:rsidR="0068343A" w:rsidRPr="00586768" w:rsidRDefault="0068343A" w:rsidP="009878F8">
            <w:pPr>
              <w:rPr>
                <w:rFonts w:ascii="Times New Roman" w:hAnsi="Times New Roman" w:cs="Times New Roman"/>
                <w:b/>
              </w:rPr>
            </w:pPr>
            <w:r w:rsidRPr="00586768">
              <w:rPr>
                <w:rFonts w:ascii="Times New Roman" w:hAnsi="Times New Roman" w:cs="Times New Roman"/>
                <w:b/>
              </w:rPr>
              <w:t>C</w:t>
            </w:r>
            <w:r w:rsidR="00237E80" w:rsidRPr="00586768">
              <w:rPr>
                <w:rFonts w:ascii="Times New Roman" w:hAnsi="Times New Roman" w:cs="Times New Roman"/>
                <w:b/>
              </w:rPr>
              <w:t>o</w:t>
            </w:r>
            <w:r w:rsidRPr="00586768">
              <w:rPr>
                <w:rFonts w:ascii="Times New Roman" w:hAnsi="Times New Roman" w:cs="Times New Roman"/>
                <w:b/>
              </w:rPr>
              <w:t>de</w:t>
            </w:r>
          </w:p>
        </w:tc>
        <w:tc>
          <w:tcPr>
            <w:tcW w:w="2349" w:type="dxa"/>
          </w:tcPr>
          <w:p w:rsidR="0068343A" w:rsidRPr="00586768" w:rsidRDefault="0068343A" w:rsidP="009878F8">
            <w:pPr>
              <w:rPr>
                <w:rFonts w:ascii="Times New Roman" w:hAnsi="Times New Roman" w:cs="Times New Roman"/>
                <w:b/>
              </w:rPr>
            </w:pPr>
          </w:p>
          <w:p w:rsidR="0068343A" w:rsidRPr="00586768" w:rsidRDefault="0068343A" w:rsidP="009878F8">
            <w:pPr>
              <w:rPr>
                <w:rFonts w:ascii="Times New Roman" w:hAnsi="Times New Roman" w:cs="Times New Roman"/>
                <w:b/>
              </w:rPr>
            </w:pPr>
            <w:r w:rsidRPr="00586768">
              <w:rPr>
                <w:rFonts w:ascii="Times New Roman" w:hAnsi="Times New Roman" w:cs="Times New Roman"/>
                <w:b/>
              </w:rPr>
              <w:t>C</w:t>
            </w:r>
            <w:r w:rsidR="00237E80" w:rsidRPr="00586768">
              <w:rPr>
                <w:rFonts w:ascii="Times New Roman" w:hAnsi="Times New Roman" w:cs="Times New Roman"/>
                <w:b/>
              </w:rPr>
              <w:t>o</w:t>
            </w:r>
            <w:r w:rsidRPr="00586768">
              <w:rPr>
                <w:rFonts w:ascii="Times New Roman" w:hAnsi="Times New Roman" w:cs="Times New Roman"/>
                <w:b/>
              </w:rPr>
              <w:t>urse Title</w:t>
            </w:r>
          </w:p>
        </w:tc>
        <w:tc>
          <w:tcPr>
            <w:tcW w:w="1080" w:type="dxa"/>
          </w:tcPr>
          <w:p w:rsidR="0068343A" w:rsidRPr="00586768" w:rsidRDefault="004C7359" w:rsidP="009878F8">
            <w:pPr>
              <w:rPr>
                <w:rFonts w:ascii="Times New Roman" w:hAnsi="Times New Roman" w:cs="Times New Roman"/>
                <w:b/>
              </w:rPr>
            </w:pPr>
            <w:r w:rsidRPr="00586768">
              <w:rPr>
                <w:rFonts w:ascii="Times New Roman" w:hAnsi="Times New Roman" w:cs="Times New Roman"/>
                <w:b/>
              </w:rPr>
              <w:t>Hours</w:t>
            </w:r>
          </w:p>
        </w:tc>
        <w:tc>
          <w:tcPr>
            <w:tcW w:w="1080" w:type="dxa"/>
          </w:tcPr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768">
              <w:rPr>
                <w:rFonts w:ascii="Times New Roman" w:hAnsi="Times New Roman" w:cs="Times New Roman"/>
                <w:b/>
              </w:rPr>
              <w:t>Credit</w:t>
            </w:r>
            <w:r w:rsidR="00012D81" w:rsidRPr="00586768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350" w:type="dxa"/>
          </w:tcPr>
          <w:p w:rsidR="0068343A" w:rsidRPr="00586768" w:rsidRDefault="004C7359" w:rsidP="00513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768">
              <w:rPr>
                <w:rFonts w:ascii="Times New Roman" w:hAnsi="Times New Roman" w:cs="Times New Roman"/>
                <w:b/>
              </w:rPr>
              <w:t xml:space="preserve">Internal </w:t>
            </w:r>
            <w:r w:rsidR="0068343A" w:rsidRPr="00586768">
              <w:rPr>
                <w:rFonts w:ascii="Times New Roman" w:hAnsi="Times New Roman" w:cs="Times New Roman"/>
                <w:b/>
              </w:rPr>
              <w:t>Marks</w:t>
            </w:r>
          </w:p>
        </w:tc>
        <w:tc>
          <w:tcPr>
            <w:tcW w:w="1260" w:type="dxa"/>
          </w:tcPr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768">
              <w:rPr>
                <w:rFonts w:ascii="Times New Roman" w:hAnsi="Times New Roman" w:cs="Times New Roman"/>
                <w:b/>
              </w:rPr>
              <w:t>External Marks</w:t>
            </w:r>
          </w:p>
        </w:tc>
        <w:tc>
          <w:tcPr>
            <w:tcW w:w="990" w:type="dxa"/>
          </w:tcPr>
          <w:p w:rsidR="0068343A" w:rsidRPr="00586768" w:rsidRDefault="004C7359" w:rsidP="00513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768">
              <w:rPr>
                <w:rFonts w:ascii="Times New Roman" w:hAnsi="Times New Roman" w:cs="Times New Roman"/>
                <w:b/>
              </w:rPr>
              <w:t xml:space="preserve">Total </w:t>
            </w:r>
            <w:r w:rsidR="0068343A" w:rsidRPr="00586768">
              <w:rPr>
                <w:rFonts w:ascii="Times New Roman" w:hAnsi="Times New Roman" w:cs="Times New Roman"/>
                <w:b/>
              </w:rPr>
              <w:t>Marks</w:t>
            </w:r>
          </w:p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43A" w:rsidRPr="00586768" w:rsidTr="00012D81">
        <w:tc>
          <w:tcPr>
            <w:tcW w:w="828" w:type="dxa"/>
          </w:tcPr>
          <w:p w:rsidR="0068343A" w:rsidRPr="00586768" w:rsidRDefault="0068343A" w:rsidP="009878F8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</w:tcPr>
          <w:p w:rsidR="0068343A" w:rsidRPr="00586768" w:rsidRDefault="0068343A" w:rsidP="009878F8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MED01</w:t>
            </w:r>
          </w:p>
        </w:tc>
        <w:tc>
          <w:tcPr>
            <w:tcW w:w="2349" w:type="dxa"/>
          </w:tcPr>
          <w:p w:rsidR="0068343A" w:rsidRPr="00586768" w:rsidRDefault="0068343A" w:rsidP="009878F8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C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>re Paper I</w:t>
            </w:r>
          </w:p>
        </w:tc>
        <w:tc>
          <w:tcPr>
            <w:tcW w:w="1080" w:type="dxa"/>
          </w:tcPr>
          <w:p w:rsidR="0068343A" w:rsidRPr="00586768" w:rsidRDefault="0068343A" w:rsidP="009878F8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080" w:type="dxa"/>
          </w:tcPr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</w:tcPr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0" w:type="dxa"/>
          </w:tcPr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0" w:type="dxa"/>
          </w:tcPr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100</w:t>
            </w:r>
          </w:p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43A" w:rsidRPr="00586768" w:rsidTr="00012D81">
        <w:tc>
          <w:tcPr>
            <w:tcW w:w="828" w:type="dxa"/>
          </w:tcPr>
          <w:p w:rsidR="0068343A" w:rsidRPr="00586768" w:rsidRDefault="0068343A" w:rsidP="009878F8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51" w:type="dxa"/>
          </w:tcPr>
          <w:p w:rsidR="0068343A" w:rsidRPr="00586768" w:rsidRDefault="0068343A" w:rsidP="009878F8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MED02</w:t>
            </w:r>
          </w:p>
        </w:tc>
        <w:tc>
          <w:tcPr>
            <w:tcW w:w="2349" w:type="dxa"/>
          </w:tcPr>
          <w:p w:rsidR="0068343A" w:rsidRPr="00586768" w:rsidRDefault="0068343A" w:rsidP="009878F8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C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>re Paper II</w:t>
            </w:r>
          </w:p>
        </w:tc>
        <w:tc>
          <w:tcPr>
            <w:tcW w:w="1080" w:type="dxa"/>
          </w:tcPr>
          <w:p w:rsidR="0068343A" w:rsidRPr="00586768" w:rsidRDefault="0068343A" w:rsidP="009878F8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080" w:type="dxa"/>
          </w:tcPr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</w:tcPr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0" w:type="dxa"/>
          </w:tcPr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0" w:type="dxa"/>
          </w:tcPr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100</w:t>
            </w:r>
          </w:p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43A" w:rsidRPr="00586768" w:rsidTr="00012D81">
        <w:tc>
          <w:tcPr>
            <w:tcW w:w="828" w:type="dxa"/>
          </w:tcPr>
          <w:p w:rsidR="0068343A" w:rsidRPr="00586768" w:rsidRDefault="0068343A" w:rsidP="009878F8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51" w:type="dxa"/>
          </w:tcPr>
          <w:p w:rsidR="0068343A" w:rsidRPr="00586768" w:rsidRDefault="0068343A" w:rsidP="009878F8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MED03</w:t>
            </w:r>
          </w:p>
        </w:tc>
        <w:tc>
          <w:tcPr>
            <w:tcW w:w="2349" w:type="dxa"/>
          </w:tcPr>
          <w:p w:rsidR="0068343A" w:rsidRPr="00586768" w:rsidRDefault="0068343A" w:rsidP="009878F8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C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>re Paper III</w:t>
            </w:r>
          </w:p>
        </w:tc>
        <w:tc>
          <w:tcPr>
            <w:tcW w:w="1080" w:type="dxa"/>
          </w:tcPr>
          <w:p w:rsidR="0068343A" w:rsidRPr="00586768" w:rsidRDefault="0068343A" w:rsidP="009878F8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080" w:type="dxa"/>
          </w:tcPr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</w:tcPr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0" w:type="dxa"/>
          </w:tcPr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0" w:type="dxa"/>
          </w:tcPr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100</w:t>
            </w:r>
          </w:p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43A" w:rsidRPr="00586768" w:rsidTr="00012D81">
        <w:tc>
          <w:tcPr>
            <w:tcW w:w="828" w:type="dxa"/>
          </w:tcPr>
          <w:p w:rsidR="0068343A" w:rsidRPr="00586768" w:rsidRDefault="0068343A" w:rsidP="009878F8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51" w:type="dxa"/>
          </w:tcPr>
          <w:p w:rsidR="0068343A" w:rsidRPr="00586768" w:rsidRDefault="0068343A" w:rsidP="009878F8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MEDF01</w:t>
            </w:r>
          </w:p>
        </w:tc>
        <w:tc>
          <w:tcPr>
            <w:tcW w:w="2349" w:type="dxa"/>
          </w:tcPr>
          <w:p w:rsidR="0068343A" w:rsidRPr="00586768" w:rsidRDefault="0068343A" w:rsidP="009878F8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F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>cused Paper</w:t>
            </w:r>
          </w:p>
        </w:tc>
        <w:tc>
          <w:tcPr>
            <w:tcW w:w="1080" w:type="dxa"/>
          </w:tcPr>
          <w:p w:rsidR="0068343A" w:rsidRPr="00586768" w:rsidRDefault="0068343A" w:rsidP="009878F8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080" w:type="dxa"/>
          </w:tcPr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</w:tcPr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0" w:type="dxa"/>
          </w:tcPr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0" w:type="dxa"/>
          </w:tcPr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100</w:t>
            </w:r>
          </w:p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43A" w:rsidRPr="00586768" w:rsidTr="00012D81">
        <w:tc>
          <w:tcPr>
            <w:tcW w:w="4428" w:type="dxa"/>
            <w:gridSpan w:val="3"/>
          </w:tcPr>
          <w:p w:rsidR="0068343A" w:rsidRPr="00586768" w:rsidRDefault="004C7359" w:rsidP="004C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768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080" w:type="dxa"/>
          </w:tcPr>
          <w:p w:rsidR="0068343A" w:rsidRPr="00586768" w:rsidRDefault="0068343A" w:rsidP="009878F8">
            <w:pPr>
              <w:rPr>
                <w:rFonts w:ascii="Times New Roman" w:hAnsi="Times New Roman" w:cs="Times New Roman"/>
                <w:b/>
              </w:rPr>
            </w:pPr>
            <w:r w:rsidRPr="00586768">
              <w:rPr>
                <w:rFonts w:ascii="Times New Roman" w:hAnsi="Times New Roman" w:cs="Times New Roman"/>
                <w:b/>
              </w:rPr>
              <w:t>540</w:t>
            </w:r>
          </w:p>
        </w:tc>
        <w:tc>
          <w:tcPr>
            <w:tcW w:w="1080" w:type="dxa"/>
          </w:tcPr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768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350" w:type="dxa"/>
          </w:tcPr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768">
              <w:rPr>
                <w:rFonts w:ascii="Times New Roman" w:hAnsi="Times New Roman" w:cs="Times New Roman"/>
                <w:b/>
              </w:rPr>
              <w:t>400</w:t>
            </w:r>
          </w:p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8343A" w:rsidRPr="00586768" w:rsidRDefault="0068343A" w:rsidP="0068343A">
      <w:pPr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 xml:space="preserve">SEMESTER –I </w:t>
      </w:r>
      <w:proofErr w:type="spellStart"/>
      <w:r w:rsidRPr="00586768">
        <w:rPr>
          <w:rFonts w:ascii="Times New Roman" w:hAnsi="Times New Roman" w:cs="Times New Roman"/>
          <w:b/>
        </w:rPr>
        <w:t>I</w:t>
      </w:r>
      <w:proofErr w:type="spellEnd"/>
    </w:p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828"/>
        <w:gridCol w:w="1251"/>
        <w:gridCol w:w="2799"/>
        <w:gridCol w:w="990"/>
        <w:gridCol w:w="1080"/>
        <w:gridCol w:w="1170"/>
        <w:gridCol w:w="1260"/>
        <w:gridCol w:w="990"/>
      </w:tblGrid>
      <w:tr w:rsidR="0068343A" w:rsidRPr="00586768" w:rsidTr="00F12855">
        <w:tc>
          <w:tcPr>
            <w:tcW w:w="828" w:type="dxa"/>
          </w:tcPr>
          <w:p w:rsidR="0068343A" w:rsidRPr="00586768" w:rsidRDefault="0068343A" w:rsidP="009878F8">
            <w:pPr>
              <w:rPr>
                <w:rFonts w:ascii="Times New Roman" w:hAnsi="Times New Roman" w:cs="Times New Roman"/>
                <w:b/>
              </w:rPr>
            </w:pPr>
            <w:r w:rsidRPr="00586768">
              <w:rPr>
                <w:rFonts w:ascii="Times New Roman" w:hAnsi="Times New Roman" w:cs="Times New Roman"/>
                <w:b/>
              </w:rPr>
              <w:tab/>
            </w:r>
            <w:proofErr w:type="spellStart"/>
            <w:r w:rsidRPr="00586768">
              <w:rPr>
                <w:rFonts w:ascii="Times New Roman" w:hAnsi="Times New Roman" w:cs="Times New Roman"/>
                <w:b/>
              </w:rPr>
              <w:t>S.N</w:t>
            </w:r>
            <w:r w:rsidR="00237E80" w:rsidRPr="00586768">
              <w:rPr>
                <w:rFonts w:ascii="Times New Roman" w:hAnsi="Times New Roman" w:cs="Times New Roman"/>
                <w:b/>
              </w:rPr>
              <w:t>o</w:t>
            </w:r>
            <w:proofErr w:type="spellEnd"/>
          </w:p>
        </w:tc>
        <w:tc>
          <w:tcPr>
            <w:tcW w:w="1251" w:type="dxa"/>
          </w:tcPr>
          <w:p w:rsidR="0068343A" w:rsidRPr="00586768" w:rsidRDefault="0068343A" w:rsidP="009878F8">
            <w:pPr>
              <w:rPr>
                <w:rFonts w:ascii="Times New Roman" w:hAnsi="Times New Roman" w:cs="Times New Roman"/>
                <w:b/>
              </w:rPr>
            </w:pPr>
          </w:p>
          <w:p w:rsidR="0068343A" w:rsidRPr="00586768" w:rsidRDefault="0068343A" w:rsidP="009878F8">
            <w:pPr>
              <w:rPr>
                <w:rFonts w:ascii="Times New Roman" w:hAnsi="Times New Roman" w:cs="Times New Roman"/>
                <w:b/>
              </w:rPr>
            </w:pPr>
            <w:r w:rsidRPr="00586768">
              <w:rPr>
                <w:rFonts w:ascii="Times New Roman" w:hAnsi="Times New Roman" w:cs="Times New Roman"/>
                <w:b/>
              </w:rPr>
              <w:t>C</w:t>
            </w:r>
            <w:r w:rsidR="00237E80" w:rsidRPr="00586768">
              <w:rPr>
                <w:rFonts w:ascii="Times New Roman" w:hAnsi="Times New Roman" w:cs="Times New Roman"/>
                <w:b/>
              </w:rPr>
              <w:t>o</w:t>
            </w:r>
            <w:r w:rsidRPr="00586768">
              <w:rPr>
                <w:rFonts w:ascii="Times New Roman" w:hAnsi="Times New Roman" w:cs="Times New Roman"/>
                <w:b/>
              </w:rPr>
              <w:t>de</w:t>
            </w:r>
          </w:p>
        </w:tc>
        <w:tc>
          <w:tcPr>
            <w:tcW w:w="2799" w:type="dxa"/>
          </w:tcPr>
          <w:p w:rsidR="0068343A" w:rsidRPr="00586768" w:rsidRDefault="0068343A" w:rsidP="009878F8">
            <w:pPr>
              <w:rPr>
                <w:rFonts w:ascii="Times New Roman" w:hAnsi="Times New Roman" w:cs="Times New Roman"/>
                <w:b/>
              </w:rPr>
            </w:pPr>
          </w:p>
          <w:p w:rsidR="0068343A" w:rsidRPr="00586768" w:rsidRDefault="0068343A" w:rsidP="009878F8">
            <w:pPr>
              <w:rPr>
                <w:rFonts w:ascii="Times New Roman" w:hAnsi="Times New Roman" w:cs="Times New Roman"/>
                <w:b/>
              </w:rPr>
            </w:pPr>
            <w:r w:rsidRPr="00586768">
              <w:rPr>
                <w:rFonts w:ascii="Times New Roman" w:hAnsi="Times New Roman" w:cs="Times New Roman"/>
                <w:b/>
              </w:rPr>
              <w:t>C</w:t>
            </w:r>
            <w:r w:rsidR="00237E80" w:rsidRPr="00586768">
              <w:rPr>
                <w:rFonts w:ascii="Times New Roman" w:hAnsi="Times New Roman" w:cs="Times New Roman"/>
                <w:b/>
              </w:rPr>
              <w:t>o</w:t>
            </w:r>
            <w:r w:rsidRPr="00586768">
              <w:rPr>
                <w:rFonts w:ascii="Times New Roman" w:hAnsi="Times New Roman" w:cs="Times New Roman"/>
                <w:b/>
              </w:rPr>
              <w:t>urse Title</w:t>
            </w:r>
          </w:p>
        </w:tc>
        <w:tc>
          <w:tcPr>
            <w:tcW w:w="990" w:type="dxa"/>
          </w:tcPr>
          <w:p w:rsidR="0068343A" w:rsidRPr="00586768" w:rsidRDefault="004C7359" w:rsidP="00823C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768">
              <w:rPr>
                <w:rFonts w:ascii="Times New Roman" w:hAnsi="Times New Roman" w:cs="Times New Roman"/>
                <w:b/>
              </w:rPr>
              <w:t>Hours</w:t>
            </w:r>
          </w:p>
        </w:tc>
        <w:tc>
          <w:tcPr>
            <w:tcW w:w="1080" w:type="dxa"/>
          </w:tcPr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768">
              <w:rPr>
                <w:rFonts w:ascii="Times New Roman" w:hAnsi="Times New Roman" w:cs="Times New Roman"/>
                <w:b/>
              </w:rPr>
              <w:t>Credit</w:t>
            </w:r>
            <w:r w:rsidR="00500AAE" w:rsidRPr="00586768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170" w:type="dxa"/>
          </w:tcPr>
          <w:p w:rsidR="0068343A" w:rsidRPr="00586768" w:rsidRDefault="004C7359" w:rsidP="00513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768">
              <w:rPr>
                <w:rFonts w:ascii="Times New Roman" w:hAnsi="Times New Roman" w:cs="Times New Roman"/>
                <w:b/>
              </w:rPr>
              <w:t xml:space="preserve">Internal </w:t>
            </w:r>
            <w:r w:rsidR="0068343A" w:rsidRPr="00586768">
              <w:rPr>
                <w:rFonts w:ascii="Times New Roman" w:hAnsi="Times New Roman" w:cs="Times New Roman"/>
                <w:b/>
              </w:rPr>
              <w:t>Marks</w:t>
            </w:r>
          </w:p>
        </w:tc>
        <w:tc>
          <w:tcPr>
            <w:tcW w:w="1260" w:type="dxa"/>
          </w:tcPr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768">
              <w:rPr>
                <w:rFonts w:ascii="Times New Roman" w:hAnsi="Times New Roman" w:cs="Times New Roman"/>
                <w:b/>
              </w:rPr>
              <w:t>External Marks</w:t>
            </w:r>
          </w:p>
        </w:tc>
        <w:tc>
          <w:tcPr>
            <w:tcW w:w="990" w:type="dxa"/>
          </w:tcPr>
          <w:p w:rsidR="0068343A" w:rsidRPr="00586768" w:rsidRDefault="004C7359" w:rsidP="00513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768">
              <w:rPr>
                <w:rFonts w:ascii="Times New Roman" w:hAnsi="Times New Roman" w:cs="Times New Roman"/>
                <w:b/>
              </w:rPr>
              <w:t xml:space="preserve">Total </w:t>
            </w:r>
            <w:r w:rsidR="0068343A" w:rsidRPr="00586768">
              <w:rPr>
                <w:rFonts w:ascii="Times New Roman" w:hAnsi="Times New Roman" w:cs="Times New Roman"/>
                <w:b/>
              </w:rPr>
              <w:t>Marks</w:t>
            </w:r>
          </w:p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43A" w:rsidRPr="00586768" w:rsidTr="00F12855">
        <w:tc>
          <w:tcPr>
            <w:tcW w:w="828" w:type="dxa"/>
          </w:tcPr>
          <w:p w:rsidR="0068343A" w:rsidRPr="00586768" w:rsidRDefault="0068343A" w:rsidP="009878F8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</w:tcPr>
          <w:p w:rsidR="0068343A" w:rsidRPr="00586768" w:rsidRDefault="0068343A" w:rsidP="009878F8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MED04</w:t>
            </w:r>
          </w:p>
        </w:tc>
        <w:tc>
          <w:tcPr>
            <w:tcW w:w="2799" w:type="dxa"/>
          </w:tcPr>
          <w:p w:rsidR="0068343A" w:rsidRPr="00586768" w:rsidRDefault="0068343A" w:rsidP="009878F8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C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 xml:space="preserve">re </w:t>
            </w:r>
            <w:r w:rsidR="00A70A54" w:rsidRPr="00586768">
              <w:rPr>
                <w:rFonts w:ascii="Times New Roman" w:hAnsi="Times New Roman" w:cs="Times New Roman"/>
              </w:rPr>
              <w:t xml:space="preserve">Paper </w:t>
            </w:r>
            <w:r w:rsidRPr="00586768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990" w:type="dxa"/>
          </w:tcPr>
          <w:p w:rsidR="0068343A" w:rsidRPr="00586768" w:rsidRDefault="0068343A" w:rsidP="00823CC1">
            <w:pPr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080" w:type="dxa"/>
          </w:tcPr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0" w:type="dxa"/>
          </w:tcPr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0" w:type="dxa"/>
          </w:tcPr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100</w:t>
            </w:r>
          </w:p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43A" w:rsidRPr="00586768" w:rsidTr="00F12855">
        <w:tc>
          <w:tcPr>
            <w:tcW w:w="828" w:type="dxa"/>
          </w:tcPr>
          <w:p w:rsidR="0068343A" w:rsidRPr="00586768" w:rsidRDefault="0068343A" w:rsidP="009878F8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51" w:type="dxa"/>
          </w:tcPr>
          <w:p w:rsidR="0068343A" w:rsidRPr="00586768" w:rsidRDefault="0068343A" w:rsidP="009878F8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MEDE01</w:t>
            </w:r>
          </w:p>
        </w:tc>
        <w:tc>
          <w:tcPr>
            <w:tcW w:w="2799" w:type="dxa"/>
          </w:tcPr>
          <w:p w:rsidR="0068343A" w:rsidRPr="00586768" w:rsidRDefault="0068343A" w:rsidP="009878F8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Elective</w:t>
            </w:r>
            <w:r w:rsidR="00D44B8D" w:rsidRPr="00586768">
              <w:rPr>
                <w:rFonts w:ascii="Times New Roman" w:hAnsi="Times New Roman" w:cs="Times New Roman"/>
              </w:rPr>
              <w:t xml:space="preserve"> Paper</w:t>
            </w:r>
          </w:p>
        </w:tc>
        <w:tc>
          <w:tcPr>
            <w:tcW w:w="990" w:type="dxa"/>
          </w:tcPr>
          <w:p w:rsidR="0068343A" w:rsidRPr="00586768" w:rsidRDefault="0068343A" w:rsidP="00823CC1">
            <w:pPr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080" w:type="dxa"/>
          </w:tcPr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0" w:type="dxa"/>
          </w:tcPr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0" w:type="dxa"/>
          </w:tcPr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100</w:t>
            </w:r>
          </w:p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43A" w:rsidRPr="00586768" w:rsidTr="00F12855">
        <w:tc>
          <w:tcPr>
            <w:tcW w:w="828" w:type="dxa"/>
          </w:tcPr>
          <w:p w:rsidR="0068343A" w:rsidRPr="00586768" w:rsidRDefault="0068343A" w:rsidP="009878F8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51" w:type="dxa"/>
          </w:tcPr>
          <w:p w:rsidR="0068343A" w:rsidRPr="00586768" w:rsidRDefault="0068343A" w:rsidP="00F12855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MED05</w:t>
            </w:r>
          </w:p>
        </w:tc>
        <w:tc>
          <w:tcPr>
            <w:tcW w:w="2799" w:type="dxa"/>
          </w:tcPr>
          <w:p w:rsidR="0068343A" w:rsidRPr="00586768" w:rsidRDefault="0068343A" w:rsidP="009878F8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C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>re Paper  V</w:t>
            </w:r>
          </w:p>
          <w:p w:rsidR="0068343A" w:rsidRPr="00586768" w:rsidRDefault="0068343A" w:rsidP="009878F8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(D</w:t>
            </w:r>
            <w:r w:rsidR="007C35CE" w:rsidRPr="00586768">
              <w:rPr>
                <w:rFonts w:ascii="Times New Roman" w:hAnsi="Times New Roman" w:cs="Times New Roman"/>
              </w:rPr>
              <w:t>is</w:t>
            </w:r>
            <w:r w:rsidRPr="00586768">
              <w:rPr>
                <w:rFonts w:ascii="Times New Roman" w:hAnsi="Times New Roman" w:cs="Times New Roman"/>
              </w:rPr>
              <w:t>sertati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>n / Pr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>ject)</w:t>
            </w:r>
          </w:p>
        </w:tc>
        <w:tc>
          <w:tcPr>
            <w:tcW w:w="990" w:type="dxa"/>
          </w:tcPr>
          <w:p w:rsidR="0068343A" w:rsidRPr="00586768" w:rsidRDefault="0068343A" w:rsidP="00823CC1">
            <w:pPr>
              <w:jc w:val="center"/>
              <w:rPr>
                <w:rFonts w:ascii="Times New Roman" w:hAnsi="Times New Roman" w:cs="Times New Roman"/>
              </w:rPr>
            </w:pPr>
          </w:p>
          <w:p w:rsidR="0068343A" w:rsidRPr="00586768" w:rsidRDefault="0068343A" w:rsidP="00823CC1">
            <w:pPr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80" w:type="dxa"/>
          </w:tcPr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</w:rPr>
            </w:pPr>
          </w:p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</w:tcPr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</w:rPr>
            </w:pPr>
          </w:p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0" w:type="dxa"/>
          </w:tcPr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</w:rPr>
            </w:pPr>
          </w:p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0" w:type="dxa"/>
          </w:tcPr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</w:rPr>
            </w:pPr>
          </w:p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200</w:t>
            </w:r>
          </w:p>
          <w:p w:rsidR="00823CC1" w:rsidRPr="00586768" w:rsidRDefault="00823CC1" w:rsidP="00513C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43A" w:rsidRPr="00586768" w:rsidTr="00F12855">
        <w:tc>
          <w:tcPr>
            <w:tcW w:w="828" w:type="dxa"/>
          </w:tcPr>
          <w:p w:rsidR="0068343A" w:rsidRPr="00586768" w:rsidRDefault="0068343A" w:rsidP="009878F8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04.</w:t>
            </w:r>
          </w:p>
        </w:tc>
        <w:tc>
          <w:tcPr>
            <w:tcW w:w="1251" w:type="dxa"/>
          </w:tcPr>
          <w:p w:rsidR="0068343A" w:rsidRPr="00586768" w:rsidRDefault="0068343A" w:rsidP="009878F8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MEDS01</w:t>
            </w:r>
          </w:p>
        </w:tc>
        <w:tc>
          <w:tcPr>
            <w:tcW w:w="2799" w:type="dxa"/>
          </w:tcPr>
          <w:p w:rsidR="0068343A" w:rsidRPr="00586768" w:rsidRDefault="0068343A" w:rsidP="00D44B8D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Supp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 xml:space="preserve">rtive </w:t>
            </w:r>
            <w:r w:rsidR="00D44B8D" w:rsidRPr="00586768">
              <w:rPr>
                <w:rFonts w:ascii="Times New Roman" w:hAnsi="Times New Roman" w:cs="Times New Roman"/>
              </w:rPr>
              <w:t>Paper I</w:t>
            </w:r>
          </w:p>
        </w:tc>
        <w:tc>
          <w:tcPr>
            <w:tcW w:w="990" w:type="dxa"/>
          </w:tcPr>
          <w:p w:rsidR="0068343A" w:rsidRPr="00586768" w:rsidRDefault="00823CC1" w:rsidP="00823CC1">
            <w:pPr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 xml:space="preserve"> </w:t>
            </w:r>
            <w:r w:rsidR="0068343A" w:rsidRPr="0058676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080" w:type="dxa"/>
          </w:tcPr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0" w:type="dxa"/>
          </w:tcPr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0" w:type="dxa"/>
          </w:tcPr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100</w:t>
            </w:r>
          </w:p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43A" w:rsidRPr="00586768" w:rsidTr="00F12855">
        <w:tc>
          <w:tcPr>
            <w:tcW w:w="4878" w:type="dxa"/>
            <w:gridSpan w:val="3"/>
          </w:tcPr>
          <w:p w:rsidR="0068343A" w:rsidRPr="00586768" w:rsidRDefault="004C7359" w:rsidP="004C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768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990" w:type="dxa"/>
          </w:tcPr>
          <w:p w:rsidR="0068343A" w:rsidRPr="00586768" w:rsidRDefault="0068343A" w:rsidP="00823C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768">
              <w:rPr>
                <w:rFonts w:ascii="Times New Roman" w:hAnsi="Times New Roman" w:cs="Times New Roman"/>
                <w:b/>
              </w:rPr>
              <w:t>540</w:t>
            </w:r>
          </w:p>
        </w:tc>
        <w:tc>
          <w:tcPr>
            <w:tcW w:w="1080" w:type="dxa"/>
          </w:tcPr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768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70" w:type="dxa"/>
          </w:tcPr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768">
              <w:rPr>
                <w:rFonts w:ascii="Times New Roman" w:hAnsi="Times New Roman" w:cs="Times New Roman"/>
                <w:b/>
              </w:rPr>
              <w:t>500</w:t>
            </w:r>
          </w:p>
          <w:p w:rsidR="0068343A" w:rsidRPr="00586768" w:rsidRDefault="0068343A" w:rsidP="00513C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8343A" w:rsidRPr="00586768" w:rsidRDefault="0068343A" w:rsidP="0068343A">
      <w:pPr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Credits</w:t>
      </w:r>
    </w:p>
    <w:p w:rsidR="0068343A" w:rsidRPr="00586768" w:rsidRDefault="0068343A" w:rsidP="0068343A">
      <w:pPr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</w:r>
      <w:r w:rsidRPr="00586768">
        <w:rPr>
          <w:rFonts w:ascii="Times New Roman" w:hAnsi="Times New Roman" w:cs="Times New Roman"/>
        </w:rPr>
        <w:tab/>
        <w:t>First Semester</w:t>
      </w:r>
      <w:r w:rsidRPr="00586768">
        <w:rPr>
          <w:rFonts w:ascii="Times New Roman" w:hAnsi="Times New Roman" w:cs="Times New Roman"/>
        </w:rPr>
        <w:tab/>
      </w:r>
      <w:r w:rsidR="00A70A54" w:rsidRPr="00586768">
        <w:rPr>
          <w:rFonts w:ascii="Times New Roman" w:hAnsi="Times New Roman" w:cs="Times New Roman"/>
        </w:rPr>
        <w:t>-</w:t>
      </w:r>
      <w:r w:rsidRPr="00586768">
        <w:rPr>
          <w:rFonts w:ascii="Times New Roman" w:hAnsi="Times New Roman" w:cs="Times New Roman"/>
        </w:rPr>
        <w:tab/>
        <w:t>19</w:t>
      </w:r>
    </w:p>
    <w:p w:rsidR="0068343A" w:rsidRPr="00586768" w:rsidRDefault="0068343A" w:rsidP="0068343A">
      <w:pPr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</w:r>
      <w:r w:rsidRPr="00586768">
        <w:rPr>
          <w:rFonts w:ascii="Times New Roman" w:hAnsi="Times New Roman" w:cs="Times New Roman"/>
        </w:rPr>
        <w:tab/>
        <w:t>Sec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nd Semester </w:t>
      </w:r>
      <w:r w:rsidRPr="00586768">
        <w:rPr>
          <w:rFonts w:ascii="Times New Roman" w:hAnsi="Times New Roman" w:cs="Times New Roman"/>
        </w:rPr>
        <w:tab/>
      </w:r>
      <w:r w:rsidR="00A70A54" w:rsidRPr="00586768">
        <w:rPr>
          <w:rFonts w:ascii="Times New Roman" w:hAnsi="Times New Roman" w:cs="Times New Roman"/>
        </w:rPr>
        <w:t>-</w:t>
      </w:r>
      <w:r w:rsidRPr="00586768">
        <w:rPr>
          <w:rFonts w:ascii="Times New Roman" w:hAnsi="Times New Roman" w:cs="Times New Roman"/>
        </w:rPr>
        <w:tab/>
        <w:t>21</w:t>
      </w:r>
      <w:r w:rsidRPr="00586768">
        <w:rPr>
          <w:rFonts w:ascii="Times New Roman" w:hAnsi="Times New Roman" w:cs="Times New Roman"/>
        </w:rPr>
        <w:tab/>
      </w:r>
    </w:p>
    <w:p w:rsidR="0068343A" w:rsidRPr="00586768" w:rsidRDefault="0068343A" w:rsidP="0068343A">
      <w:pPr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</w:rPr>
        <w:tab/>
      </w:r>
      <w:r w:rsidRPr="00586768">
        <w:rPr>
          <w:rFonts w:ascii="Times New Roman" w:hAnsi="Times New Roman" w:cs="Times New Roman"/>
        </w:rPr>
        <w:tab/>
      </w:r>
      <w:r w:rsidR="00215FDC" w:rsidRPr="00586768">
        <w:rPr>
          <w:rFonts w:ascii="Times New Roman" w:hAnsi="Times New Roman" w:cs="Times New Roman"/>
        </w:rPr>
        <w:t>Total</w:t>
      </w:r>
      <w:r w:rsidRPr="00586768">
        <w:rPr>
          <w:rFonts w:ascii="Times New Roman" w:hAnsi="Times New Roman" w:cs="Times New Roman"/>
        </w:rPr>
        <w:tab/>
      </w:r>
      <w:r w:rsidRPr="00586768">
        <w:rPr>
          <w:rFonts w:ascii="Times New Roman" w:hAnsi="Times New Roman" w:cs="Times New Roman"/>
        </w:rPr>
        <w:tab/>
      </w:r>
      <w:r w:rsidRPr="00586768">
        <w:rPr>
          <w:rFonts w:ascii="Times New Roman" w:hAnsi="Times New Roman" w:cs="Times New Roman"/>
        </w:rPr>
        <w:tab/>
      </w:r>
      <w:r w:rsidR="00A70A54" w:rsidRPr="00586768">
        <w:rPr>
          <w:rFonts w:ascii="Times New Roman" w:hAnsi="Times New Roman" w:cs="Times New Roman"/>
        </w:rPr>
        <w:t>-</w:t>
      </w:r>
      <w:r w:rsidRPr="00586768">
        <w:rPr>
          <w:rFonts w:ascii="Times New Roman" w:hAnsi="Times New Roman" w:cs="Times New Roman"/>
        </w:rPr>
        <w:tab/>
      </w:r>
      <w:r w:rsidRPr="00586768">
        <w:rPr>
          <w:rFonts w:ascii="Times New Roman" w:hAnsi="Times New Roman" w:cs="Times New Roman"/>
          <w:b/>
        </w:rPr>
        <w:t>40</w:t>
      </w:r>
    </w:p>
    <w:p w:rsidR="0068343A" w:rsidRPr="00586768" w:rsidRDefault="0068343A" w:rsidP="0068343A">
      <w:pPr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 xml:space="preserve">VI </w:t>
      </w:r>
      <w:r w:rsidR="00700C6E" w:rsidRPr="00586768">
        <w:rPr>
          <w:rFonts w:ascii="Times New Roman" w:hAnsi="Times New Roman" w:cs="Times New Roman"/>
          <w:b/>
        </w:rPr>
        <w:t xml:space="preserve">  </w:t>
      </w:r>
      <w:r w:rsidR="00C23EDB" w:rsidRPr="00586768">
        <w:rPr>
          <w:rFonts w:ascii="Times New Roman" w:hAnsi="Times New Roman" w:cs="Times New Roman"/>
          <w:b/>
        </w:rPr>
        <w:t>Exam</w:t>
      </w:r>
      <w:r w:rsidR="007C35CE" w:rsidRPr="00586768">
        <w:rPr>
          <w:rFonts w:ascii="Times New Roman" w:hAnsi="Times New Roman" w:cs="Times New Roman"/>
          <w:b/>
        </w:rPr>
        <w:t>in</w:t>
      </w:r>
      <w:r w:rsidR="00C23EDB" w:rsidRPr="00586768">
        <w:rPr>
          <w:rFonts w:ascii="Times New Roman" w:hAnsi="Times New Roman" w:cs="Times New Roman"/>
          <w:b/>
        </w:rPr>
        <w:t>ati</w:t>
      </w:r>
      <w:r w:rsidR="00237E80" w:rsidRPr="00586768">
        <w:rPr>
          <w:rFonts w:ascii="Times New Roman" w:hAnsi="Times New Roman" w:cs="Times New Roman"/>
          <w:b/>
        </w:rPr>
        <w:t>o</w:t>
      </w:r>
      <w:r w:rsidR="00C23EDB" w:rsidRPr="00586768">
        <w:rPr>
          <w:rFonts w:ascii="Times New Roman" w:hAnsi="Times New Roman" w:cs="Times New Roman"/>
          <w:b/>
        </w:rPr>
        <w:t>n Semester I</w:t>
      </w:r>
      <w:r w:rsidR="00823CC1" w:rsidRPr="00586768">
        <w:rPr>
          <w:rFonts w:ascii="Times New Roman" w:hAnsi="Times New Roman" w:cs="Times New Roman"/>
          <w:b/>
        </w:rPr>
        <w:t xml:space="preserve"> </w:t>
      </w:r>
      <w:r w:rsidRPr="00586768">
        <w:rPr>
          <w:rFonts w:ascii="Times New Roman" w:hAnsi="Times New Roman" w:cs="Times New Roman"/>
          <w:b/>
        </w:rPr>
        <w:t>&amp; II</w:t>
      </w:r>
    </w:p>
    <w:p w:rsidR="0068343A" w:rsidRPr="00586768" w:rsidRDefault="0068343A" w:rsidP="0068343A">
      <w:pPr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  <w:t>Each written exam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>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 paper shall be </w:t>
      </w:r>
      <w:r w:rsidR="002F336F" w:rsidRPr="00586768">
        <w:rPr>
          <w:rFonts w:ascii="Times New Roman" w:hAnsi="Times New Roman" w:cs="Times New Roman"/>
        </w:rPr>
        <w:t>of</w:t>
      </w:r>
      <w:r w:rsidRPr="00586768">
        <w:rPr>
          <w:rFonts w:ascii="Times New Roman" w:hAnsi="Times New Roman" w:cs="Times New Roman"/>
        </w:rPr>
        <w:t xml:space="preserve"> 3 h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urs durati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n.  </w:t>
      </w:r>
      <w:r w:rsidR="00215FDC" w:rsidRPr="00586768">
        <w:rPr>
          <w:rFonts w:ascii="Times New Roman" w:hAnsi="Times New Roman" w:cs="Times New Roman"/>
        </w:rPr>
        <w:t>The</w:t>
      </w:r>
      <w:r w:rsidRPr="00586768">
        <w:rPr>
          <w:rFonts w:ascii="Times New Roman" w:hAnsi="Times New Roman" w:cs="Times New Roman"/>
        </w:rPr>
        <w:t xml:space="preserve"> pattern </w:t>
      </w:r>
      <w:r w:rsidR="002F336F" w:rsidRPr="00586768">
        <w:rPr>
          <w:rFonts w:ascii="Times New Roman" w:hAnsi="Times New Roman" w:cs="Times New Roman"/>
        </w:rPr>
        <w:t>of</w:t>
      </w:r>
      <w:r w:rsidRPr="00586768">
        <w:rPr>
          <w:rFonts w:ascii="Times New Roman" w:hAnsi="Times New Roman" w:cs="Times New Roman"/>
        </w:rPr>
        <w:t xml:space="preserve"> questi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 paper shall be as f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ll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ws. Questi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 papers will be set by </w:t>
      </w:r>
      <w:r w:rsidR="007C35CE" w:rsidRPr="00586768">
        <w:rPr>
          <w:rFonts w:ascii="Times New Roman" w:hAnsi="Times New Roman" w:cs="Times New Roman"/>
        </w:rPr>
        <w:t>the</w:t>
      </w:r>
      <w:r w:rsidRPr="00586768">
        <w:rPr>
          <w:rFonts w:ascii="Times New Roman" w:hAnsi="Times New Roman" w:cs="Times New Roman"/>
        </w:rPr>
        <w:t xml:space="preserve"> external setters fr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m </w:t>
      </w:r>
      <w:r w:rsidR="00237E80" w:rsidRPr="00586768">
        <w:rPr>
          <w:rFonts w:ascii="Times New Roman" w:hAnsi="Times New Roman" w:cs="Times New Roman"/>
        </w:rPr>
        <w:t>o</w:t>
      </w:r>
      <w:r w:rsidR="007C35CE" w:rsidRPr="00586768">
        <w:rPr>
          <w:rFonts w:ascii="Times New Roman" w:hAnsi="Times New Roman" w:cs="Times New Roman"/>
        </w:rPr>
        <w:t>the</w:t>
      </w:r>
      <w:r w:rsidRPr="00586768">
        <w:rPr>
          <w:rFonts w:ascii="Times New Roman" w:hAnsi="Times New Roman" w:cs="Times New Roman"/>
        </w:rPr>
        <w:t>r universities.</w:t>
      </w:r>
    </w:p>
    <w:p w:rsidR="0068343A" w:rsidRPr="00586768" w:rsidRDefault="0068343A" w:rsidP="0068343A">
      <w:pPr>
        <w:spacing w:line="360" w:lineRule="auto"/>
        <w:jc w:val="both"/>
        <w:rPr>
          <w:rFonts w:ascii="Times New Roman" w:hAnsi="Times New Roman" w:cs="Times New Roman"/>
        </w:rPr>
      </w:pPr>
    </w:p>
    <w:p w:rsidR="00586768" w:rsidRDefault="00700C6E" w:rsidP="0068343A">
      <w:pPr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lastRenderedPageBreak/>
        <w:t xml:space="preserve">  </w:t>
      </w:r>
      <w:r w:rsidR="0068343A" w:rsidRPr="00586768">
        <w:rPr>
          <w:rFonts w:ascii="Times New Roman" w:hAnsi="Times New Roman" w:cs="Times New Roman"/>
        </w:rPr>
        <w:t>Durati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n </w:t>
      </w:r>
      <w:r w:rsidR="002F336F" w:rsidRPr="00586768">
        <w:rPr>
          <w:rFonts w:ascii="Times New Roman" w:hAnsi="Times New Roman" w:cs="Times New Roman"/>
        </w:rPr>
        <w:t>of</w:t>
      </w:r>
      <w:r w:rsidR="0068343A" w:rsidRPr="00586768">
        <w:rPr>
          <w:rFonts w:ascii="Times New Roman" w:hAnsi="Times New Roman" w:cs="Times New Roman"/>
        </w:rPr>
        <w:t xml:space="preserve"> </w:t>
      </w:r>
      <w:r w:rsidR="007C35CE" w:rsidRPr="00586768">
        <w:rPr>
          <w:rFonts w:ascii="Times New Roman" w:hAnsi="Times New Roman" w:cs="Times New Roman"/>
        </w:rPr>
        <w:t>the</w:t>
      </w:r>
      <w:r w:rsidR="0068343A" w:rsidRPr="00586768">
        <w:rPr>
          <w:rFonts w:ascii="Times New Roman" w:hAnsi="Times New Roman" w:cs="Times New Roman"/>
        </w:rPr>
        <w:t xml:space="preserve"> Exam</w:t>
      </w:r>
      <w:r w:rsidR="007C35CE" w:rsidRPr="00586768">
        <w:rPr>
          <w:rFonts w:ascii="Times New Roman" w:hAnsi="Times New Roman" w:cs="Times New Roman"/>
        </w:rPr>
        <w:t>in</w:t>
      </w:r>
      <w:r w:rsidR="0068343A" w:rsidRPr="00586768">
        <w:rPr>
          <w:rFonts w:ascii="Times New Roman" w:hAnsi="Times New Roman" w:cs="Times New Roman"/>
        </w:rPr>
        <w:t>ati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>n</w:t>
      </w:r>
      <w:r w:rsidRPr="00586768">
        <w:rPr>
          <w:rFonts w:ascii="Times New Roman" w:hAnsi="Times New Roman" w:cs="Times New Roman"/>
        </w:rPr>
        <w:tab/>
      </w:r>
      <w:r w:rsidR="0068343A" w:rsidRPr="00586768">
        <w:rPr>
          <w:rFonts w:ascii="Times New Roman" w:hAnsi="Times New Roman" w:cs="Times New Roman"/>
        </w:rPr>
        <w:t>:    3 H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>urs</w:t>
      </w:r>
    </w:p>
    <w:p w:rsidR="0068343A" w:rsidRPr="00586768" w:rsidRDefault="00700C6E" w:rsidP="0068343A">
      <w:pPr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 </w:t>
      </w:r>
      <w:r w:rsidR="0068343A" w:rsidRPr="00586768">
        <w:rPr>
          <w:rFonts w:ascii="Times New Roman" w:hAnsi="Times New Roman" w:cs="Times New Roman"/>
        </w:rPr>
        <w:t xml:space="preserve"> Maximum Marks                </w:t>
      </w:r>
      <w:r w:rsidRPr="00586768">
        <w:rPr>
          <w:rFonts w:ascii="Times New Roman" w:hAnsi="Times New Roman" w:cs="Times New Roman"/>
        </w:rPr>
        <w:tab/>
      </w:r>
      <w:r w:rsidR="0068343A" w:rsidRPr="00586768">
        <w:rPr>
          <w:rFonts w:ascii="Times New Roman" w:hAnsi="Times New Roman" w:cs="Times New Roman"/>
        </w:rPr>
        <w:t xml:space="preserve">:    75 Marks    </w:t>
      </w:r>
    </w:p>
    <w:p w:rsidR="0068343A" w:rsidRPr="00586768" w:rsidRDefault="0068343A" w:rsidP="00586768">
      <w:pPr>
        <w:jc w:val="center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 xml:space="preserve">Part </w:t>
      </w:r>
      <w:r w:rsidR="00A70A54" w:rsidRPr="00586768">
        <w:rPr>
          <w:rFonts w:ascii="Times New Roman" w:hAnsi="Times New Roman" w:cs="Times New Roman"/>
          <w:b/>
        </w:rPr>
        <w:t>-</w:t>
      </w:r>
      <w:r w:rsidRPr="00586768">
        <w:rPr>
          <w:rFonts w:ascii="Times New Roman" w:hAnsi="Times New Roman" w:cs="Times New Roman"/>
          <w:b/>
        </w:rPr>
        <w:t>A</w:t>
      </w:r>
    </w:p>
    <w:p w:rsidR="0068343A" w:rsidRPr="00586768" w:rsidRDefault="004C7359" w:rsidP="0068343A">
      <w:pPr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Answer</w:t>
      </w:r>
      <w:r w:rsidR="0068343A" w:rsidRPr="00586768">
        <w:rPr>
          <w:rFonts w:ascii="Times New Roman" w:hAnsi="Times New Roman" w:cs="Times New Roman"/>
        </w:rPr>
        <w:t xml:space="preserve"> </w:t>
      </w:r>
      <w:r w:rsidR="007C35CE" w:rsidRPr="00586768">
        <w:rPr>
          <w:rFonts w:ascii="Times New Roman" w:hAnsi="Times New Roman" w:cs="Times New Roman"/>
        </w:rPr>
        <w:t>the</w:t>
      </w:r>
      <w:r w:rsidR="0068343A" w:rsidRPr="00586768">
        <w:rPr>
          <w:rFonts w:ascii="Times New Roman" w:hAnsi="Times New Roman" w:cs="Times New Roman"/>
        </w:rPr>
        <w:t xml:space="preserve"> f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>ll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>w</w:t>
      </w:r>
      <w:r w:rsidR="007C35CE" w:rsidRPr="00586768">
        <w:rPr>
          <w:rFonts w:ascii="Times New Roman" w:hAnsi="Times New Roman" w:cs="Times New Roman"/>
        </w:rPr>
        <w:t>in</w:t>
      </w:r>
      <w:r w:rsidR="0068343A" w:rsidRPr="00586768">
        <w:rPr>
          <w:rFonts w:ascii="Times New Roman" w:hAnsi="Times New Roman" w:cs="Times New Roman"/>
        </w:rPr>
        <w:t>g questi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ns </w:t>
      </w:r>
      <w:r w:rsidR="007C35CE" w:rsidRPr="00586768">
        <w:rPr>
          <w:rFonts w:ascii="Times New Roman" w:hAnsi="Times New Roman" w:cs="Times New Roman"/>
        </w:rPr>
        <w:t>in</w:t>
      </w:r>
      <w:r w:rsidR="0068343A" w:rsidRPr="00586768">
        <w:rPr>
          <w:rFonts w:ascii="Times New Roman" w:hAnsi="Times New Roman" w:cs="Times New Roman"/>
        </w:rPr>
        <w:t xml:space="preserve"> ab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>ut 750 w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rds each. </w:t>
      </w:r>
    </w:p>
    <w:p w:rsidR="00586768" w:rsidRDefault="0068343A" w:rsidP="00586768">
      <w:pPr>
        <w:rPr>
          <w:rFonts w:ascii="Times New Roman" w:hAnsi="Times New Roman" w:cs="Times New Roman"/>
          <w:lang w:val="fr-FR"/>
        </w:rPr>
      </w:pPr>
      <w:r w:rsidRPr="00586768">
        <w:rPr>
          <w:rFonts w:ascii="Times New Roman" w:hAnsi="Times New Roman" w:cs="Times New Roman"/>
        </w:rPr>
        <w:t>All questi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ns carry equal marks. </w:t>
      </w:r>
      <w:r w:rsidRPr="00586768">
        <w:rPr>
          <w:rFonts w:ascii="Times New Roman" w:hAnsi="Times New Roman" w:cs="Times New Roman"/>
          <w:lang w:val="fr-FR"/>
        </w:rPr>
        <w:t>(</w:t>
      </w:r>
      <w:proofErr w:type="spellStart"/>
      <w:r w:rsidR="00215FDC" w:rsidRPr="00586768">
        <w:rPr>
          <w:rFonts w:ascii="Times New Roman" w:hAnsi="Times New Roman" w:cs="Times New Roman"/>
          <w:lang w:val="fr-FR"/>
        </w:rPr>
        <w:t>In</w:t>
      </w:r>
      <w:r w:rsidR="004C7359" w:rsidRPr="00586768">
        <w:rPr>
          <w:rFonts w:ascii="Times New Roman" w:hAnsi="Times New Roman" w:cs="Times New Roman"/>
          <w:lang w:val="fr-FR"/>
        </w:rPr>
        <w:t>ternal</w:t>
      </w:r>
      <w:proofErr w:type="spellEnd"/>
      <w:r w:rsidR="004C7359" w:rsidRPr="0058676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86768">
        <w:rPr>
          <w:rFonts w:ascii="Times New Roman" w:hAnsi="Times New Roman" w:cs="Times New Roman"/>
          <w:lang w:val="fr-FR"/>
        </w:rPr>
        <w:t>Ch</w:t>
      </w:r>
      <w:r w:rsidR="00237E80" w:rsidRPr="00586768">
        <w:rPr>
          <w:rFonts w:ascii="Times New Roman" w:hAnsi="Times New Roman" w:cs="Times New Roman"/>
          <w:lang w:val="fr-FR"/>
        </w:rPr>
        <w:t>o</w:t>
      </w:r>
      <w:r w:rsidRPr="00586768">
        <w:rPr>
          <w:rFonts w:ascii="Times New Roman" w:hAnsi="Times New Roman" w:cs="Times New Roman"/>
          <w:lang w:val="fr-FR"/>
        </w:rPr>
        <w:t>ice</w:t>
      </w:r>
      <w:proofErr w:type="spellEnd"/>
      <w:r w:rsidRPr="00586768">
        <w:rPr>
          <w:rFonts w:ascii="Times New Roman" w:hAnsi="Times New Roman" w:cs="Times New Roman"/>
          <w:lang w:val="fr-FR"/>
        </w:rPr>
        <w:t xml:space="preserve"> questi</w:t>
      </w:r>
      <w:r w:rsidR="00237E80" w:rsidRPr="00586768">
        <w:rPr>
          <w:rFonts w:ascii="Times New Roman" w:hAnsi="Times New Roman" w:cs="Times New Roman"/>
          <w:lang w:val="fr-FR"/>
        </w:rPr>
        <w:t>o</w:t>
      </w:r>
      <w:r w:rsidRPr="00586768">
        <w:rPr>
          <w:rFonts w:ascii="Times New Roman" w:hAnsi="Times New Roman" w:cs="Times New Roman"/>
          <w:lang w:val="fr-FR"/>
        </w:rPr>
        <w:t xml:space="preserve">ns)  </w:t>
      </w:r>
      <w:r w:rsidRPr="00586768">
        <w:rPr>
          <w:rFonts w:ascii="Times New Roman" w:hAnsi="Times New Roman" w:cs="Times New Roman"/>
          <w:lang w:val="fr-FR"/>
        </w:rPr>
        <w:tab/>
      </w:r>
      <w:r w:rsidR="00586768">
        <w:rPr>
          <w:rFonts w:ascii="Times New Roman" w:hAnsi="Times New Roman" w:cs="Times New Roman"/>
          <w:lang w:val="fr-FR"/>
        </w:rPr>
        <w:t xml:space="preserve">                </w:t>
      </w:r>
      <w:r w:rsidRPr="00586768">
        <w:rPr>
          <w:rFonts w:ascii="Times New Roman" w:hAnsi="Times New Roman" w:cs="Times New Roman"/>
          <w:lang w:val="fr-FR"/>
        </w:rPr>
        <w:t>(2 x15 = 30)</w:t>
      </w:r>
    </w:p>
    <w:p w:rsidR="0068343A" w:rsidRPr="00586768" w:rsidRDefault="0068343A" w:rsidP="00586768">
      <w:pPr>
        <w:jc w:val="center"/>
        <w:rPr>
          <w:rFonts w:ascii="Times New Roman" w:hAnsi="Times New Roman" w:cs="Times New Roman"/>
          <w:lang w:val="fr-FR"/>
        </w:rPr>
      </w:pPr>
      <w:r w:rsidRPr="00586768">
        <w:rPr>
          <w:rFonts w:ascii="Times New Roman" w:hAnsi="Times New Roman" w:cs="Times New Roman"/>
          <w:b/>
          <w:lang w:val="fr-FR"/>
        </w:rPr>
        <w:t>Part –B</w:t>
      </w:r>
    </w:p>
    <w:p w:rsidR="00586768" w:rsidRDefault="00215FDC" w:rsidP="00586768">
      <w:pPr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Answer</w:t>
      </w:r>
      <w:r w:rsidR="0068343A" w:rsidRPr="00586768">
        <w:rPr>
          <w:rFonts w:ascii="Times New Roman" w:hAnsi="Times New Roman" w:cs="Times New Roman"/>
        </w:rPr>
        <w:t xml:space="preserve"> </w:t>
      </w:r>
      <w:r w:rsidR="00E8106E" w:rsidRPr="00586768">
        <w:rPr>
          <w:rFonts w:ascii="Times New Roman" w:hAnsi="Times New Roman" w:cs="Times New Roman"/>
        </w:rPr>
        <w:t>an</w:t>
      </w:r>
      <w:r w:rsidR="0068343A" w:rsidRPr="00586768">
        <w:rPr>
          <w:rFonts w:ascii="Times New Roman" w:hAnsi="Times New Roman" w:cs="Times New Roman"/>
        </w:rPr>
        <w:t xml:space="preserve">y </w:t>
      </w:r>
      <w:r w:rsidR="0068343A" w:rsidRPr="00586768">
        <w:rPr>
          <w:rFonts w:ascii="Times New Roman" w:hAnsi="Times New Roman" w:cs="Times New Roman"/>
          <w:b/>
        </w:rPr>
        <w:t xml:space="preserve">Five 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ut </w:t>
      </w:r>
      <w:r w:rsidR="002F336F" w:rsidRPr="00586768">
        <w:rPr>
          <w:rFonts w:ascii="Times New Roman" w:hAnsi="Times New Roman" w:cs="Times New Roman"/>
        </w:rPr>
        <w:t>of</w:t>
      </w:r>
      <w:r w:rsidR="0068343A" w:rsidRPr="00586768">
        <w:rPr>
          <w:rFonts w:ascii="Times New Roman" w:hAnsi="Times New Roman" w:cs="Times New Roman"/>
        </w:rPr>
        <w:t xml:space="preserve"> </w:t>
      </w:r>
      <w:r w:rsidR="0068343A" w:rsidRPr="00586768">
        <w:rPr>
          <w:rFonts w:ascii="Times New Roman" w:hAnsi="Times New Roman" w:cs="Times New Roman"/>
          <w:b/>
        </w:rPr>
        <w:t>Eight</w:t>
      </w:r>
      <w:r w:rsidR="0068343A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of</w:t>
      </w:r>
      <w:r w:rsidR="0068343A" w:rsidRPr="00586768">
        <w:rPr>
          <w:rFonts w:ascii="Times New Roman" w:hAnsi="Times New Roman" w:cs="Times New Roman"/>
        </w:rPr>
        <w:t xml:space="preserve"> </w:t>
      </w:r>
      <w:r w:rsidR="007C35CE" w:rsidRPr="00586768">
        <w:rPr>
          <w:rFonts w:ascii="Times New Roman" w:hAnsi="Times New Roman" w:cs="Times New Roman"/>
        </w:rPr>
        <w:t>the</w:t>
      </w:r>
      <w:r w:rsidR="0068343A" w:rsidRPr="00586768">
        <w:rPr>
          <w:rFonts w:ascii="Times New Roman" w:hAnsi="Times New Roman" w:cs="Times New Roman"/>
        </w:rPr>
        <w:t xml:space="preserve"> f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>ll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>w</w:t>
      </w:r>
      <w:r w:rsidR="007C35CE" w:rsidRPr="00586768">
        <w:rPr>
          <w:rFonts w:ascii="Times New Roman" w:hAnsi="Times New Roman" w:cs="Times New Roman"/>
        </w:rPr>
        <w:t>in</w:t>
      </w:r>
      <w:r w:rsidR="0068343A" w:rsidRPr="00586768">
        <w:rPr>
          <w:rFonts w:ascii="Times New Roman" w:hAnsi="Times New Roman" w:cs="Times New Roman"/>
        </w:rPr>
        <w:t>g questi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ns </w:t>
      </w:r>
      <w:r w:rsidR="007C35CE" w:rsidRPr="00586768">
        <w:rPr>
          <w:rFonts w:ascii="Times New Roman" w:hAnsi="Times New Roman" w:cs="Times New Roman"/>
        </w:rPr>
        <w:t>in</w:t>
      </w:r>
      <w:r w:rsidR="0068343A" w:rsidRPr="00586768">
        <w:rPr>
          <w:rFonts w:ascii="Times New Roman" w:hAnsi="Times New Roman" w:cs="Times New Roman"/>
        </w:rPr>
        <w:t xml:space="preserve"> ab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>ut 300 w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rds each                                                                                                     </w:t>
      </w:r>
      <w:r w:rsidR="0068343A" w:rsidRPr="00586768">
        <w:rPr>
          <w:rFonts w:ascii="Times New Roman" w:hAnsi="Times New Roman" w:cs="Times New Roman"/>
        </w:rPr>
        <w:tab/>
      </w:r>
      <w:r w:rsidR="00586768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68343A" w:rsidRPr="00586768">
        <w:rPr>
          <w:rFonts w:ascii="Times New Roman" w:hAnsi="Times New Roman" w:cs="Times New Roman"/>
        </w:rPr>
        <w:t>(5 x 6    = 30)</w:t>
      </w:r>
    </w:p>
    <w:p w:rsidR="0068343A" w:rsidRPr="00586768" w:rsidRDefault="00586768" w:rsidP="005867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68343A" w:rsidRPr="00586768">
        <w:rPr>
          <w:rFonts w:ascii="Times New Roman" w:hAnsi="Times New Roman" w:cs="Times New Roman"/>
          <w:b/>
        </w:rPr>
        <w:t>Part –C</w:t>
      </w:r>
    </w:p>
    <w:p w:rsidR="0068343A" w:rsidRPr="00586768" w:rsidRDefault="00215FDC" w:rsidP="00586768">
      <w:pPr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Answer</w:t>
      </w:r>
      <w:r w:rsidR="0068343A" w:rsidRPr="00586768">
        <w:rPr>
          <w:rFonts w:ascii="Times New Roman" w:hAnsi="Times New Roman" w:cs="Times New Roman"/>
        </w:rPr>
        <w:t xml:space="preserve"> </w:t>
      </w:r>
      <w:r w:rsidR="007C35CE" w:rsidRPr="00586768">
        <w:rPr>
          <w:rFonts w:ascii="Times New Roman" w:hAnsi="Times New Roman" w:cs="Times New Roman"/>
        </w:rPr>
        <w:t>the</w:t>
      </w:r>
      <w:r w:rsidR="0068343A" w:rsidRPr="00586768">
        <w:rPr>
          <w:rFonts w:ascii="Times New Roman" w:hAnsi="Times New Roman" w:cs="Times New Roman"/>
        </w:rPr>
        <w:t xml:space="preserve"> f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>ll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>w</w:t>
      </w:r>
      <w:r w:rsidR="007C35CE" w:rsidRPr="00586768">
        <w:rPr>
          <w:rFonts w:ascii="Times New Roman" w:hAnsi="Times New Roman" w:cs="Times New Roman"/>
        </w:rPr>
        <w:t>in</w:t>
      </w:r>
      <w:r w:rsidR="0068343A" w:rsidRPr="00586768">
        <w:rPr>
          <w:rFonts w:ascii="Times New Roman" w:hAnsi="Times New Roman" w:cs="Times New Roman"/>
        </w:rPr>
        <w:t>g questi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ns </w:t>
      </w:r>
      <w:r w:rsidR="007C35CE" w:rsidRPr="00586768">
        <w:rPr>
          <w:rFonts w:ascii="Times New Roman" w:hAnsi="Times New Roman" w:cs="Times New Roman"/>
        </w:rPr>
        <w:t>in</w:t>
      </w:r>
      <w:r w:rsidR="0068343A" w:rsidRPr="00586768">
        <w:rPr>
          <w:rFonts w:ascii="Times New Roman" w:hAnsi="Times New Roman" w:cs="Times New Roman"/>
        </w:rPr>
        <w:t xml:space="preserve"> ab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>ut 150 w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rds each                                                  </w:t>
      </w:r>
      <w:r w:rsidR="00586768">
        <w:rPr>
          <w:rFonts w:ascii="Times New Roman" w:hAnsi="Times New Roman" w:cs="Times New Roman"/>
        </w:rPr>
        <w:t xml:space="preserve">                                     </w:t>
      </w:r>
      <w:r w:rsidR="0068343A" w:rsidRPr="00586768">
        <w:rPr>
          <w:rFonts w:ascii="Times New Roman" w:hAnsi="Times New Roman" w:cs="Times New Roman"/>
          <w:lang w:val="fr-FR"/>
        </w:rPr>
        <w:t>(5 x 3    = 15)</w:t>
      </w:r>
    </w:p>
    <w:p w:rsidR="0068343A" w:rsidRPr="00586768" w:rsidRDefault="00884B02" w:rsidP="0068343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 xml:space="preserve">VII. </w:t>
      </w:r>
      <w:r w:rsidR="0068343A" w:rsidRPr="00586768">
        <w:rPr>
          <w:rFonts w:ascii="Times New Roman" w:hAnsi="Times New Roman" w:cs="Times New Roman"/>
          <w:b/>
        </w:rPr>
        <w:t>Evaluati</w:t>
      </w:r>
      <w:r w:rsidR="00237E80" w:rsidRPr="00586768">
        <w:rPr>
          <w:rFonts w:ascii="Times New Roman" w:hAnsi="Times New Roman" w:cs="Times New Roman"/>
          <w:b/>
        </w:rPr>
        <w:t>o</w:t>
      </w:r>
      <w:r w:rsidR="0068343A" w:rsidRPr="00586768">
        <w:rPr>
          <w:rFonts w:ascii="Times New Roman" w:hAnsi="Times New Roman" w:cs="Times New Roman"/>
          <w:b/>
        </w:rPr>
        <w:t>n</w:t>
      </w:r>
    </w:p>
    <w:p w:rsidR="0068343A" w:rsidRPr="00586768" w:rsidRDefault="0068343A" w:rsidP="0068343A">
      <w:pPr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  <w:t>S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gle 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>ternal Evaluati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 f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r Written </w:t>
      </w:r>
      <w:r w:rsidR="00F90D85" w:rsidRPr="00586768">
        <w:rPr>
          <w:rFonts w:ascii="Times New Roman" w:hAnsi="Times New Roman" w:cs="Times New Roman"/>
        </w:rPr>
        <w:t>P</w:t>
      </w:r>
      <w:r w:rsidRPr="00586768">
        <w:rPr>
          <w:rFonts w:ascii="Times New Roman" w:hAnsi="Times New Roman" w:cs="Times New Roman"/>
        </w:rPr>
        <w:t xml:space="preserve">apers </w:t>
      </w:r>
    </w:p>
    <w:p w:rsidR="0068343A" w:rsidRPr="00586768" w:rsidRDefault="0068343A" w:rsidP="0068343A">
      <w:pPr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  <w:t>D</w:t>
      </w:r>
      <w:r w:rsidR="007C35CE" w:rsidRPr="00586768">
        <w:rPr>
          <w:rFonts w:ascii="Times New Roman" w:hAnsi="Times New Roman" w:cs="Times New Roman"/>
        </w:rPr>
        <w:t>is</w:t>
      </w:r>
      <w:r w:rsidRPr="00586768">
        <w:rPr>
          <w:rFonts w:ascii="Times New Roman" w:hAnsi="Times New Roman" w:cs="Times New Roman"/>
        </w:rPr>
        <w:t>sertati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 will be valued by </w:t>
      </w:r>
      <w:r w:rsidR="002F336F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ternal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 xml:space="preserve"> External Exam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>ers</w:t>
      </w:r>
    </w:p>
    <w:p w:rsidR="0068343A" w:rsidRPr="00586768" w:rsidRDefault="0068343A" w:rsidP="0068343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VIII. Pass</w:t>
      </w:r>
      <w:r w:rsidR="007C35CE" w:rsidRPr="00586768">
        <w:rPr>
          <w:rFonts w:ascii="Times New Roman" w:hAnsi="Times New Roman" w:cs="Times New Roman"/>
          <w:b/>
        </w:rPr>
        <w:t>in</w:t>
      </w:r>
      <w:r w:rsidRPr="00586768">
        <w:rPr>
          <w:rFonts w:ascii="Times New Roman" w:hAnsi="Times New Roman" w:cs="Times New Roman"/>
          <w:b/>
        </w:rPr>
        <w:t>g M</w:t>
      </w:r>
      <w:r w:rsidR="007C35CE" w:rsidRPr="00586768">
        <w:rPr>
          <w:rFonts w:ascii="Times New Roman" w:hAnsi="Times New Roman" w:cs="Times New Roman"/>
          <w:b/>
        </w:rPr>
        <w:t>in</w:t>
      </w:r>
      <w:r w:rsidRPr="00586768">
        <w:rPr>
          <w:rFonts w:ascii="Times New Roman" w:hAnsi="Times New Roman" w:cs="Times New Roman"/>
          <w:b/>
        </w:rPr>
        <w:t>imum:</w:t>
      </w:r>
    </w:p>
    <w:p w:rsidR="00586768" w:rsidRDefault="0068343A" w:rsidP="00586768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A c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 xml:space="preserve">idate shall be declared </w:t>
      </w:r>
      <w:r w:rsidR="007C35CE" w:rsidRPr="00586768">
        <w:rPr>
          <w:rFonts w:ascii="Times New Roman" w:hAnsi="Times New Roman" w:cs="Times New Roman"/>
        </w:rPr>
        <w:t>t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 have passed </w:t>
      </w:r>
      <w:r w:rsidR="007C35CE" w:rsidRPr="00586768">
        <w:rPr>
          <w:rFonts w:ascii="Times New Roman" w:hAnsi="Times New Roman" w:cs="Times New Roman"/>
        </w:rPr>
        <w:t>the</w:t>
      </w:r>
      <w:r w:rsidRPr="00586768">
        <w:rPr>
          <w:rFonts w:ascii="Times New Roman" w:hAnsi="Times New Roman" w:cs="Times New Roman"/>
        </w:rPr>
        <w:t xml:space="preserve"> M.Ed. Degree Exam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>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 if he/she 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bta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>s a m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imum </w:t>
      </w:r>
      <w:r w:rsidR="002F336F" w:rsidRPr="00586768">
        <w:rPr>
          <w:rFonts w:ascii="Times New Roman" w:hAnsi="Times New Roman" w:cs="Times New Roman"/>
        </w:rPr>
        <w:t>of</w:t>
      </w:r>
      <w:r w:rsidRPr="00586768">
        <w:rPr>
          <w:rFonts w:ascii="Times New Roman" w:hAnsi="Times New Roman" w:cs="Times New Roman"/>
        </w:rPr>
        <w:t xml:space="preserve"> 50% 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 each written exam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>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 xml:space="preserve"> 50% 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 d</w:t>
      </w:r>
      <w:r w:rsidR="007C35CE" w:rsidRPr="00586768">
        <w:rPr>
          <w:rFonts w:ascii="Times New Roman" w:hAnsi="Times New Roman" w:cs="Times New Roman"/>
        </w:rPr>
        <w:t>is</w:t>
      </w:r>
      <w:r w:rsidRPr="00586768">
        <w:rPr>
          <w:rFonts w:ascii="Times New Roman" w:hAnsi="Times New Roman" w:cs="Times New Roman"/>
        </w:rPr>
        <w:t>sertati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n.  If a c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 xml:space="preserve">idate 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bta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>s less th</w:t>
      </w:r>
      <w:r w:rsidR="00E8106E" w:rsidRPr="00586768">
        <w:rPr>
          <w:rFonts w:ascii="Times New Roman" w:hAnsi="Times New Roman" w:cs="Times New Roman"/>
        </w:rPr>
        <w:t>an</w:t>
      </w:r>
      <w:r w:rsidRPr="00586768">
        <w:rPr>
          <w:rFonts w:ascii="Times New Roman" w:hAnsi="Times New Roman" w:cs="Times New Roman"/>
        </w:rPr>
        <w:t xml:space="preserve"> 50% 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 </w:t>
      </w:r>
      <w:r w:rsidR="007C35CE" w:rsidRPr="00586768">
        <w:rPr>
          <w:rFonts w:ascii="Times New Roman" w:hAnsi="Times New Roman" w:cs="Times New Roman"/>
        </w:rPr>
        <w:t>the</w:t>
      </w:r>
      <w:r w:rsidRPr="00586768">
        <w:rPr>
          <w:rFonts w:ascii="Times New Roman" w:hAnsi="Times New Roman" w:cs="Times New Roman"/>
        </w:rPr>
        <w:t xml:space="preserve"> d</w:t>
      </w:r>
      <w:r w:rsidR="007C35CE" w:rsidRPr="00586768">
        <w:rPr>
          <w:rFonts w:ascii="Times New Roman" w:hAnsi="Times New Roman" w:cs="Times New Roman"/>
        </w:rPr>
        <w:t>is</w:t>
      </w:r>
      <w:r w:rsidRPr="00586768">
        <w:rPr>
          <w:rFonts w:ascii="Times New Roman" w:hAnsi="Times New Roman" w:cs="Times New Roman"/>
        </w:rPr>
        <w:t>sertati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n, he/she shall resubmit </w:t>
      </w:r>
      <w:r w:rsidR="007C35CE" w:rsidRPr="00586768">
        <w:rPr>
          <w:rFonts w:ascii="Times New Roman" w:hAnsi="Times New Roman" w:cs="Times New Roman"/>
        </w:rPr>
        <w:t>the</w:t>
      </w:r>
      <w:r w:rsidRPr="00586768">
        <w:rPr>
          <w:rFonts w:ascii="Times New Roman" w:hAnsi="Times New Roman" w:cs="Times New Roman"/>
        </w:rPr>
        <w:t xml:space="preserve"> d</w:t>
      </w:r>
      <w:r w:rsidR="007C35CE" w:rsidRPr="00586768">
        <w:rPr>
          <w:rFonts w:ascii="Times New Roman" w:hAnsi="Times New Roman" w:cs="Times New Roman"/>
        </w:rPr>
        <w:t>is</w:t>
      </w:r>
      <w:r w:rsidRPr="00586768">
        <w:rPr>
          <w:rFonts w:ascii="Times New Roman" w:hAnsi="Times New Roman" w:cs="Times New Roman"/>
        </w:rPr>
        <w:t>sertati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n.</w:t>
      </w:r>
    </w:p>
    <w:p w:rsidR="0068343A" w:rsidRPr="00586768" w:rsidRDefault="0068343A" w:rsidP="00586768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A c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 xml:space="preserve">idate shall be declared </w:t>
      </w:r>
      <w:r w:rsidR="007C35CE" w:rsidRPr="00586768">
        <w:rPr>
          <w:rFonts w:ascii="Times New Roman" w:hAnsi="Times New Roman" w:cs="Times New Roman"/>
        </w:rPr>
        <w:t>t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 have passed </w:t>
      </w:r>
      <w:r w:rsidR="007C35CE" w:rsidRPr="00586768">
        <w:rPr>
          <w:rFonts w:ascii="Times New Roman" w:hAnsi="Times New Roman" w:cs="Times New Roman"/>
        </w:rPr>
        <w:t>the</w:t>
      </w:r>
      <w:r w:rsidRPr="00586768">
        <w:rPr>
          <w:rFonts w:ascii="Times New Roman" w:hAnsi="Times New Roman" w:cs="Times New Roman"/>
        </w:rPr>
        <w:t xml:space="preserve"> M.Ed. Degree exam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>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 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 sec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nd class if he/she secures between </w:t>
      </w:r>
      <w:r w:rsidRPr="00586768">
        <w:rPr>
          <w:rFonts w:ascii="Times New Roman" w:hAnsi="Times New Roman" w:cs="Times New Roman"/>
          <w:b/>
          <w:bCs/>
        </w:rPr>
        <w:t xml:space="preserve">5.0 </w:t>
      </w:r>
      <w:r w:rsidR="00E8106E" w:rsidRPr="00586768">
        <w:rPr>
          <w:rFonts w:ascii="Times New Roman" w:hAnsi="Times New Roman" w:cs="Times New Roman"/>
          <w:b/>
          <w:bCs/>
        </w:rPr>
        <w:t>an</w:t>
      </w:r>
      <w:r w:rsidR="007C35CE" w:rsidRPr="00586768">
        <w:rPr>
          <w:rFonts w:ascii="Times New Roman" w:hAnsi="Times New Roman" w:cs="Times New Roman"/>
          <w:b/>
          <w:bCs/>
        </w:rPr>
        <w:t>d</w:t>
      </w:r>
      <w:r w:rsidRPr="00586768">
        <w:rPr>
          <w:rFonts w:ascii="Times New Roman" w:hAnsi="Times New Roman" w:cs="Times New Roman"/>
          <w:b/>
          <w:bCs/>
        </w:rPr>
        <w:t xml:space="preserve"> </w:t>
      </w:r>
      <w:r w:rsidR="009878F8" w:rsidRPr="00586768">
        <w:rPr>
          <w:rFonts w:ascii="Times New Roman" w:hAnsi="Times New Roman" w:cs="Times New Roman"/>
          <w:b/>
          <w:bCs/>
        </w:rPr>
        <w:t xml:space="preserve">5.9 </w:t>
      </w:r>
      <w:r w:rsidRPr="00586768">
        <w:rPr>
          <w:rFonts w:ascii="Times New Roman" w:hAnsi="Times New Roman" w:cs="Times New Roman"/>
        </w:rPr>
        <w:t>p</w:t>
      </w:r>
      <w:r w:rsidR="00237E80" w:rsidRPr="00586768">
        <w:rPr>
          <w:rFonts w:ascii="Times New Roman" w:hAnsi="Times New Roman" w:cs="Times New Roman"/>
        </w:rPr>
        <w:t>o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ts 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 </w:t>
      </w:r>
      <w:r w:rsidR="007C35CE" w:rsidRPr="00586768">
        <w:rPr>
          <w:rFonts w:ascii="Times New Roman" w:hAnsi="Times New Roman" w:cs="Times New Roman"/>
        </w:rPr>
        <w:t>the</w:t>
      </w:r>
      <w:r w:rsidRPr="00586768">
        <w:rPr>
          <w:rFonts w:ascii="Times New Roman" w:hAnsi="Times New Roman" w:cs="Times New Roman"/>
        </w:rPr>
        <w:t xml:space="preserve"> Cumulative Grade P</w:t>
      </w:r>
      <w:r w:rsidR="00237E80" w:rsidRPr="00586768">
        <w:rPr>
          <w:rFonts w:ascii="Times New Roman" w:hAnsi="Times New Roman" w:cs="Times New Roman"/>
        </w:rPr>
        <w:t>o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t Average Scale (CGPA) 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 </w:t>
      </w:r>
      <w:r w:rsidR="007C35CE" w:rsidRPr="00586768">
        <w:rPr>
          <w:rFonts w:ascii="Times New Roman" w:hAnsi="Times New Roman" w:cs="Times New Roman"/>
        </w:rPr>
        <w:t>the</w:t>
      </w:r>
      <w:r w:rsidRPr="00586768">
        <w:rPr>
          <w:rFonts w:ascii="Times New Roman" w:hAnsi="Times New Roman" w:cs="Times New Roman"/>
        </w:rPr>
        <w:t xml:space="preserve"> aggregate </w:t>
      </w:r>
      <w:r w:rsidR="002F336F" w:rsidRPr="00586768">
        <w:rPr>
          <w:rFonts w:ascii="Times New Roman" w:hAnsi="Times New Roman" w:cs="Times New Roman"/>
        </w:rPr>
        <w:t>of</w:t>
      </w:r>
      <w:r w:rsidRPr="00586768">
        <w:rPr>
          <w:rFonts w:ascii="Times New Roman" w:hAnsi="Times New Roman" w:cs="Times New Roman"/>
        </w:rPr>
        <w:t xml:space="preserve"> tw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 semesters.  A c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>idate shall be declared as hav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g placed 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 first class if he/she secures </w:t>
      </w:r>
      <w:r w:rsidRPr="00586768">
        <w:rPr>
          <w:rFonts w:ascii="Times New Roman" w:hAnsi="Times New Roman" w:cs="Times New Roman"/>
          <w:b/>
          <w:bCs/>
        </w:rPr>
        <w:t xml:space="preserve">6.0 </w:t>
      </w:r>
      <w:r w:rsidR="00E8106E" w:rsidRPr="00586768">
        <w:rPr>
          <w:rFonts w:ascii="Times New Roman" w:hAnsi="Times New Roman" w:cs="Times New Roman"/>
          <w:b/>
          <w:bCs/>
        </w:rPr>
        <w:t>an</w:t>
      </w:r>
      <w:r w:rsidR="007C35CE" w:rsidRPr="00586768">
        <w:rPr>
          <w:rFonts w:ascii="Times New Roman" w:hAnsi="Times New Roman" w:cs="Times New Roman"/>
          <w:b/>
          <w:bCs/>
        </w:rPr>
        <w:t>d</w:t>
      </w:r>
      <w:r w:rsidRPr="00586768">
        <w:rPr>
          <w:rFonts w:ascii="Times New Roman" w:hAnsi="Times New Roman" w:cs="Times New Roman"/>
          <w:b/>
          <w:bCs/>
        </w:rPr>
        <w:t xml:space="preserve"> ab</w:t>
      </w:r>
      <w:r w:rsidR="00237E80" w:rsidRPr="00586768">
        <w:rPr>
          <w:rFonts w:ascii="Times New Roman" w:hAnsi="Times New Roman" w:cs="Times New Roman"/>
          <w:b/>
          <w:bCs/>
        </w:rPr>
        <w:t>o</w:t>
      </w:r>
      <w:r w:rsidRPr="00586768">
        <w:rPr>
          <w:rFonts w:ascii="Times New Roman" w:hAnsi="Times New Roman" w:cs="Times New Roman"/>
          <w:b/>
          <w:bCs/>
        </w:rPr>
        <w:t>ve</w:t>
      </w:r>
      <w:r w:rsidRPr="00586768">
        <w:rPr>
          <w:rFonts w:ascii="Times New Roman" w:hAnsi="Times New Roman" w:cs="Times New Roman"/>
        </w:rPr>
        <w:t xml:space="preserve"> 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 </w:t>
      </w:r>
      <w:r w:rsidR="007C35CE" w:rsidRPr="00586768">
        <w:rPr>
          <w:rFonts w:ascii="Times New Roman" w:hAnsi="Times New Roman" w:cs="Times New Roman"/>
        </w:rPr>
        <w:t>the</w:t>
      </w:r>
      <w:r w:rsidRPr="00586768">
        <w:rPr>
          <w:rFonts w:ascii="Times New Roman" w:hAnsi="Times New Roman" w:cs="Times New Roman"/>
        </w:rPr>
        <w:t xml:space="preserve"> CGPA Scale 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 </w:t>
      </w:r>
      <w:r w:rsidR="007C35CE" w:rsidRPr="00586768">
        <w:rPr>
          <w:rFonts w:ascii="Times New Roman" w:hAnsi="Times New Roman" w:cs="Times New Roman"/>
        </w:rPr>
        <w:t>the</w:t>
      </w:r>
      <w:r w:rsidRPr="00586768">
        <w:rPr>
          <w:rFonts w:ascii="Times New Roman" w:hAnsi="Times New Roman" w:cs="Times New Roman"/>
        </w:rPr>
        <w:t xml:space="preserve"> aggregate </w:t>
      </w:r>
      <w:r w:rsidR="002F336F" w:rsidRPr="00586768">
        <w:rPr>
          <w:rFonts w:ascii="Times New Roman" w:hAnsi="Times New Roman" w:cs="Times New Roman"/>
        </w:rPr>
        <w:t>of</w:t>
      </w:r>
      <w:r w:rsidRPr="00586768">
        <w:rPr>
          <w:rFonts w:ascii="Times New Roman" w:hAnsi="Times New Roman" w:cs="Times New Roman"/>
        </w:rPr>
        <w:t xml:space="preserve"> tw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 semesters.  Th</w:t>
      </w:r>
      <w:r w:rsidR="007C35CE" w:rsidRPr="00586768">
        <w:rPr>
          <w:rFonts w:ascii="Times New Roman" w:hAnsi="Times New Roman" w:cs="Times New Roman"/>
        </w:rPr>
        <w:t>is</w:t>
      </w:r>
      <w:r w:rsidRPr="00586768">
        <w:rPr>
          <w:rFonts w:ascii="Times New Roman" w:hAnsi="Times New Roman" w:cs="Times New Roman"/>
        </w:rPr>
        <w:t xml:space="preserve"> will als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 be applicable </w:t>
      </w:r>
      <w:r w:rsidR="007C35CE" w:rsidRPr="00586768">
        <w:rPr>
          <w:rFonts w:ascii="Times New Roman" w:hAnsi="Times New Roman" w:cs="Times New Roman"/>
        </w:rPr>
        <w:t>t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 </w:t>
      </w:r>
      <w:r w:rsidR="007C35CE" w:rsidRPr="00586768">
        <w:rPr>
          <w:rFonts w:ascii="Times New Roman" w:hAnsi="Times New Roman" w:cs="Times New Roman"/>
        </w:rPr>
        <w:t>the</w:t>
      </w:r>
      <w:r w:rsidRPr="00586768">
        <w:rPr>
          <w:rFonts w:ascii="Times New Roman" w:hAnsi="Times New Roman" w:cs="Times New Roman"/>
        </w:rPr>
        <w:t xml:space="preserve"> results </w:t>
      </w:r>
      <w:r w:rsidR="002F336F" w:rsidRPr="00586768">
        <w:rPr>
          <w:rFonts w:ascii="Times New Roman" w:hAnsi="Times New Roman" w:cs="Times New Roman"/>
        </w:rPr>
        <w:t>of</w:t>
      </w:r>
      <w:r w:rsidRPr="00586768">
        <w:rPr>
          <w:rFonts w:ascii="Times New Roman" w:hAnsi="Times New Roman" w:cs="Times New Roman"/>
        </w:rPr>
        <w:t xml:space="preserve"> c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>idates avail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>g m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re th</w:t>
      </w:r>
      <w:r w:rsidR="00E8106E" w:rsidRPr="00586768">
        <w:rPr>
          <w:rFonts w:ascii="Times New Roman" w:hAnsi="Times New Roman" w:cs="Times New Roman"/>
        </w:rPr>
        <w:t>an</w:t>
      </w:r>
      <w:r w:rsidRPr="00586768">
        <w:rPr>
          <w:rFonts w:ascii="Times New Roman" w:hAnsi="Times New Roman" w:cs="Times New Roman"/>
        </w:rPr>
        <w:t xml:space="preserve"> 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ne ch</w:t>
      </w:r>
      <w:r w:rsidR="00E8106E" w:rsidRPr="00586768">
        <w:rPr>
          <w:rFonts w:ascii="Times New Roman" w:hAnsi="Times New Roman" w:cs="Times New Roman"/>
        </w:rPr>
        <w:t>an</w:t>
      </w:r>
      <w:r w:rsidRPr="00586768">
        <w:rPr>
          <w:rFonts w:ascii="Times New Roman" w:hAnsi="Times New Roman" w:cs="Times New Roman"/>
        </w:rPr>
        <w:t>ce.</w:t>
      </w:r>
    </w:p>
    <w:p w:rsidR="00586768" w:rsidRDefault="0068343A" w:rsidP="00586768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A c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 xml:space="preserve">idate failed </w:t>
      </w:r>
      <w:r w:rsidR="007C35CE" w:rsidRPr="00586768">
        <w:rPr>
          <w:rFonts w:ascii="Times New Roman" w:hAnsi="Times New Roman" w:cs="Times New Roman"/>
        </w:rPr>
        <w:t>in</w:t>
      </w:r>
      <w:r w:rsidR="009878F8" w:rsidRPr="00586768">
        <w:rPr>
          <w:rFonts w:ascii="Times New Roman" w:hAnsi="Times New Roman" w:cs="Times New Roman"/>
        </w:rPr>
        <w:t xml:space="preserve"> </w:t>
      </w:r>
      <w:r w:rsidR="007C35CE" w:rsidRPr="00586768">
        <w:rPr>
          <w:rFonts w:ascii="Times New Roman" w:hAnsi="Times New Roman" w:cs="Times New Roman"/>
        </w:rPr>
        <w:t>the</w:t>
      </w:r>
      <w:r w:rsidRPr="00586768">
        <w:rPr>
          <w:rFonts w:ascii="Times New Roman" w:hAnsi="Times New Roman" w:cs="Times New Roman"/>
        </w:rPr>
        <w:t xml:space="preserve"> first semester exam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>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 </w:t>
      </w:r>
      <w:r w:rsidR="009878F8" w:rsidRPr="00586768">
        <w:rPr>
          <w:rFonts w:ascii="Times New Roman" w:hAnsi="Times New Roman" w:cs="Times New Roman"/>
        </w:rPr>
        <w:t>shall be</w:t>
      </w:r>
      <w:r w:rsidRPr="00586768">
        <w:rPr>
          <w:rFonts w:ascii="Times New Roman" w:hAnsi="Times New Roman" w:cs="Times New Roman"/>
        </w:rPr>
        <w:t xml:space="preserve"> permitted </w:t>
      </w:r>
      <w:r w:rsidR="007C35CE" w:rsidRPr="00586768">
        <w:rPr>
          <w:rFonts w:ascii="Times New Roman" w:hAnsi="Times New Roman" w:cs="Times New Roman"/>
        </w:rPr>
        <w:t>t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 c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nt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>ue f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r </w:t>
      </w:r>
      <w:r w:rsidR="007C35CE" w:rsidRPr="00586768">
        <w:rPr>
          <w:rFonts w:ascii="Times New Roman" w:hAnsi="Times New Roman" w:cs="Times New Roman"/>
        </w:rPr>
        <w:t>the</w:t>
      </w:r>
      <w:r w:rsidRPr="00586768">
        <w:rPr>
          <w:rFonts w:ascii="Times New Roman" w:hAnsi="Times New Roman" w:cs="Times New Roman"/>
        </w:rPr>
        <w:t xml:space="preserve"> sec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nd semester pr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vided he/she c</w:t>
      </w:r>
      <w:r w:rsidR="00E8106E" w:rsidRPr="00586768">
        <w:rPr>
          <w:rFonts w:ascii="Times New Roman" w:hAnsi="Times New Roman" w:cs="Times New Roman"/>
        </w:rPr>
        <w:t>an</w:t>
      </w:r>
      <w:r w:rsidRPr="00586768">
        <w:rPr>
          <w:rFonts w:ascii="Times New Roman" w:hAnsi="Times New Roman" w:cs="Times New Roman"/>
        </w:rPr>
        <w:t xml:space="preserve"> take </w:t>
      </w:r>
      <w:r w:rsidR="007C35CE" w:rsidRPr="00586768">
        <w:rPr>
          <w:rFonts w:ascii="Times New Roman" w:hAnsi="Times New Roman" w:cs="Times New Roman"/>
        </w:rPr>
        <w:t>the</w:t>
      </w:r>
      <w:r w:rsidRPr="00586768">
        <w:rPr>
          <w:rFonts w:ascii="Times New Roman" w:hAnsi="Times New Roman" w:cs="Times New Roman"/>
        </w:rPr>
        <w:t xml:space="preserve"> exam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>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 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 </w:t>
      </w:r>
      <w:r w:rsidR="007C35CE" w:rsidRPr="00586768">
        <w:rPr>
          <w:rFonts w:ascii="Times New Roman" w:hAnsi="Times New Roman" w:cs="Times New Roman"/>
        </w:rPr>
        <w:t>the</w:t>
      </w:r>
      <w:r w:rsidRPr="00586768">
        <w:rPr>
          <w:rFonts w:ascii="Times New Roman" w:hAnsi="Times New Roman" w:cs="Times New Roman"/>
        </w:rPr>
        <w:t xml:space="preserve"> f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ll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w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>g semester exam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>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n.  If a c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 xml:space="preserve">idate </w:t>
      </w:r>
      <w:r w:rsidRPr="00586768">
        <w:rPr>
          <w:rFonts w:ascii="Times New Roman" w:hAnsi="Times New Roman" w:cs="Times New Roman"/>
        </w:rPr>
        <w:lastRenderedPageBreak/>
        <w:t xml:space="preserve">failed 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 a c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urse 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 </w:t>
      </w:r>
      <w:r w:rsidR="007C35CE" w:rsidRPr="00586768">
        <w:rPr>
          <w:rFonts w:ascii="Times New Roman" w:hAnsi="Times New Roman" w:cs="Times New Roman"/>
        </w:rPr>
        <w:t>the</w:t>
      </w:r>
      <w:r w:rsidRPr="00586768">
        <w:rPr>
          <w:rFonts w:ascii="Times New Roman" w:hAnsi="Times New Roman" w:cs="Times New Roman"/>
        </w:rPr>
        <w:t xml:space="preserve"> sec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nd semester, he/she </w:t>
      </w:r>
      <w:r w:rsidR="0017223B" w:rsidRPr="00586768">
        <w:rPr>
          <w:rFonts w:ascii="Times New Roman" w:hAnsi="Times New Roman" w:cs="Times New Roman"/>
        </w:rPr>
        <w:t xml:space="preserve">shall write </w:t>
      </w:r>
      <w:r w:rsidR="007C35CE" w:rsidRPr="00586768">
        <w:rPr>
          <w:rFonts w:ascii="Times New Roman" w:hAnsi="Times New Roman" w:cs="Times New Roman"/>
        </w:rPr>
        <w:t>the</w:t>
      </w:r>
      <w:r w:rsidR="00884B02" w:rsidRPr="00586768">
        <w:rPr>
          <w:rFonts w:ascii="Times New Roman" w:hAnsi="Times New Roman" w:cs="Times New Roman"/>
        </w:rPr>
        <w:t xml:space="preserve"> exam</w:t>
      </w:r>
      <w:r w:rsidR="007C35CE" w:rsidRPr="00586768">
        <w:rPr>
          <w:rFonts w:ascii="Times New Roman" w:hAnsi="Times New Roman" w:cs="Times New Roman"/>
        </w:rPr>
        <w:t>in</w:t>
      </w:r>
      <w:r w:rsidR="00884B02" w:rsidRPr="00586768">
        <w:rPr>
          <w:rFonts w:ascii="Times New Roman" w:hAnsi="Times New Roman" w:cs="Times New Roman"/>
        </w:rPr>
        <w:t>ati</w:t>
      </w:r>
      <w:r w:rsidR="00237E80" w:rsidRPr="00586768">
        <w:rPr>
          <w:rFonts w:ascii="Times New Roman" w:hAnsi="Times New Roman" w:cs="Times New Roman"/>
        </w:rPr>
        <w:t>o</w:t>
      </w:r>
      <w:r w:rsidR="00884B02" w:rsidRPr="00586768">
        <w:rPr>
          <w:rFonts w:ascii="Times New Roman" w:hAnsi="Times New Roman" w:cs="Times New Roman"/>
        </w:rPr>
        <w:t>n</w:t>
      </w:r>
      <w:r w:rsidRPr="00586768">
        <w:rPr>
          <w:rFonts w:ascii="Times New Roman" w:hAnsi="Times New Roman" w:cs="Times New Roman"/>
        </w:rPr>
        <w:t xml:space="preserve"> 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 </w:t>
      </w:r>
      <w:r w:rsidR="007C35CE" w:rsidRPr="00586768">
        <w:rPr>
          <w:rFonts w:ascii="Times New Roman" w:hAnsi="Times New Roman" w:cs="Times New Roman"/>
        </w:rPr>
        <w:t>the</w:t>
      </w:r>
      <w:r w:rsidRPr="00586768">
        <w:rPr>
          <w:rFonts w:ascii="Times New Roman" w:hAnsi="Times New Roman" w:cs="Times New Roman"/>
        </w:rPr>
        <w:t xml:space="preserve"> same c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urse bef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re </w:t>
      </w:r>
      <w:r w:rsidR="007C35CE" w:rsidRPr="00586768">
        <w:rPr>
          <w:rFonts w:ascii="Times New Roman" w:hAnsi="Times New Roman" w:cs="Times New Roman"/>
        </w:rPr>
        <w:t>the</w:t>
      </w:r>
      <w:r w:rsidRPr="00586768">
        <w:rPr>
          <w:rFonts w:ascii="Times New Roman" w:hAnsi="Times New Roman" w:cs="Times New Roman"/>
        </w:rPr>
        <w:t xml:space="preserve"> c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mmencement </w:t>
      </w:r>
      <w:r w:rsidR="002F336F" w:rsidRPr="00586768">
        <w:rPr>
          <w:rFonts w:ascii="Times New Roman" w:hAnsi="Times New Roman" w:cs="Times New Roman"/>
        </w:rPr>
        <w:t>of</w:t>
      </w:r>
      <w:r w:rsidRPr="00586768">
        <w:rPr>
          <w:rFonts w:ascii="Times New Roman" w:hAnsi="Times New Roman" w:cs="Times New Roman"/>
        </w:rPr>
        <w:t xml:space="preserve"> next academic sessi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n. </w:t>
      </w:r>
    </w:p>
    <w:p w:rsidR="00586768" w:rsidRDefault="0068343A" w:rsidP="00586768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  <w:bCs/>
        </w:rPr>
        <w:t>9.</w:t>
      </w:r>
      <w:r w:rsidRPr="00586768">
        <w:rPr>
          <w:rFonts w:ascii="Times New Roman" w:hAnsi="Times New Roman" w:cs="Times New Roman"/>
          <w:b/>
          <w:bCs/>
        </w:rPr>
        <w:tab/>
        <w:t xml:space="preserve">Mark </w:t>
      </w:r>
      <w:r w:rsidR="00884B02" w:rsidRPr="00586768">
        <w:rPr>
          <w:rFonts w:ascii="Times New Roman" w:hAnsi="Times New Roman" w:cs="Times New Roman"/>
          <w:b/>
          <w:bCs/>
        </w:rPr>
        <w:t>Statement:</w:t>
      </w:r>
    </w:p>
    <w:p w:rsidR="0068343A" w:rsidRPr="00586768" w:rsidRDefault="00215FDC" w:rsidP="00586768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  <w:bCs/>
        </w:rPr>
        <w:t>The</w:t>
      </w:r>
      <w:r w:rsidR="0068343A" w:rsidRPr="00586768">
        <w:rPr>
          <w:rFonts w:ascii="Times New Roman" w:hAnsi="Times New Roman" w:cs="Times New Roman"/>
          <w:b/>
          <w:bCs/>
        </w:rPr>
        <w:t xml:space="preserve"> </w:t>
      </w:r>
      <w:r w:rsidR="00BE1E9D" w:rsidRPr="00586768">
        <w:rPr>
          <w:rFonts w:ascii="Times New Roman" w:hAnsi="Times New Roman" w:cs="Times New Roman"/>
          <w:b/>
          <w:bCs/>
        </w:rPr>
        <w:t>M</w:t>
      </w:r>
      <w:r w:rsidR="0068343A" w:rsidRPr="00586768">
        <w:rPr>
          <w:rFonts w:ascii="Times New Roman" w:hAnsi="Times New Roman" w:cs="Times New Roman"/>
          <w:b/>
          <w:bCs/>
        </w:rPr>
        <w:t>ark Statement will c</w:t>
      </w:r>
      <w:r w:rsidR="00237E80" w:rsidRPr="00586768">
        <w:rPr>
          <w:rFonts w:ascii="Times New Roman" w:hAnsi="Times New Roman" w:cs="Times New Roman"/>
          <w:b/>
          <w:bCs/>
        </w:rPr>
        <w:t>o</w:t>
      </w:r>
      <w:r w:rsidR="0068343A" w:rsidRPr="00586768">
        <w:rPr>
          <w:rFonts w:ascii="Times New Roman" w:hAnsi="Times New Roman" w:cs="Times New Roman"/>
          <w:b/>
          <w:bCs/>
        </w:rPr>
        <w:t>nta</w:t>
      </w:r>
      <w:r w:rsidR="007C35CE" w:rsidRPr="00586768">
        <w:rPr>
          <w:rFonts w:ascii="Times New Roman" w:hAnsi="Times New Roman" w:cs="Times New Roman"/>
          <w:b/>
          <w:bCs/>
        </w:rPr>
        <w:t>in</w:t>
      </w:r>
      <w:r w:rsidR="0068343A" w:rsidRPr="00586768">
        <w:rPr>
          <w:rFonts w:ascii="Times New Roman" w:hAnsi="Times New Roman" w:cs="Times New Roman"/>
          <w:b/>
          <w:bCs/>
        </w:rPr>
        <w:t xml:space="preserve"> </w:t>
      </w:r>
      <w:r w:rsidR="007C35CE" w:rsidRPr="00586768">
        <w:rPr>
          <w:rFonts w:ascii="Times New Roman" w:hAnsi="Times New Roman" w:cs="Times New Roman"/>
          <w:b/>
          <w:bCs/>
        </w:rPr>
        <w:t>the</w:t>
      </w:r>
      <w:r w:rsidR="0068343A" w:rsidRPr="00586768">
        <w:rPr>
          <w:rFonts w:ascii="Times New Roman" w:hAnsi="Times New Roman" w:cs="Times New Roman"/>
          <w:b/>
          <w:bCs/>
        </w:rPr>
        <w:t xml:space="preserve"> f</w:t>
      </w:r>
      <w:r w:rsidR="00237E80" w:rsidRPr="00586768">
        <w:rPr>
          <w:rFonts w:ascii="Times New Roman" w:hAnsi="Times New Roman" w:cs="Times New Roman"/>
          <w:b/>
          <w:bCs/>
        </w:rPr>
        <w:t>o</w:t>
      </w:r>
      <w:r w:rsidR="0068343A" w:rsidRPr="00586768">
        <w:rPr>
          <w:rFonts w:ascii="Times New Roman" w:hAnsi="Times New Roman" w:cs="Times New Roman"/>
          <w:b/>
          <w:bCs/>
        </w:rPr>
        <w:t>ll</w:t>
      </w:r>
      <w:r w:rsidR="00237E80" w:rsidRPr="00586768">
        <w:rPr>
          <w:rFonts w:ascii="Times New Roman" w:hAnsi="Times New Roman" w:cs="Times New Roman"/>
          <w:b/>
          <w:bCs/>
        </w:rPr>
        <w:t>o</w:t>
      </w:r>
      <w:r w:rsidR="0068343A" w:rsidRPr="00586768">
        <w:rPr>
          <w:rFonts w:ascii="Times New Roman" w:hAnsi="Times New Roman" w:cs="Times New Roman"/>
          <w:b/>
          <w:bCs/>
        </w:rPr>
        <w:t>w</w:t>
      </w:r>
      <w:r w:rsidR="007C35CE" w:rsidRPr="00586768">
        <w:rPr>
          <w:rFonts w:ascii="Times New Roman" w:hAnsi="Times New Roman" w:cs="Times New Roman"/>
          <w:b/>
          <w:bCs/>
        </w:rPr>
        <w:t>in</w:t>
      </w:r>
      <w:r w:rsidR="0068343A" w:rsidRPr="00586768">
        <w:rPr>
          <w:rFonts w:ascii="Times New Roman" w:hAnsi="Times New Roman" w:cs="Times New Roman"/>
          <w:b/>
          <w:bCs/>
        </w:rPr>
        <w:t>g:</w:t>
      </w:r>
    </w:p>
    <w:p w:rsidR="0068343A" w:rsidRPr="00586768" w:rsidRDefault="00215FDC" w:rsidP="000D44BA">
      <w:pPr>
        <w:numPr>
          <w:ilvl w:val="1"/>
          <w:numId w:val="6"/>
        </w:numPr>
        <w:tabs>
          <w:tab w:val="clear" w:pos="3240"/>
          <w:tab w:val="num" w:pos="2520"/>
        </w:tabs>
        <w:spacing w:after="0" w:line="360" w:lineRule="auto"/>
        <w:ind w:left="2520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The </w:t>
      </w:r>
      <w:r w:rsidR="00A907FD" w:rsidRPr="00586768">
        <w:rPr>
          <w:rFonts w:ascii="Times New Roman" w:hAnsi="Times New Roman" w:cs="Times New Roman"/>
        </w:rPr>
        <w:t xml:space="preserve">Title </w:t>
      </w:r>
      <w:r w:rsidR="002F336F" w:rsidRPr="00586768">
        <w:rPr>
          <w:rFonts w:ascii="Times New Roman" w:hAnsi="Times New Roman" w:cs="Times New Roman"/>
        </w:rPr>
        <w:t>of</w:t>
      </w:r>
      <w:r w:rsidR="0068343A" w:rsidRPr="00586768">
        <w:rPr>
          <w:rFonts w:ascii="Times New Roman" w:hAnsi="Times New Roman" w:cs="Times New Roman"/>
        </w:rPr>
        <w:t xml:space="preserve"> </w:t>
      </w:r>
      <w:r w:rsidR="007C35CE" w:rsidRPr="00586768">
        <w:rPr>
          <w:rFonts w:ascii="Times New Roman" w:hAnsi="Times New Roman" w:cs="Times New Roman"/>
        </w:rPr>
        <w:t>the</w:t>
      </w:r>
      <w:r w:rsidR="0068343A" w:rsidRPr="00586768">
        <w:rPr>
          <w:rFonts w:ascii="Times New Roman" w:hAnsi="Times New Roman" w:cs="Times New Roman"/>
        </w:rPr>
        <w:t xml:space="preserve"> c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>urse taken</w:t>
      </w:r>
    </w:p>
    <w:p w:rsidR="0068343A" w:rsidRPr="00586768" w:rsidRDefault="00215FDC" w:rsidP="000D44BA">
      <w:pPr>
        <w:numPr>
          <w:ilvl w:val="1"/>
          <w:numId w:val="6"/>
        </w:numPr>
        <w:tabs>
          <w:tab w:val="clear" w:pos="3240"/>
          <w:tab w:val="num" w:pos="2520"/>
        </w:tabs>
        <w:spacing w:after="0" w:line="360" w:lineRule="auto"/>
        <w:ind w:left="2520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The </w:t>
      </w:r>
      <w:r w:rsidR="0068343A" w:rsidRPr="00586768">
        <w:rPr>
          <w:rFonts w:ascii="Times New Roman" w:hAnsi="Times New Roman" w:cs="Times New Roman"/>
        </w:rPr>
        <w:t>Credit ass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ciated with </w:t>
      </w:r>
      <w:r w:rsidR="007C35CE" w:rsidRPr="00586768">
        <w:rPr>
          <w:rFonts w:ascii="Times New Roman" w:hAnsi="Times New Roman" w:cs="Times New Roman"/>
        </w:rPr>
        <w:t>the</w:t>
      </w:r>
      <w:r w:rsidR="0068343A" w:rsidRPr="00586768">
        <w:rPr>
          <w:rFonts w:ascii="Times New Roman" w:hAnsi="Times New Roman" w:cs="Times New Roman"/>
        </w:rPr>
        <w:t xml:space="preserve"> c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>urse</w:t>
      </w:r>
    </w:p>
    <w:p w:rsidR="0068343A" w:rsidRPr="00586768" w:rsidRDefault="00215FDC" w:rsidP="000D44BA">
      <w:pPr>
        <w:numPr>
          <w:ilvl w:val="1"/>
          <w:numId w:val="6"/>
        </w:numPr>
        <w:tabs>
          <w:tab w:val="clear" w:pos="3240"/>
          <w:tab w:val="num" w:pos="2520"/>
        </w:tabs>
        <w:spacing w:after="0" w:line="360" w:lineRule="auto"/>
        <w:ind w:left="2520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The </w:t>
      </w:r>
      <w:r w:rsidR="007C35CE" w:rsidRPr="00586768">
        <w:rPr>
          <w:rFonts w:ascii="Times New Roman" w:hAnsi="Times New Roman" w:cs="Times New Roman"/>
        </w:rPr>
        <w:t>t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tal credits earned by </w:t>
      </w:r>
      <w:r w:rsidR="007C35CE" w:rsidRPr="00586768">
        <w:rPr>
          <w:rFonts w:ascii="Times New Roman" w:hAnsi="Times New Roman" w:cs="Times New Roman"/>
        </w:rPr>
        <w:t>the</w:t>
      </w:r>
      <w:r w:rsidR="0068343A" w:rsidRPr="00586768">
        <w:rPr>
          <w:rFonts w:ascii="Times New Roman" w:hAnsi="Times New Roman" w:cs="Times New Roman"/>
        </w:rPr>
        <w:t xml:space="preserve"> students</w:t>
      </w:r>
    </w:p>
    <w:p w:rsidR="0068343A" w:rsidRPr="00586768" w:rsidRDefault="0068343A" w:rsidP="000D44BA">
      <w:pPr>
        <w:numPr>
          <w:ilvl w:val="1"/>
          <w:numId w:val="6"/>
        </w:numPr>
        <w:tabs>
          <w:tab w:val="clear" w:pos="3240"/>
          <w:tab w:val="num" w:pos="2520"/>
        </w:tabs>
        <w:spacing w:after="0" w:line="360" w:lineRule="auto"/>
        <w:ind w:left="2520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Grade 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bta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ed 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 each subjects</w:t>
      </w:r>
    </w:p>
    <w:p w:rsidR="0068343A" w:rsidRPr="00586768" w:rsidRDefault="0068343A" w:rsidP="000D44BA">
      <w:pPr>
        <w:numPr>
          <w:ilvl w:val="1"/>
          <w:numId w:val="6"/>
        </w:numPr>
        <w:tabs>
          <w:tab w:val="clear" w:pos="3240"/>
          <w:tab w:val="num" w:pos="2520"/>
        </w:tabs>
        <w:spacing w:after="0" w:line="360" w:lineRule="auto"/>
        <w:ind w:left="2520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Grade P</w:t>
      </w:r>
      <w:r w:rsidR="00237E80" w:rsidRPr="00586768">
        <w:rPr>
          <w:rFonts w:ascii="Times New Roman" w:hAnsi="Times New Roman" w:cs="Times New Roman"/>
        </w:rPr>
        <w:t>o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>t Average</w:t>
      </w:r>
    </w:p>
    <w:p w:rsidR="0068343A" w:rsidRPr="00586768" w:rsidRDefault="00215FDC" w:rsidP="000D44BA">
      <w:pPr>
        <w:numPr>
          <w:ilvl w:val="1"/>
          <w:numId w:val="6"/>
        </w:numPr>
        <w:tabs>
          <w:tab w:val="clear" w:pos="3240"/>
          <w:tab w:val="num" w:pos="2520"/>
        </w:tabs>
        <w:spacing w:after="0" w:line="360" w:lineRule="auto"/>
        <w:ind w:left="2520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The </w:t>
      </w:r>
      <w:r w:rsidR="0068343A" w:rsidRPr="00586768">
        <w:rPr>
          <w:rFonts w:ascii="Times New Roman" w:hAnsi="Times New Roman" w:cs="Times New Roman"/>
        </w:rPr>
        <w:t xml:space="preserve">Class 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>bta</w:t>
      </w:r>
      <w:r w:rsidR="007C35CE" w:rsidRPr="00586768">
        <w:rPr>
          <w:rFonts w:ascii="Times New Roman" w:hAnsi="Times New Roman" w:cs="Times New Roman"/>
        </w:rPr>
        <w:t>in</w:t>
      </w:r>
      <w:r w:rsidR="0068343A" w:rsidRPr="00586768">
        <w:rPr>
          <w:rFonts w:ascii="Times New Roman" w:hAnsi="Times New Roman" w:cs="Times New Roman"/>
        </w:rPr>
        <w:t xml:space="preserve">ed by </w:t>
      </w:r>
      <w:r w:rsidR="007C35CE" w:rsidRPr="00586768">
        <w:rPr>
          <w:rFonts w:ascii="Times New Roman" w:hAnsi="Times New Roman" w:cs="Times New Roman"/>
        </w:rPr>
        <w:t>the</w:t>
      </w:r>
      <w:r w:rsidR="0068343A" w:rsidRPr="00586768">
        <w:rPr>
          <w:rFonts w:ascii="Times New Roman" w:hAnsi="Times New Roman" w:cs="Times New Roman"/>
        </w:rPr>
        <w:t xml:space="preserve"> students</w:t>
      </w:r>
    </w:p>
    <w:p w:rsidR="0068343A" w:rsidRPr="00586768" w:rsidRDefault="0068343A" w:rsidP="0068343A">
      <w:pPr>
        <w:tabs>
          <w:tab w:val="num" w:pos="2520"/>
        </w:tabs>
        <w:spacing w:after="0" w:line="360" w:lineRule="auto"/>
        <w:ind w:left="2520"/>
        <w:jc w:val="both"/>
        <w:rPr>
          <w:rFonts w:ascii="Times New Roman" w:hAnsi="Times New Roman" w:cs="Times New Roman"/>
        </w:rPr>
      </w:pPr>
    </w:p>
    <w:p w:rsidR="0068343A" w:rsidRPr="00586768" w:rsidRDefault="00237E80" w:rsidP="0068343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>n successful c</w:t>
      </w:r>
      <w:r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>mpleti</w:t>
      </w:r>
      <w:r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n </w:t>
      </w:r>
      <w:r w:rsidR="002F336F" w:rsidRPr="00586768">
        <w:rPr>
          <w:rFonts w:ascii="Times New Roman" w:hAnsi="Times New Roman" w:cs="Times New Roman"/>
        </w:rPr>
        <w:t>of</w:t>
      </w:r>
      <w:r w:rsidR="0068343A" w:rsidRPr="00586768">
        <w:rPr>
          <w:rFonts w:ascii="Times New Roman" w:hAnsi="Times New Roman" w:cs="Times New Roman"/>
        </w:rPr>
        <w:t xml:space="preserve"> </w:t>
      </w:r>
      <w:r w:rsidR="007C35CE" w:rsidRPr="00586768">
        <w:rPr>
          <w:rFonts w:ascii="Times New Roman" w:hAnsi="Times New Roman" w:cs="Times New Roman"/>
        </w:rPr>
        <w:t>the</w:t>
      </w:r>
      <w:r w:rsidR="0068343A" w:rsidRPr="00586768">
        <w:rPr>
          <w:rFonts w:ascii="Times New Roman" w:hAnsi="Times New Roman" w:cs="Times New Roman"/>
        </w:rPr>
        <w:t xml:space="preserve"> M.Ed., </w:t>
      </w:r>
      <w:proofErr w:type="spellStart"/>
      <w:r w:rsidR="0068343A" w:rsidRPr="00586768">
        <w:rPr>
          <w:rFonts w:ascii="Times New Roman" w:hAnsi="Times New Roman" w:cs="Times New Roman"/>
        </w:rPr>
        <w:t>Pr</w:t>
      </w:r>
      <w:r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>gramme</w:t>
      </w:r>
      <w:proofErr w:type="spellEnd"/>
      <w:r w:rsidR="0068343A" w:rsidRPr="00586768">
        <w:rPr>
          <w:rFonts w:ascii="Times New Roman" w:hAnsi="Times New Roman" w:cs="Times New Roman"/>
        </w:rPr>
        <w:t xml:space="preserve"> a c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68343A" w:rsidRPr="00586768">
        <w:rPr>
          <w:rFonts w:ascii="Times New Roman" w:hAnsi="Times New Roman" w:cs="Times New Roman"/>
        </w:rPr>
        <w:t xml:space="preserve">idate will be declared </w:t>
      </w:r>
      <w:r w:rsidR="007C35CE" w:rsidRPr="00586768">
        <w:rPr>
          <w:rFonts w:ascii="Times New Roman" w:hAnsi="Times New Roman" w:cs="Times New Roman"/>
        </w:rPr>
        <w:t>t</w:t>
      </w:r>
      <w:r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 have passed </w:t>
      </w:r>
      <w:r w:rsidR="007C35CE" w:rsidRPr="00586768">
        <w:rPr>
          <w:rFonts w:ascii="Times New Roman" w:hAnsi="Times New Roman" w:cs="Times New Roman"/>
        </w:rPr>
        <w:t>in</w:t>
      </w:r>
      <w:r w:rsidR="0068343A" w:rsidRPr="00586768">
        <w:rPr>
          <w:rFonts w:ascii="Times New Roman" w:hAnsi="Times New Roman" w:cs="Times New Roman"/>
        </w:rPr>
        <w:t xml:space="preserve"> </w:t>
      </w:r>
      <w:r w:rsidR="007C35CE" w:rsidRPr="00586768">
        <w:rPr>
          <w:rFonts w:ascii="Times New Roman" w:hAnsi="Times New Roman" w:cs="Times New Roman"/>
        </w:rPr>
        <w:t>the</w:t>
      </w:r>
      <w:r w:rsidR="0068343A" w:rsidRPr="00586768">
        <w:rPr>
          <w:rFonts w:ascii="Times New Roman" w:hAnsi="Times New Roman" w:cs="Times New Roman"/>
        </w:rPr>
        <w:t xml:space="preserve"> f</w:t>
      </w:r>
      <w:r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>ll</w:t>
      </w:r>
      <w:r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>w</w:t>
      </w:r>
      <w:r w:rsidR="007C35CE" w:rsidRPr="00586768">
        <w:rPr>
          <w:rFonts w:ascii="Times New Roman" w:hAnsi="Times New Roman" w:cs="Times New Roman"/>
        </w:rPr>
        <w:t>in</w:t>
      </w:r>
      <w:r w:rsidR="0068343A" w:rsidRPr="00586768">
        <w:rPr>
          <w:rFonts w:ascii="Times New Roman" w:hAnsi="Times New Roman" w:cs="Times New Roman"/>
        </w:rPr>
        <w:t>g categ</w:t>
      </w:r>
      <w:r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ries based </w:t>
      </w:r>
      <w:r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n </w:t>
      </w:r>
      <w:r w:rsidR="007C35CE" w:rsidRPr="00586768">
        <w:rPr>
          <w:rFonts w:ascii="Times New Roman" w:hAnsi="Times New Roman" w:cs="Times New Roman"/>
        </w:rPr>
        <w:t>the</w:t>
      </w:r>
      <w:r w:rsidR="0068343A" w:rsidRPr="00586768">
        <w:rPr>
          <w:rFonts w:ascii="Times New Roman" w:hAnsi="Times New Roman" w:cs="Times New Roman"/>
        </w:rPr>
        <w:t xml:space="preserve"> Cumulative Grade P</w:t>
      </w:r>
      <w:r w:rsidRPr="00586768">
        <w:rPr>
          <w:rFonts w:ascii="Times New Roman" w:hAnsi="Times New Roman" w:cs="Times New Roman"/>
        </w:rPr>
        <w:t>o</w:t>
      </w:r>
      <w:r w:rsidR="007C35CE" w:rsidRPr="00586768">
        <w:rPr>
          <w:rFonts w:ascii="Times New Roman" w:hAnsi="Times New Roman" w:cs="Times New Roman"/>
        </w:rPr>
        <w:t>in</w:t>
      </w:r>
      <w:r w:rsidR="0068343A" w:rsidRPr="00586768">
        <w:rPr>
          <w:rFonts w:ascii="Times New Roman" w:hAnsi="Times New Roman" w:cs="Times New Roman"/>
        </w:rPr>
        <w:t xml:space="preserve">t Average (CGPA) </w:t>
      </w:r>
      <w:r w:rsidR="002F336F" w:rsidRPr="00586768">
        <w:rPr>
          <w:rFonts w:ascii="Times New Roman" w:hAnsi="Times New Roman" w:cs="Times New Roman"/>
        </w:rPr>
        <w:t>of</w:t>
      </w:r>
      <w:r w:rsidR="0068343A" w:rsidRPr="00586768">
        <w:rPr>
          <w:rFonts w:ascii="Times New Roman" w:hAnsi="Times New Roman" w:cs="Times New Roman"/>
        </w:rPr>
        <w:t xml:space="preserve"> all </w:t>
      </w:r>
      <w:r w:rsidR="007C35CE" w:rsidRPr="00586768">
        <w:rPr>
          <w:rFonts w:ascii="Times New Roman" w:hAnsi="Times New Roman" w:cs="Times New Roman"/>
        </w:rPr>
        <w:t>the</w:t>
      </w:r>
      <w:r w:rsidR="0068343A" w:rsidRPr="00586768">
        <w:rPr>
          <w:rFonts w:ascii="Times New Roman" w:hAnsi="Times New Roman" w:cs="Times New Roman"/>
        </w:rPr>
        <w:t xml:space="preserve"> c</w:t>
      </w:r>
      <w:r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urses expressed </w:t>
      </w:r>
      <w:r w:rsidR="007C35CE" w:rsidRPr="00586768">
        <w:rPr>
          <w:rFonts w:ascii="Times New Roman" w:hAnsi="Times New Roman" w:cs="Times New Roman"/>
        </w:rPr>
        <w:t>in</w:t>
      </w:r>
      <w:r w:rsidR="0068343A" w:rsidRPr="00586768">
        <w:rPr>
          <w:rFonts w:ascii="Times New Roman" w:hAnsi="Times New Roman" w:cs="Times New Roman"/>
        </w:rPr>
        <w:t xml:space="preserve"> grade.</w:t>
      </w:r>
    </w:p>
    <w:p w:rsidR="0068343A" w:rsidRPr="00586768" w:rsidRDefault="0068343A" w:rsidP="0068343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Style w:val="TableGrid"/>
        <w:tblW w:w="8118" w:type="dxa"/>
        <w:jc w:val="center"/>
        <w:tblLook w:val="04A0" w:firstRow="1" w:lastRow="0" w:firstColumn="1" w:lastColumn="0" w:noHBand="0" w:noVBand="1"/>
      </w:tblPr>
      <w:tblGrid>
        <w:gridCol w:w="2394"/>
        <w:gridCol w:w="1854"/>
        <w:gridCol w:w="1890"/>
        <w:gridCol w:w="1980"/>
      </w:tblGrid>
      <w:tr w:rsidR="0068343A" w:rsidRPr="00586768" w:rsidTr="009878F8">
        <w:trPr>
          <w:jc w:val="center"/>
        </w:trPr>
        <w:tc>
          <w:tcPr>
            <w:tcW w:w="2394" w:type="dxa"/>
          </w:tcPr>
          <w:p w:rsidR="0068343A" w:rsidRPr="00586768" w:rsidRDefault="0068343A" w:rsidP="00F90D85">
            <w:pPr>
              <w:pStyle w:val="Heading4"/>
              <w:spacing w:line="360" w:lineRule="auto"/>
              <w:jc w:val="center"/>
              <w:outlineLvl w:val="3"/>
              <w:rPr>
                <w:sz w:val="22"/>
                <w:szCs w:val="22"/>
              </w:rPr>
            </w:pPr>
            <w:r w:rsidRPr="00586768">
              <w:rPr>
                <w:sz w:val="22"/>
                <w:szCs w:val="22"/>
              </w:rPr>
              <w:t>R</w:t>
            </w:r>
            <w:r w:rsidR="00E8106E" w:rsidRPr="00586768">
              <w:rPr>
                <w:sz w:val="22"/>
                <w:szCs w:val="22"/>
              </w:rPr>
              <w:t>an</w:t>
            </w:r>
            <w:r w:rsidRPr="00586768">
              <w:rPr>
                <w:sz w:val="22"/>
                <w:szCs w:val="22"/>
              </w:rPr>
              <w:t xml:space="preserve">ge </w:t>
            </w:r>
            <w:r w:rsidR="002F336F" w:rsidRPr="00586768">
              <w:rPr>
                <w:sz w:val="22"/>
                <w:szCs w:val="22"/>
              </w:rPr>
              <w:t>of</w:t>
            </w:r>
            <w:r w:rsidRPr="00586768">
              <w:rPr>
                <w:sz w:val="22"/>
                <w:szCs w:val="22"/>
              </w:rPr>
              <w:t xml:space="preserve"> Marks</w:t>
            </w:r>
          </w:p>
        </w:tc>
        <w:tc>
          <w:tcPr>
            <w:tcW w:w="1854" w:type="dxa"/>
          </w:tcPr>
          <w:p w:rsidR="0068343A" w:rsidRPr="00586768" w:rsidRDefault="0068343A" w:rsidP="00F90D85">
            <w:pPr>
              <w:pStyle w:val="Heading4"/>
              <w:spacing w:line="360" w:lineRule="auto"/>
              <w:jc w:val="right"/>
              <w:outlineLvl w:val="3"/>
              <w:rPr>
                <w:sz w:val="22"/>
                <w:szCs w:val="22"/>
              </w:rPr>
            </w:pPr>
            <w:r w:rsidRPr="00586768">
              <w:rPr>
                <w:sz w:val="22"/>
                <w:szCs w:val="22"/>
              </w:rPr>
              <w:t>Grade P</w:t>
            </w:r>
            <w:r w:rsidR="00237E80" w:rsidRPr="00586768">
              <w:rPr>
                <w:sz w:val="22"/>
                <w:szCs w:val="22"/>
              </w:rPr>
              <w:t>o</w:t>
            </w:r>
            <w:r w:rsidR="007C35CE" w:rsidRPr="00586768">
              <w:rPr>
                <w:sz w:val="22"/>
                <w:szCs w:val="22"/>
              </w:rPr>
              <w:t>in</w:t>
            </w:r>
            <w:r w:rsidRPr="00586768">
              <w:rPr>
                <w:sz w:val="22"/>
                <w:szCs w:val="22"/>
              </w:rPr>
              <w:t>ts</w:t>
            </w:r>
          </w:p>
        </w:tc>
        <w:tc>
          <w:tcPr>
            <w:tcW w:w="1890" w:type="dxa"/>
          </w:tcPr>
          <w:p w:rsidR="0068343A" w:rsidRPr="00586768" w:rsidRDefault="0068343A" w:rsidP="00A907FD">
            <w:pPr>
              <w:pStyle w:val="Heading4"/>
              <w:spacing w:line="360" w:lineRule="auto"/>
              <w:jc w:val="right"/>
              <w:outlineLvl w:val="3"/>
              <w:rPr>
                <w:sz w:val="22"/>
                <w:szCs w:val="22"/>
              </w:rPr>
            </w:pPr>
            <w:r w:rsidRPr="00586768">
              <w:rPr>
                <w:sz w:val="22"/>
                <w:szCs w:val="22"/>
              </w:rPr>
              <w:t>Letter Grade</w:t>
            </w:r>
          </w:p>
        </w:tc>
        <w:tc>
          <w:tcPr>
            <w:tcW w:w="1980" w:type="dxa"/>
          </w:tcPr>
          <w:p w:rsidR="0068343A" w:rsidRPr="00586768" w:rsidRDefault="0068343A" w:rsidP="009878F8">
            <w:pPr>
              <w:pStyle w:val="Heading4"/>
              <w:spacing w:line="360" w:lineRule="auto"/>
              <w:jc w:val="both"/>
              <w:outlineLvl w:val="3"/>
              <w:rPr>
                <w:sz w:val="22"/>
                <w:szCs w:val="22"/>
              </w:rPr>
            </w:pPr>
            <w:r w:rsidRPr="00586768">
              <w:rPr>
                <w:sz w:val="22"/>
                <w:szCs w:val="22"/>
              </w:rPr>
              <w:t>Descripti</w:t>
            </w:r>
            <w:r w:rsidR="00237E80" w:rsidRPr="00586768">
              <w:rPr>
                <w:sz w:val="22"/>
                <w:szCs w:val="22"/>
              </w:rPr>
              <w:t>o</w:t>
            </w:r>
            <w:r w:rsidRPr="00586768">
              <w:rPr>
                <w:sz w:val="22"/>
                <w:szCs w:val="22"/>
              </w:rPr>
              <w:t>n</w:t>
            </w:r>
          </w:p>
        </w:tc>
      </w:tr>
      <w:tr w:rsidR="0068343A" w:rsidRPr="00586768" w:rsidTr="009878F8">
        <w:trPr>
          <w:jc w:val="center"/>
        </w:trPr>
        <w:tc>
          <w:tcPr>
            <w:tcW w:w="2394" w:type="dxa"/>
          </w:tcPr>
          <w:p w:rsidR="0068343A" w:rsidRPr="00586768" w:rsidRDefault="0068343A" w:rsidP="00A907FD">
            <w:pPr>
              <w:pStyle w:val="Heading4"/>
              <w:spacing w:line="360" w:lineRule="auto"/>
              <w:outlineLvl w:val="3"/>
              <w:rPr>
                <w:b w:val="0"/>
                <w:sz w:val="22"/>
                <w:szCs w:val="22"/>
              </w:rPr>
            </w:pPr>
            <w:r w:rsidRPr="00586768">
              <w:rPr>
                <w:b w:val="0"/>
                <w:sz w:val="22"/>
                <w:szCs w:val="22"/>
              </w:rPr>
              <w:t>90</w:t>
            </w:r>
            <w:r w:rsidR="00A70A54" w:rsidRPr="00586768">
              <w:rPr>
                <w:b w:val="0"/>
                <w:sz w:val="22"/>
                <w:szCs w:val="22"/>
              </w:rPr>
              <w:t>-</w:t>
            </w:r>
            <w:r w:rsidR="00F90D85" w:rsidRPr="00586768">
              <w:rPr>
                <w:b w:val="0"/>
                <w:sz w:val="22"/>
                <w:szCs w:val="22"/>
              </w:rPr>
              <w:t>1</w:t>
            </w:r>
            <w:r w:rsidRPr="00586768">
              <w:rPr>
                <w:b w:val="0"/>
                <w:sz w:val="22"/>
                <w:szCs w:val="22"/>
              </w:rPr>
              <w:t>00</w:t>
            </w:r>
          </w:p>
        </w:tc>
        <w:tc>
          <w:tcPr>
            <w:tcW w:w="1854" w:type="dxa"/>
          </w:tcPr>
          <w:p w:rsidR="0068343A" w:rsidRPr="00586768" w:rsidRDefault="00A907FD" w:rsidP="00A907FD">
            <w:pPr>
              <w:pStyle w:val="Heading4"/>
              <w:spacing w:line="360" w:lineRule="auto"/>
              <w:outlineLvl w:val="3"/>
              <w:rPr>
                <w:b w:val="0"/>
                <w:sz w:val="22"/>
                <w:szCs w:val="22"/>
              </w:rPr>
            </w:pPr>
            <w:r w:rsidRPr="00586768">
              <w:rPr>
                <w:b w:val="0"/>
                <w:sz w:val="22"/>
                <w:szCs w:val="22"/>
              </w:rPr>
              <w:t xml:space="preserve"> </w:t>
            </w:r>
            <w:r w:rsidR="0068343A" w:rsidRPr="00586768">
              <w:rPr>
                <w:b w:val="0"/>
                <w:sz w:val="22"/>
                <w:szCs w:val="22"/>
              </w:rPr>
              <w:t xml:space="preserve">9.0 </w:t>
            </w:r>
            <w:r w:rsidR="00A70A54" w:rsidRPr="00586768">
              <w:rPr>
                <w:b w:val="0"/>
                <w:sz w:val="22"/>
                <w:szCs w:val="22"/>
              </w:rPr>
              <w:t>-</w:t>
            </w:r>
            <w:r w:rsidR="0068343A" w:rsidRPr="00586768">
              <w:rPr>
                <w:b w:val="0"/>
                <w:sz w:val="22"/>
                <w:szCs w:val="22"/>
              </w:rPr>
              <w:t>10.0</w:t>
            </w:r>
          </w:p>
        </w:tc>
        <w:tc>
          <w:tcPr>
            <w:tcW w:w="1890" w:type="dxa"/>
          </w:tcPr>
          <w:p w:rsidR="0068343A" w:rsidRPr="00586768" w:rsidRDefault="00237E80" w:rsidP="00A907FD">
            <w:pPr>
              <w:pStyle w:val="Heading4"/>
              <w:spacing w:line="360" w:lineRule="auto"/>
              <w:outlineLvl w:val="3"/>
              <w:rPr>
                <w:b w:val="0"/>
                <w:sz w:val="22"/>
                <w:szCs w:val="22"/>
              </w:rPr>
            </w:pPr>
            <w:r w:rsidRPr="00586768">
              <w:rPr>
                <w:b w:val="0"/>
                <w:sz w:val="22"/>
                <w:szCs w:val="22"/>
              </w:rPr>
              <w:t>O</w:t>
            </w:r>
          </w:p>
        </w:tc>
        <w:tc>
          <w:tcPr>
            <w:tcW w:w="1980" w:type="dxa"/>
          </w:tcPr>
          <w:p w:rsidR="0068343A" w:rsidRPr="00586768" w:rsidRDefault="00237E80" w:rsidP="009878F8">
            <w:pPr>
              <w:pStyle w:val="Heading4"/>
              <w:spacing w:line="360" w:lineRule="auto"/>
              <w:jc w:val="both"/>
              <w:outlineLvl w:val="3"/>
              <w:rPr>
                <w:b w:val="0"/>
                <w:sz w:val="22"/>
                <w:szCs w:val="22"/>
              </w:rPr>
            </w:pPr>
            <w:r w:rsidRPr="00586768">
              <w:rPr>
                <w:b w:val="0"/>
                <w:sz w:val="22"/>
                <w:szCs w:val="22"/>
              </w:rPr>
              <w:t>O</w:t>
            </w:r>
            <w:r w:rsidR="0068343A" w:rsidRPr="00586768">
              <w:rPr>
                <w:b w:val="0"/>
                <w:sz w:val="22"/>
                <w:szCs w:val="22"/>
              </w:rPr>
              <w:t>utst</w:t>
            </w:r>
            <w:r w:rsidR="00E8106E" w:rsidRPr="00586768">
              <w:rPr>
                <w:b w:val="0"/>
                <w:sz w:val="22"/>
                <w:szCs w:val="22"/>
              </w:rPr>
              <w:t>an</w:t>
            </w:r>
            <w:r w:rsidR="007C35CE" w:rsidRPr="00586768">
              <w:rPr>
                <w:b w:val="0"/>
                <w:sz w:val="22"/>
                <w:szCs w:val="22"/>
              </w:rPr>
              <w:t>din</w:t>
            </w:r>
            <w:r w:rsidR="0068343A" w:rsidRPr="00586768">
              <w:rPr>
                <w:b w:val="0"/>
                <w:sz w:val="22"/>
                <w:szCs w:val="22"/>
              </w:rPr>
              <w:t>g</w:t>
            </w:r>
          </w:p>
        </w:tc>
      </w:tr>
      <w:tr w:rsidR="0068343A" w:rsidRPr="00586768" w:rsidTr="009878F8">
        <w:trPr>
          <w:jc w:val="center"/>
        </w:trPr>
        <w:tc>
          <w:tcPr>
            <w:tcW w:w="2394" w:type="dxa"/>
          </w:tcPr>
          <w:p w:rsidR="0068343A" w:rsidRPr="00586768" w:rsidRDefault="0068343A" w:rsidP="00A907FD">
            <w:pPr>
              <w:pStyle w:val="Heading4"/>
              <w:spacing w:line="360" w:lineRule="auto"/>
              <w:outlineLvl w:val="3"/>
              <w:rPr>
                <w:b w:val="0"/>
                <w:sz w:val="22"/>
                <w:szCs w:val="22"/>
              </w:rPr>
            </w:pPr>
            <w:r w:rsidRPr="00586768">
              <w:rPr>
                <w:b w:val="0"/>
                <w:sz w:val="22"/>
                <w:szCs w:val="22"/>
              </w:rPr>
              <w:t>80</w:t>
            </w:r>
            <w:r w:rsidR="00A70A54" w:rsidRPr="00586768">
              <w:rPr>
                <w:b w:val="0"/>
                <w:sz w:val="22"/>
                <w:szCs w:val="22"/>
              </w:rPr>
              <w:t>-</w:t>
            </w:r>
            <w:r w:rsidR="00BE1E9D" w:rsidRPr="00586768">
              <w:rPr>
                <w:b w:val="0"/>
                <w:sz w:val="22"/>
                <w:szCs w:val="22"/>
              </w:rPr>
              <w:t>89</w:t>
            </w:r>
          </w:p>
        </w:tc>
        <w:tc>
          <w:tcPr>
            <w:tcW w:w="1854" w:type="dxa"/>
          </w:tcPr>
          <w:p w:rsidR="0068343A" w:rsidRPr="00586768" w:rsidRDefault="00DC24A3" w:rsidP="00A907FD">
            <w:pPr>
              <w:pStyle w:val="Heading4"/>
              <w:spacing w:line="360" w:lineRule="auto"/>
              <w:jc w:val="both"/>
              <w:outlineLvl w:val="3"/>
              <w:rPr>
                <w:b w:val="0"/>
                <w:sz w:val="22"/>
                <w:szCs w:val="22"/>
              </w:rPr>
            </w:pPr>
            <w:r w:rsidRPr="00586768">
              <w:rPr>
                <w:b w:val="0"/>
                <w:sz w:val="22"/>
                <w:szCs w:val="22"/>
              </w:rPr>
              <w:t xml:space="preserve"> </w:t>
            </w:r>
            <w:r w:rsidR="0068343A" w:rsidRPr="00586768">
              <w:rPr>
                <w:b w:val="0"/>
                <w:sz w:val="22"/>
                <w:szCs w:val="22"/>
              </w:rPr>
              <w:t xml:space="preserve">8.0 </w:t>
            </w:r>
            <w:r w:rsidR="00A70A54" w:rsidRPr="00586768">
              <w:rPr>
                <w:b w:val="0"/>
                <w:sz w:val="22"/>
                <w:szCs w:val="22"/>
              </w:rPr>
              <w:t>-</w:t>
            </w:r>
            <w:r w:rsidR="0068343A" w:rsidRPr="00586768">
              <w:rPr>
                <w:b w:val="0"/>
                <w:sz w:val="22"/>
                <w:szCs w:val="22"/>
              </w:rPr>
              <w:t>8.9</w:t>
            </w:r>
          </w:p>
        </w:tc>
        <w:tc>
          <w:tcPr>
            <w:tcW w:w="1890" w:type="dxa"/>
          </w:tcPr>
          <w:p w:rsidR="0068343A" w:rsidRPr="00586768" w:rsidRDefault="0068343A" w:rsidP="00A907FD">
            <w:pPr>
              <w:pStyle w:val="Heading4"/>
              <w:spacing w:line="360" w:lineRule="auto"/>
              <w:outlineLvl w:val="3"/>
              <w:rPr>
                <w:b w:val="0"/>
                <w:sz w:val="22"/>
                <w:szCs w:val="22"/>
              </w:rPr>
            </w:pPr>
            <w:r w:rsidRPr="00586768">
              <w:rPr>
                <w:b w:val="0"/>
                <w:sz w:val="22"/>
                <w:szCs w:val="22"/>
              </w:rPr>
              <w:t>D+</w:t>
            </w:r>
          </w:p>
        </w:tc>
        <w:tc>
          <w:tcPr>
            <w:tcW w:w="1980" w:type="dxa"/>
          </w:tcPr>
          <w:p w:rsidR="0068343A" w:rsidRPr="00586768" w:rsidRDefault="0068343A" w:rsidP="009878F8">
            <w:pPr>
              <w:pStyle w:val="Heading4"/>
              <w:spacing w:line="360" w:lineRule="auto"/>
              <w:jc w:val="both"/>
              <w:outlineLvl w:val="3"/>
              <w:rPr>
                <w:b w:val="0"/>
                <w:sz w:val="22"/>
                <w:szCs w:val="22"/>
              </w:rPr>
            </w:pPr>
            <w:r w:rsidRPr="00586768">
              <w:rPr>
                <w:b w:val="0"/>
                <w:sz w:val="22"/>
                <w:szCs w:val="22"/>
              </w:rPr>
              <w:t>Excellent</w:t>
            </w:r>
          </w:p>
        </w:tc>
      </w:tr>
      <w:tr w:rsidR="0068343A" w:rsidRPr="00586768" w:rsidTr="009878F8">
        <w:trPr>
          <w:jc w:val="center"/>
        </w:trPr>
        <w:tc>
          <w:tcPr>
            <w:tcW w:w="2394" w:type="dxa"/>
          </w:tcPr>
          <w:p w:rsidR="0068343A" w:rsidRPr="00586768" w:rsidRDefault="0068343A" w:rsidP="00A907FD">
            <w:pPr>
              <w:pStyle w:val="Heading4"/>
              <w:spacing w:line="360" w:lineRule="auto"/>
              <w:outlineLvl w:val="3"/>
              <w:rPr>
                <w:b w:val="0"/>
                <w:sz w:val="22"/>
                <w:szCs w:val="22"/>
              </w:rPr>
            </w:pPr>
            <w:r w:rsidRPr="00586768">
              <w:rPr>
                <w:b w:val="0"/>
                <w:sz w:val="22"/>
                <w:szCs w:val="22"/>
              </w:rPr>
              <w:t>75</w:t>
            </w:r>
            <w:r w:rsidR="00A70A54" w:rsidRPr="00586768">
              <w:rPr>
                <w:b w:val="0"/>
                <w:sz w:val="22"/>
                <w:szCs w:val="22"/>
              </w:rPr>
              <w:t>-</w:t>
            </w:r>
            <w:r w:rsidRPr="00586768">
              <w:rPr>
                <w:b w:val="0"/>
                <w:sz w:val="22"/>
                <w:szCs w:val="22"/>
              </w:rPr>
              <w:t>79</w:t>
            </w:r>
          </w:p>
        </w:tc>
        <w:tc>
          <w:tcPr>
            <w:tcW w:w="1854" w:type="dxa"/>
          </w:tcPr>
          <w:p w:rsidR="0068343A" w:rsidRPr="00586768" w:rsidRDefault="00DC24A3" w:rsidP="00A907FD">
            <w:pPr>
              <w:pStyle w:val="Heading4"/>
              <w:spacing w:line="360" w:lineRule="auto"/>
              <w:jc w:val="both"/>
              <w:outlineLvl w:val="3"/>
              <w:rPr>
                <w:b w:val="0"/>
                <w:sz w:val="22"/>
                <w:szCs w:val="22"/>
              </w:rPr>
            </w:pPr>
            <w:r w:rsidRPr="00586768">
              <w:rPr>
                <w:b w:val="0"/>
                <w:sz w:val="22"/>
                <w:szCs w:val="22"/>
              </w:rPr>
              <w:t xml:space="preserve"> </w:t>
            </w:r>
            <w:r w:rsidR="0068343A" w:rsidRPr="00586768">
              <w:rPr>
                <w:b w:val="0"/>
                <w:sz w:val="22"/>
                <w:szCs w:val="22"/>
              </w:rPr>
              <w:t xml:space="preserve">7.5 </w:t>
            </w:r>
            <w:r w:rsidR="00A70A54" w:rsidRPr="00586768">
              <w:rPr>
                <w:b w:val="0"/>
                <w:sz w:val="22"/>
                <w:szCs w:val="22"/>
              </w:rPr>
              <w:t>-</w:t>
            </w:r>
            <w:r w:rsidR="0068343A" w:rsidRPr="00586768">
              <w:rPr>
                <w:b w:val="0"/>
                <w:sz w:val="22"/>
                <w:szCs w:val="22"/>
              </w:rPr>
              <w:t>7.9</w:t>
            </w:r>
          </w:p>
        </w:tc>
        <w:tc>
          <w:tcPr>
            <w:tcW w:w="1890" w:type="dxa"/>
          </w:tcPr>
          <w:p w:rsidR="0068343A" w:rsidRPr="00586768" w:rsidRDefault="0068343A" w:rsidP="00A907FD">
            <w:pPr>
              <w:pStyle w:val="Heading4"/>
              <w:spacing w:line="360" w:lineRule="auto"/>
              <w:outlineLvl w:val="3"/>
              <w:rPr>
                <w:b w:val="0"/>
                <w:sz w:val="22"/>
                <w:szCs w:val="22"/>
              </w:rPr>
            </w:pPr>
            <w:r w:rsidRPr="00586768">
              <w:rPr>
                <w:b w:val="0"/>
                <w:sz w:val="22"/>
                <w:szCs w:val="22"/>
              </w:rPr>
              <w:t>D</w:t>
            </w:r>
          </w:p>
        </w:tc>
        <w:tc>
          <w:tcPr>
            <w:tcW w:w="1980" w:type="dxa"/>
          </w:tcPr>
          <w:p w:rsidR="0068343A" w:rsidRPr="00586768" w:rsidRDefault="0068343A" w:rsidP="009878F8">
            <w:pPr>
              <w:pStyle w:val="Heading4"/>
              <w:spacing w:line="360" w:lineRule="auto"/>
              <w:jc w:val="both"/>
              <w:outlineLvl w:val="3"/>
              <w:rPr>
                <w:b w:val="0"/>
                <w:sz w:val="22"/>
                <w:szCs w:val="22"/>
              </w:rPr>
            </w:pPr>
            <w:r w:rsidRPr="00586768">
              <w:rPr>
                <w:b w:val="0"/>
                <w:sz w:val="22"/>
                <w:szCs w:val="22"/>
              </w:rPr>
              <w:t>D</w:t>
            </w:r>
            <w:r w:rsidR="007C35CE" w:rsidRPr="00586768">
              <w:rPr>
                <w:b w:val="0"/>
                <w:sz w:val="22"/>
                <w:szCs w:val="22"/>
              </w:rPr>
              <w:t>is</w:t>
            </w:r>
            <w:r w:rsidRPr="00586768">
              <w:rPr>
                <w:b w:val="0"/>
                <w:sz w:val="22"/>
                <w:szCs w:val="22"/>
              </w:rPr>
              <w:t>t</w:t>
            </w:r>
            <w:r w:rsidR="007C35CE" w:rsidRPr="00586768">
              <w:rPr>
                <w:b w:val="0"/>
                <w:sz w:val="22"/>
                <w:szCs w:val="22"/>
              </w:rPr>
              <w:t>in</w:t>
            </w:r>
            <w:r w:rsidRPr="00586768">
              <w:rPr>
                <w:b w:val="0"/>
                <w:sz w:val="22"/>
                <w:szCs w:val="22"/>
              </w:rPr>
              <w:t>cti</w:t>
            </w:r>
            <w:r w:rsidR="00237E80" w:rsidRPr="00586768">
              <w:rPr>
                <w:b w:val="0"/>
                <w:sz w:val="22"/>
                <w:szCs w:val="22"/>
              </w:rPr>
              <w:t>o</w:t>
            </w:r>
            <w:r w:rsidRPr="00586768">
              <w:rPr>
                <w:b w:val="0"/>
                <w:sz w:val="22"/>
                <w:szCs w:val="22"/>
              </w:rPr>
              <w:t>n</w:t>
            </w:r>
          </w:p>
        </w:tc>
      </w:tr>
      <w:tr w:rsidR="0068343A" w:rsidRPr="00586768" w:rsidTr="009878F8">
        <w:trPr>
          <w:jc w:val="center"/>
        </w:trPr>
        <w:tc>
          <w:tcPr>
            <w:tcW w:w="2394" w:type="dxa"/>
          </w:tcPr>
          <w:p w:rsidR="0068343A" w:rsidRPr="00586768" w:rsidRDefault="0068343A" w:rsidP="00A907FD">
            <w:pPr>
              <w:pStyle w:val="Heading4"/>
              <w:spacing w:line="360" w:lineRule="auto"/>
              <w:outlineLvl w:val="3"/>
              <w:rPr>
                <w:b w:val="0"/>
                <w:sz w:val="22"/>
                <w:szCs w:val="22"/>
              </w:rPr>
            </w:pPr>
            <w:r w:rsidRPr="00586768">
              <w:rPr>
                <w:b w:val="0"/>
                <w:sz w:val="22"/>
                <w:szCs w:val="22"/>
              </w:rPr>
              <w:t>70</w:t>
            </w:r>
            <w:r w:rsidR="00A70A54" w:rsidRPr="00586768">
              <w:rPr>
                <w:b w:val="0"/>
                <w:sz w:val="22"/>
                <w:szCs w:val="22"/>
              </w:rPr>
              <w:t>-</w:t>
            </w:r>
            <w:r w:rsidRPr="00586768">
              <w:rPr>
                <w:b w:val="0"/>
                <w:sz w:val="22"/>
                <w:szCs w:val="22"/>
              </w:rPr>
              <w:t>74</w:t>
            </w:r>
          </w:p>
        </w:tc>
        <w:tc>
          <w:tcPr>
            <w:tcW w:w="1854" w:type="dxa"/>
          </w:tcPr>
          <w:p w:rsidR="0068343A" w:rsidRPr="00586768" w:rsidRDefault="00DC24A3" w:rsidP="00A907FD">
            <w:pPr>
              <w:pStyle w:val="Heading4"/>
              <w:spacing w:line="360" w:lineRule="auto"/>
              <w:jc w:val="both"/>
              <w:outlineLvl w:val="3"/>
              <w:rPr>
                <w:b w:val="0"/>
                <w:sz w:val="22"/>
                <w:szCs w:val="22"/>
              </w:rPr>
            </w:pPr>
            <w:r w:rsidRPr="00586768">
              <w:rPr>
                <w:b w:val="0"/>
                <w:sz w:val="22"/>
                <w:szCs w:val="22"/>
              </w:rPr>
              <w:t xml:space="preserve"> </w:t>
            </w:r>
            <w:r w:rsidR="0068343A" w:rsidRPr="00586768">
              <w:rPr>
                <w:b w:val="0"/>
                <w:sz w:val="22"/>
                <w:szCs w:val="22"/>
              </w:rPr>
              <w:t xml:space="preserve">7.0 </w:t>
            </w:r>
            <w:r w:rsidR="00A70A54" w:rsidRPr="00586768">
              <w:rPr>
                <w:b w:val="0"/>
                <w:sz w:val="22"/>
                <w:szCs w:val="22"/>
              </w:rPr>
              <w:t>-</w:t>
            </w:r>
            <w:r w:rsidR="0068343A" w:rsidRPr="00586768">
              <w:rPr>
                <w:b w:val="0"/>
                <w:sz w:val="22"/>
                <w:szCs w:val="22"/>
              </w:rPr>
              <w:t>7.4</w:t>
            </w:r>
          </w:p>
        </w:tc>
        <w:tc>
          <w:tcPr>
            <w:tcW w:w="1890" w:type="dxa"/>
          </w:tcPr>
          <w:p w:rsidR="0068343A" w:rsidRPr="00586768" w:rsidRDefault="0068343A" w:rsidP="00A907FD">
            <w:pPr>
              <w:pStyle w:val="Heading4"/>
              <w:spacing w:line="360" w:lineRule="auto"/>
              <w:outlineLvl w:val="3"/>
              <w:rPr>
                <w:b w:val="0"/>
                <w:sz w:val="22"/>
                <w:szCs w:val="22"/>
              </w:rPr>
            </w:pPr>
            <w:r w:rsidRPr="00586768">
              <w:rPr>
                <w:b w:val="0"/>
                <w:sz w:val="22"/>
                <w:szCs w:val="22"/>
              </w:rPr>
              <w:t>A+</w:t>
            </w:r>
          </w:p>
        </w:tc>
        <w:tc>
          <w:tcPr>
            <w:tcW w:w="1980" w:type="dxa"/>
          </w:tcPr>
          <w:p w:rsidR="0068343A" w:rsidRPr="00586768" w:rsidRDefault="0068343A" w:rsidP="009878F8">
            <w:pPr>
              <w:pStyle w:val="Heading4"/>
              <w:spacing w:line="360" w:lineRule="auto"/>
              <w:jc w:val="both"/>
              <w:outlineLvl w:val="3"/>
              <w:rPr>
                <w:b w:val="0"/>
                <w:sz w:val="22"/>
                <w:szCs w:val="22"/>
              </w:rPr>
            </w:pPr>
            <w:r w:rsidRPr="00586768">
              <w:rPr>
                <w:b w:val="0"/>
                <w:sz w:val="22"/>
                <w:szCs w:val="22"/>
              </w:rPr>
              <w:t>Very G</w:t>
            </w:r>
            <w:r w:rsidR="00237E80" w:rsidRPr="00586768">
              <w:rPr>
                <w:b w:val="0"/>
                <w:sz w:val="22"/>
                <w:szCs w:val="22"/>
              </w:rPr>
              <w:t>oo</w:t>
            </w:r>
            <w:r w:rsidRPr="00586768">
              <w:rPr>
                <w:b w:val="0"/>
                <w:sz w:val="22"/>
                <w:szCs w:val="22"/>
              </w:rPr>
              <w:t>d</w:t>
            </w:r>
          </w:p>
        </w:tc>
      </w:tr>
      <w:tr w:rsidR="0068343A" w:rsidRPr="00586768" w:rsidTr="009878F8">
        <w:trPr>
          <w:jc w:val="center"/>
        </w:trPr>
        <w:tc>
          <w:tcPr>
            <w:tcW w:w="2394" w:type="dxa"/>
          </w:tcPr>
          <w:p w:rsidR="0068343A" w:rsidRPr="00586768" w:rsidRDefault="0068343A" w:rsidP="00A907FD">
            <w:pPr>
              <w:pStyle w:val="Heading4"/>
              <w:spacing w:line="360" w:lineRule="auto"/>
              <w:outlineLvl w:val="3"/>
              <w:rPr>
                <w:b w:val="0"/>
                <w:sz w:val="22"/>
                <w:szCs w:val="22"/>
              </w:rPr>
            </w:pPr>
            <w:r w:rsidRPr="00586768">
              <w:rPr>
                <w:b w:val="0"/>
                <w:sz w:val="22"/>
                <w:szCs w:val="22"/>
              </w:rPr>
              <w:t>60</w:t>
            </w:r>
            <w:r w:rsidR="00A70A54" w:rsidRPr="00586768">
              <w:rPr>
                <w:b w:val="0"/>
                <w:sz w:val="22"/>
                <w:szCs w:val="22"/>
              </w:rPr>
              <w:t>-</w:t>
            </w:r>
            <w:r w:rsidRPr="00586768">
              <w:rPr>
                <w:b w:val="0"/>
                <w:sz w:val="22"/>
                <w:szCs w:val="22"/>
              </w:rPr>
              <w:t>69</w:t>
            </w:r>
          </w:p>
        </w:tc>
        <w:tc>
          <w:tcPr>
            <w:tcW w:w="1854" w:type="dxa"/>
          </w:tcPr>
          <w:p w:rsidR="0068343A" w:rsidRPr="00586768" w:rsidRDefault="00DC24A3" w:rsidP="00A907FD">
            <w:pPr>
              <w:pStyle w:val="Heading4"/>
              <w:spacing w:line="360" w:lineRule="auto"/>
              <w:jc w:val="both"/>
              <w:outlineLvl w:val="3"/>
              <w:rPr>
                <w:b w:val="0"/>
                <w:sz w:val="22"/>
                <w:szCs w:val="22"/>
              </w:rPr>
            </w:pPr>
            <w:r w:rsidRPr="00586768">
              <w:rPr>
                <w:b w:val="0"/>
                <w:sz w:val="22"/>
                <w:szCs w:val="22"/>
              </w:rPr>
              <w:t xml:space="preserve"> </w:t>
            </w:r>
            <w:r w:rsidR="0068343A" w:rsidRPr="00586768">
              <w:rPr>
                <w:b w:val="0"/>
                <w:sz w:val="22"/>
                <w:szCs w:val="22"/>
              </w:rPr>
              <w:t xml:space="preserve">6.0 </w:t>
            </w:r>
            <w:r w:rsidR="00A70A54" w:rsidRPr="00586768">
              <w:rPr>
                <w:b w:val="0"/>
                <w:sz w:val="22"/>
                <w:szCs w:val="22"/>
              </w:rPr>
              <w:t>-</w:t>
            </w:r>
            <w:r w:rsidR="0068343A" w:rsidRPr="00586768">
              <w:rPr>
                <w:b w:val="0"/>
                <w:sz w:val="22"/>
                <w:szCs w:val="22"/>
              </w:rPr>
              <w:t>6.9</w:t>
            </w:r>
          </w:p>
        </w:tc>
        <w:tc>
          <w:tcPr>
            <w:tcW w:w="1890" w:type="dxa"/>
          </w:tcPr>
          <w:p w:rsidR="0068343A" w:rsidRPr="00586768" w:rsidRDefault="0068343A" w:rsidP="00A907FD">
            <w:pPr>
              <w:pStyle w:val="Heading4"/>
              <w:spacing w:line="360" w:lineRule="auto"/>
              <w:outlineLvl w:val="3"/>
              <w:rPr>
                <w:b w:val="0"/>
                <w:sz w:val="22"/>
                <w:szCs w:val="22"/>
              </w:rPr>
            </w:pPr>
            <w:r w:rsidRPr="00586768">
              <w:rPr>
                <w:b w:val="0"/>
                <w:sz w:val="22"/>
                <w:szCs w:val="22"/>
              </w:rPr>
              <w:t>A</w:t>
            </w:r>
          </w:p>
        </w:tc>
        <w:tc>
          <w:tcPr>
            <w:tcW w:w="1980" w:type="dxa"/>
          </w:tcPr>
          <w:p w:rsidR="0068343A" w:rsidRPr="00586768" w:rsidRDefault="0068343A" w:rsidP="009878F8">
            <w:pPr>
              <w:pStyle w:val="Heading4"/>
              <w:spacing w:line="360" w:lineRule="auto"/>
              <w:jc w:val="both"/>
              <w:outlineLvl w:val="3"/>
              <w:rPr>
                <w:b w:val="0"/>
                <w:sz w:val="22"/>
                <w:szCs w:val="22"/>
              </w:rPr>
            </w:pPr>
            <w:r w:rsidRPr="00586768">
              <w:rPr>
                <w:b w:val="0"/>
                <w:sz w:val="22"/>
                <w:szCs w:val="22"/>
              </w:rPr>
              <w:t>G</w:t>
            </w:r>
            <w:r w:rsidR="00237E80" w:rsidRPr="00586768">
              <w:rPr>
                <w:b w:val="0"/>
                <w:sz w:val="22"/>
                <w:szCs w:val="22"/>
              </w:rPr>
              <w:t>oo</w:t>
            </w:r>
            <w:r w:rsidRPr="00586768">
              <w:rPr>
                <w:b w:val="0"/>
                <w:sz w:val="22"/>
                <w:szCs w:val="22"/>
              </w:rPr>
              <w:t>d</w:t>
            </w:r>
          </w:p>
        </w:tc>
      </w:tr>
      <w:tr w:rsidR="0068343A" w:rsidRPr="00586768" w:rsidTr="009878F8">
        <w:trPr>
          <w:jc w:val="center"/>
        </w:trPr>
        <w:tc>
          <w:tcPr>
            <w:tcW w:w="2394" w:type="dxa"/>
          </w:tcPr>
          <w:p w:rsidR="0068343A" w:rsidRPr="00586768" w:rsidRDefault="0068343A" w:rsidP="00A907FD">
            <w:pPr>
              <w:pStyle w:val="Heading4"/>
              <w:spacing w:line="360" w:lineRule="auto"/>
              <w:outlineLvl w:val="3"/>
              <w:rPr>
                <w:b w:val="0"/>
                <w:sz w:val="22"/>
                <w:szCs w:val="22"/>
              </w:rPr>
            </w:pPr>
            <w:r w:rsidRPr="00586768">
              <w:rPr>
                <w:b w:val="0"/>
                <w:sz w:val="22"/>
                <w:szCs w:val="22"/>
              </w:rPr>
              <w:t>50</w:t>
            </w:r>
            <w:r w:rsidR="00A70A54" w:rsidRPr="00586768">
              <w:rPr>
                <w:b w:val="0"/>
                <w:sz w:val="22"/>
                <w:szCs w:val="22"/>
              </w:rPr>
              <w:t>-</w:t>
            </w:r>
            <w:r w:rsidRPr="00586768">
              <w:rPr>
                <w:b w:val="0"/>
                <w:sz w:val="22"/>
                <w:szCs w:val="22"/>
              </w:rPr>
              <w:t>59</w:t>
            </w:r>
          </w:p>
        </w:tc>
        <w:tc>
          <w:tcPr>
            <w:tcW w:w="1854" w:type="dxa"/>
          </w:tcPr>
          <w:p w:rsidR="0068343A" w:rsidRPr="00586768" w:rsidRDefault="00DC24A3" w:rsidP="00A907FD">
            <w:pPr>
              <w:pStyle w:val="Heading4"/>
              <w:spacing w:line="360" w:lineRule="auto"/>
              <w:jc w:val="both"/>
              <w:outlineLvl w:val="3"/>
              <w:rPr>
                <w:b w:val="0"/>
                <w:sz w:val="22"/>
                <w:szCs w:val="22"/>
              </w:rPr>
            </w:pPr>
            <w:r w:rsidRPr="00586768">
              <w:rPr>
                <w:b w:val="0"/>
                <w:sz w:val="22"/>
                <w:szCs w:val="22"/>
              </w:rPr>
              <w:t xml:space="preserve"> </w:t>
            </w:r>
            <w:r w:rsidR="0068343A" w:rsidRPr="00586768">
              <w:rPr>
                <w:b w:val="0"/>
                <w:sz w:val="22"/>
                <w:szCs w:val="22"/>
              </w:rPr>
              <w:t xml:space="preserve">5.0 </w:t>
            </w:r>
            <w:r w:rsidR="00A70A54" w:rsidRPr="00586768">
              <w:rPr>
                <w:b w:val="0"/>
                <w:sz w:val="22"/>
                <w:szCs w:val="22"/>
              </w:rPr>
              <w:t>-</w:t>
            </w:r>
            <w:r w:rsidR="0068343A" w:rsidRPr="00586768">
              <w:rPr>
                <w:b w:val="0"/>
                <w:sz w:val="22"/>
                <w:szCs w:val="22"/>
              </w:rPr>
              <w:t>5.9</w:t>
            </w:r>
          </w:p>
        </w:tc>
        <w:tc>
          <w:tcPr>
            <w:tcW w:w="1890" w:type="dxa"/>
          </w:tcPr>
          <w:p w:rsidR="0068343A" w:rsidRPr="00586768" w:rsidRDefault="0068343A" w:rsidP="00A907FD">
            <w:pPr>
              <w:pStyle w:val="Heading4"/>
              <w:spacing w:line="360" w:lineRule="auto"/>
              <w:outlineLvl w:val="3"/>
              <w:rPr>
                <w:b w:val="0"/>
                <w:sz w:val="22"/>
                <w:szCs w:val="22"/>
              </w:rPr>
            </w:pPr>
            <w:r w:rsidRPr="00586768">
              <w:rPr>
                <w:b w:val="0"/>
                <w:sz w:val="22"/>
                <w:szCs w:val="22"/>
              </w:rPr>
              <w:t>B</w:t>
            </w:r>
          </w:p>
        </w:tc>
        <w:tc>
          <w:tcPr>
            <w:tcW w:w="1980" w:type="dxa"/>
          </w:tcPr>
          <w:p w:rsidR="0068343A" w:rsidRPr="00586768" w:rsidRDefault="0068343A" w:rsidP="009878F8">
            <w:pPr>
              <w:pStyle w:val="Heading4"/>
              <w:spacing w:line="360" w:lineRule="auto"/>
              <w:jc w:val="both"/>
              <w:outlineLvl w:val="3"/>
              <w:rPr>
                <w:b w:val="0"/>
                <w:sz w:val="22"/>
                <w:szCs w:val="22"/>
              </w:rPr>
            </w:pPr>
            <w:r w:rsidRPr="00586768">
              <w:rPr>
                <w:b w:val="0"/>
                <w:sz w:val="22"/>
                <w:szCs w:val="22"/>
              </w:rPr>
              <w:t>Average</w:t>
            </w:r>
          </w:p>
        </w:tc>
      </w:tr>
      <w:tr w:rsidR="0068343A" w:rsidRPr="00586768" w:rsidTr="009878F8">
        <w:trPr>
          <w:jc w:val="center"/>
        </w:trPr>
        <w:tc>
          <w:tcPr>
            <w:tcW w:w="2394" w:type="dxa"/>
          </w:tcPr>
          <w:p w:rsidR="0068343A" w:rsidRPr="00586768" w:rsidRDefault="0068343A" w:rsidP="00A907FD">
            <w:pPr>
              <w:pStyle w:val="Heading4"/>
              <w:spacing w:line="360" w:lineRule="auto"/>
              <w:outlineLvl w:val="3"/>
              <w:rPr>
                <w:b w:val="0"/>
                <w:sz w:val="22"/>
                <w:szCs w:val="22"/>
              </w:rPr>
            </w:pPr>
            <w:r w:rsidRPr="00586768">
              <w:rPr>
                <w:b w:val="0"/>
                <w:sz w:val="22"/>
                <w:szCs w:val="22"/>
              </w:rPr>
              <w:t>00</w:t>
            </w:r>
            <w:r w:rsidR="00A70A54" w:rsidRPr="00586768">
              <w:rPr>
                <w:b w:val="0"/>
                <w:sz w:val="22"/>
                <w:szCs w:val="22"/>
              </w:rPr>
              <w:t>-</w:t>
            </w:r>
            <w:r w:rsidRPr="00586768">
              <w:rPr>
                <w:b w:val="0"/>
                <w:sz w:val="22"/>
                <w:szCs w:val="22"/>
              </w:rPr>
              <w:t>49</w:t>
            </w:r>
          </w:p>
        </w:tc>
        <w:tc>
          <w:tcPr>
            <w:tcW w:w="1854" w:type="dxa"/>
          </w:tcPr>
          <w:p w:rsidR="0068343A" w:rsidRPr="00586768" w:rsidRDefault="00A907FD" w:rsidP="00A907FD">
            <w:pPr>
              <w:pStyle w:val="Heading4"/>
              <w:spacing w:line="360" w:lineRule="auto"/>
              <w:jc w:val="both"/>
              <w:outlineLvl w:val="3"/>
              <w:rPr>
                <w:b w:val="0"/>
                <w:sz w:val="22"/>
                <w:szCs w:val="22"/>
              </w:rPr>
            </w:pPr>
            <w:r w:rsidRPr="00586768">
              <w:rPr>
                <w:b w:val="0"/>
                <w:sz w:val="22"/>
                <w:szCs w:val="22"/>
              </w:rPr>
              <w:t xml:space="preserve"> </w:t>
            </w:r>
            <w:r w:rsidR="00DC24A3" w:rsidRPr="00586768">
              <w:rPr>
                <w:b w:val="0"/>
                <w:sz w:val="22"/>
                <w:szCs w:val="22"/>
              </w:rPr>
              <w:t xml:space="preserve"> </w:t>
            </w:r>
            <w:r w:rsidR="0068343A" w:rsidRPr="00586768">
              <w:rPr>
                <w:b w:val="0"/>
                <w:sz w:val="22"/>
                <w:szCs w:val="22"/>
              </w:rPr>
              <w:t>0.0</w:t>
            </w:r>
          </w:p>
        </w:tc>
        <w:tc>
          <w:tcPr>
            <w:tcW w:w="1890" w:type="dxa"/>
          </w:tcPr>
          <w:p w:rsidR="0068343A" w:rsidRPr="00586768" w:rsidRDefault="0068343A" w:rsidP="00A907FD">
            <w:pPr>
              <w:pStyle w:val="Heading4"/>
              <w:spacing w:line="360" w:lineRule="auto"/>
              <w:outlineLvl w:val="3"/>
              <w:rPr>
                <w:b w:val="0"/>
                <w:sz w:val="22"/>
                <w:szCs w:val="22"/>
              </w:rPr>
            </w:pPr>
            <w:r w:rsidRPr="00586768">
              <w:rPr>
                <w:b w:val="0"/>
                <w:sz w:val="22"/>
                <w:szCs w:val="22"/>
              </w:rPr>
              <w:t>U</w:t>
            </w:r>
          </w:p>
        </w:tc>
        <w:tc>
          <w:tcPr>
            <w:tcW w:w="1980" w:type="dxa"/>
          </w:tcPr>
          <w:p w:rsidR="0068343A" w:rsidRPr="00586768" w:rsidRDefault="0068343A" w:rsidP="00BE1E9D">
            <w:pPr>
              <w:pStyle w:val="Heading4"/>
              <w:spacing w:line="360" w:lineRule="auto"/>
              <w:jc w:val="both"/>
              <w:outlineLvl w:val="3"/>
              <w:rPr>
                <w:b w:val="0"/>
                <w:sz w:val="22"/>
                <w:szCs w:val="22"/>
              </w:rPr>
            </w:pPr>
            <w:r w:rsidRPr="00586768">
              <w:rPr>
                <w:b w:val="0"/>
                <w:sz w:val="22"/>
                <w:szCs w:val="22"/>
              </w:rPr>
              <w:t>Reappear</w:t>
            </w:r>
          </w:p>
        </w:tc>
      </w:tr>
      <w:tr w:rsidR="0068343A" w:rsidRPr="00586768" w:rsidTr="009878F8">
        <w:trPr>
          <w:jc w:val="center"/>
        </w:trPr>
        <w:tc>
          <w:tcPr>
            <w:tcW w:w="2394" w:type="dxa"/>
          </w:tcPr>
          <w:p w:rsidR="0068343A" w:rsidRPr="00586768" w:rsidRDefault="0068343A" w:rsidP="00A907FD">
            <w:pPr>
              <w:pStyle w:val="Heading4"/>
              <w:spacing w:line="360" w:lineRule="auto"/>
              <w:outlineLvl w:val="3"/>
              <w:rPr>
                <w:b w:val="0"/>
                <w:sz w:val="22"/>
                <w:szCs w:val="22"/>
              </w:rPr>
            </w:pPr>
            <w:r w:rsidRPr="00586768">
              <w:rPr>
                <w:b w:val="0"/>
                <w:sz w:val="22"/>
                <w:szCs w:val="22"/>
              </w:rPr>
              <w:t>ABSENT</w:t>
            </w:r>
          </w:p>
        </w:tc>
        <w:tc>
          <w:tcPr>
            <w:tcW w:w="1854" w:type="dxa"/>
          </w:tcPr>
          <w:p w:rsidR="0068343A" w:rsidRPr="00586768" w:rsidRDefault="00DC24A3" w:rsidP="00A907FD">
            <w:pPr>
              <w:pStyle w:val="Heading4"/>
              <w:spacing w:line="360" w:lineRule="auto"/>
              <w:jc w:val="both"/>
              <w:outlineLvl w:val="3"/>
              <w:rPr>
                <w:b w:val="0"/>
                <w:sz w:val="22"/>
                <w:szCs w:val="22"/>
              </w:rPr>
            </w:pPr>
            <w:r w:rsidRPr="00586768">
              <w:rPr>
                <w:b w:val="0"/>
                <w:sz w:val="22"/>
                <w:szCs w:val="22"/>
              </w:rPr>
              <w:t xml:space="preserve">  </w:t>
            </w:r>
            <w:r w:rsidR="0068343A" w:rsidRPr="00586768">
              <w:rPr>
                <w:b w:val="0"/>
                <w:sz w:val="22"/>
                <w:szCs w:val="22"/>
              </w:rPr>
              <w:t>0.0</w:t>
            </w:r>
          </w:p>
        </w:tc>
        <w:tc>
          <w:tcPr>
            <w:tcW w:w="1890" w:type="dxa"/>
          </w:tcPr>
          <w:p w:rsidR="0068343A" w:rsidRPr="00586768" w:rsidRDefault="0068343A" w:rsidP="00A907FD">
            <w:pPr>
              <w:pStyle w:val="Heading4"/>
              <w:spacing w:line="360" w:lineRule="auto"/>
              <w:outlineLvl w:val="3"/>
              <w:rPr>
                <w:b w:val="0"/>
                <w:sz w:val="22"/>
                <w:szCs w:val="22"/>
              </w:rPr>
            </w:pPr>
            <w:r w:rsidRPr="00586768">
              <w:rPr>
                <w:b w:val="0"/>
                <w:sz w:val="22"/>
                <w:szCs w:val="22"/>
              </w:rPr>
              <w:t>AAA</w:t>
            </w:r>
          </w:p>
        </w:tc>
        <w:tc>
          <w:tcPr>
            <w:tcW w:w="1980" w:type="dxa"/>
          </w:tcPr>
          <w:p w:rsidR="0068343A" w:rsidRPr="00586768" w:rsidRDefault="0068343A" w:rsidP="009878F8">
            <w:pPr>
              <w:pStyle w:val="Heading4"/>
              <w:spacing w:line="360" w:lineRule="auto"/>
              <w:jc w:val="both"/>
              <w:outlineLvl w:val="3"/>
              <w:rPr>
                <w:b w:val="0"/>
                <w:sz w:val="22"/>
                <w:szCs w:val="22"/>
              </w:rPr>
            </w:pPr>
            <w:r w:rsidRPr="00586768">
              <w:rPr>
                <w:b w:val="0"/>
                <w:sz w:val="22"/>
                <w:szCs w:val="22"/>
              </w:rPr>
              <w:t>ABSENT</w:t>
            </w:r>
          </w:p>
        </w:tc>
      </w:tr>
    </w:tbl>
    <w:p w:rsidR="0068343A" w:rsidRPr="00586768" w:rsidRDefault="0068343A" w:rsidP="0068343A">
      <w:pPr>
        <w:pStyle w:val="Heading4"/>
        <w:spacing w:line="360" w:lineRule="auto"/>
        <w:jc w:val="both"/>
        <w:rPr>
          <w:sz w:val="22"/>
          <w:szCs w:val="22"/>
        </w:rPr>
      </w:pPr>
    </w:p>
    <w:p w:rsidR="0068343A" w:rsidRPr="00586768" w:rsidRDefault="0068343A" w:rsidP="0068343A">
      <w:pPr>
        <w:rPr>
          <w:rFonts w:ascii="Times New Roman" w:hAnsi="Times New Roman" w:cs="Times New Roman"/>
          <w:lang w:eastAsia="ar-SA"/>
        </w:rPr>
      </w:pPr>
    </w:p>
    <w:p w:rsidR="0068343A" w:rsidRPr="00586768" w:rsidRDefault="0068343A" w:rsidP="0068343A">
      <w:pPr>
        <w:rPr>
          <w:rFonts w:ascii="Times New Roman" w:hAnsi="Times New Roman" w:cs="Times New Roman"/>
          <w:lang w:eastAsia="ar-SA"/>
        </w:rPr>
      </w:pPr>
    </w:p>
    <w:p w:rsidR="0068343A" w:rsidRPr="00586768" w:rsidRDefault="0068343A" w:rsidP="0068343A">
      <w:pPr>
        <w:rPr>
          <w:rFonts w:ascii="Times New Roman" w:hAnsi="Times New Roman" w:cs="Times New Roman"/>
          <w:lang w:eastAsia="ar-SA"/>
        </w:rPr>
      </w:pPr>
    </w:p>
    <w:p w:rsidR="00884B02" w:rsidRPr="00586768" w:rsidRDefault="00884B02" w:rsidP="0068343A">
      <w:pPr>
        <w:rPr>
          <w:rFonts w:ascii="Times New Roman" w:hAnsi="Times New Roman" w:cs="Times New Roman"/>
          <w:lang w:eastAsia="ar-SA"/>
        </w:rPr>
      </w:pPr>
    </w:p>
    <w:p w:rsidR="0068343A" w:rsidRPr="00586768" w:rsidRDefault="0068343A" w:rsidP="0068343A">
      <w:pPr>
        <w:rPr>
          <w:rFonts w:ascii="Times New Roman" w:hAnsi="Times New Roman" w:cs="Times New Roman"/>
          <w:lang w:eastAsia="ar-SA"/>
        </w:rPr>
      </w:pPr>
    </w:p>
    <w:p w:rsidR="0068343A" w:rsidRPr="00586768" w:rsidRDefault="0068343A" w:rsidP="0068343A">
      <w:pPr>
        <w:pStyle w:val="Heading2"/>
        <w:tabs>
          <w:tab w:val="left" w:pos="0"/>
        </w:tabs>
        <w:jc w:val="center"/>
        <w:rPr>
          <w:b/>
          <w:bCs/>
          <w:sz w:val="22"/>
          <w:szCs w:val="22"/>
        </w:rPr>
      </w:pPr>
      <w:r w:rsidRPr="00586768">
        <w:rPr>
          <w:b/>
          <w:bCs/>
          <w:sz w:val="22"/>
          <w:szCs w:val="22"/>
        </w:rPr>
        <w:t xml:space="preserve">M.Ed. Degree </w:t>
      </w:r>
      <w:r w:rsidR="00A70A54" w:rsidRPr="00586768">
        <w:rPr>
          <w:b/>
          <w:bCs/>
          <w:sz w:val="22"/>
          <w:szCs w:val="22"/>
        </w:rPr>
        <w:t>-</w:t>
      </w:r>
      <w:r w:rsidRPr="00586768">
        <w:rPr>
          <w:b/>
          <w:bCs/>
          <w:sz w:val="22"/>
          <w:szCs w:val="22"/>
        </w:rPr>
        <w:t xml:space="preserve"> C</w:t>
      </w:r>
      <w:r w:rsidR="00237E80" w:rsidRPr="00586768">
        <w:rPr>
          <w:b/>
          <w:bCs/>
          <w:sz w:val="22"/>
          <w:szCs w:val="22"/>
        </w:rPr>
        <w:t>o</w:t>
      </w:r>
      <w:r w:rsidRPr="00586768">
        <w:rPr>
          <w:b/>
          <w:bCs/>
          <w:sz w:val="22"/>
          <w:szCs w:val="22"/>
        </w:rPr>
        <w:t xml:space="preserve">urse </w:t>
      </w:r>
      <w:r w:rsidR="00237E80" w:rsidRPr="00586768">
        <w:rPr>
          <w:b/>
          <w:bCs/>
          <w:sz w:val="22"/>
          <w:szCs w:val="22"/>
        </w:rPr>
        <w:t>O</w:t>
      </w:r>
      <w:r w:rsidRPr="00586768">
        <w:rPr>
          <w:b/>
          <w:bCs/>
          <w:sz w:val="22"/>
          <w:szCs w:val="22"/>
        </w:rPr>
        <w:t>utl</w:t>
      </w:r>
      <w:r w:rsidR="007C35CE" w:rsidRPr="00586768">
        <w:rPr>
          <w:b/>
          <w:bCs/>
          <w:sz w:val="22"/>
          <w:szCs w:val="22"/>
        </w:rPr>
        <w:t>in</w:t>
      </w:r>
      <w:r w:rsidRPr="00586768">
        <w:rPr>
          <w:b/>
          <w:bCs/>
          <w:sz w:val="22"/>
          <w:szCs w:val="22"/>
        </w:rPr>
        <w:t>e</w:t>
      </w:r>
    </w:p>
    <w:tbl>
      <w:tblPr>
        <w:tblW w:w="10179" w:type="dxa"/>
        <w:jc w:val="center"/>
        <w:tblInd w:w="-167" w:type="dxa"/>
        <w:tblLayout w:type="fixed"/>
        <w:tblLook w:val="0000" w:firstRow="0" w:lastRow="0" w:firstColumn="0" w:lastColumn="0" w:noHBand="0" w:noVBand="0"/>
      </w:tblPr>
      <w:tblGrid>
        <w:gridCol w:w="900"/>
        <w:gridCol w:w="1260"/>
        <w:gridCol w:w="2480"/>
        <w:gridCol w:w="3510"/>
        <w:gridCol w:w="1080"/>
        <w:gridCol w:w="949"/>
      </w:tblGrid>
      <w:tr w:rsidR="0068343A" w:rsidRPr="00586768" w:rsidTr="007062F2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43A" w:rsidRPr="00586768" w:rsidRDefault="0068343A" w:rsidP="009878F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86768">
              <w:rPr>
                <w:rFonts w:ascii="Times New Roman" w:hAnsi="Times New Roman" w:cs="Times New Roman"/>
                <w:b/>
              </w:rPr>
              <w:t>S.N</w:t>
            </w:r>
            <w:r w:rsidR="00237E80" w:rsidRPr="00586768">
              <w:rPr>
                <w:rFonts w:ascii="Times New Roman" w:hAnsi="Times New Roman" w:cs="Times New Roman"/>
                <w:b/>
              </w:rPr>
              <w:t>o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43A" w:rsidRPr="00586768" w:rsidRDefault="0068343A" w:rsidP="009878F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586768">
              <w:rPr>
                <w:rFonts w:ascii="Times New Roman" w:hAnsi="Times New Roman" w:cs="Times New Roman"/>
                <w:b/>
              </w:rPr>
              <w:t>C</w:t>
            </w:r>
            <w:r w:rsidR="00237E80" w:rsidRPr="00586768">
              <w:rPr>
                <w:rFonts w:ascii="Times New Roman" w:hAnsi="Times New Roman" w:cs="Times New Roman"/>
                <w:b/>
              </w:rPr>
              <w:t>o</w:t>
            </w:r>
            <w:r w:rsidRPr="00586768">
              <w:rPr>
                <w:rFonts w:ascii="Times New Roman" w:hAnsi="Times New Roman" w:cs="Times New Roman"/>
                <w:b/>
              </w:rPr>
              <w:t>de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43A" w:rsidRPr="00586768" w:rsidRDefault="0068343A" w:rsidP="009878F8">
            <w:pPr>
              <w:pStyle w:val="Footer"/>
              <w:tabs>
                <w:tab w:val="clear" w:pos="4320"/>
                <w:tab w:val="clear" w:pos="8640"/>
              </w:tabs>
              <w:snapToGrid w:val="0"/>
              <w:rPr>
                <w:b/>
                <w:sz w:val="22"/>
                <w:szCs w:val="22"/>
              </w:rPr>
            </w:pPr>
            <w:r w:rsidRPr="00586768">
              <w:rPr>
                <w:b/>
                <w:sz w:val="22"/>
                <w:szCs w:val="22"/>
              </w:rPr>
              <w:t>C</w:t>
            </w:r>
            <w:r w:rsidR="00237E80" w:rsidRPr="00586768">
              <w:rPr>
                <w:b/>
                <w:sz w:val="22"/>
                <w:szCs w:val="22"/>
              </w:rPr>
              <w:t>o</w:t>
            </w:r>
            <w:r w:rsidRPr="00586768">
              <w:rPr>
                <w:b/>
                <w:sz w:val="22"/>
                <w:szCs w:val="22"/>
              </w:rPr>
              <w:t>urse Specificati</w:t>
            </w:r>
            <w:r w:rsidR="00237E80" w:rsidRPr="00586768">
              <w:rPr>
                <w:b/>
                <w:sz w:val="22"/>
                <w:szCs w:val="22"/>
              </w:rPr>
              <w:t>o</w:t>
            </w:r>
            <w:r w:rsidRPr="00586768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3A" w:rsidRPr="00586768" w:rsidRDefault="0068343A" w:rsidP="009878F8">
            <w:pPr>
              <w:pStyle w:val="Footer"/>
              <w:tabs>
                <w:tab w:val="clear" w:pos="4320"/>
                <w:tab w:val="clear" w:pos="864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586768">
              <w:rPr>
                <w:b/>
                <w:sz w:val="22"/>
                <w:szCs w:val="22"/>
              </w:rPr>
              <w:t>C</w:t>
            </w:r>
            <w:r w:rsidR="00237E80" w:rsidRPr="00586768">
              <w:rPr>
                <w:b/>
                <w:sz w:val="22"/>
                <w:szCs w:val="22"/>
              </w:rPr>
              <w:t>o</w:t>
            </w:r>
            <w:r w:rsidRPr="00586768">
              <w:rPr>
                <w:b/>
                <w:sz w:val="22"/>
                <w:szCs w:val="22"/>
              </w:rPr>
              <w:t>urse Title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3A" w:rsidRPr="00586768" w:rsidRDefault="0068343A" w:rsidP="00B97B90">
            <w:pPr>
              <w:pStyle w:val="Footer"/>
              <w:tabs>
                <w:tab w:val="clear" w:pos="4320"/>
                <w:tab w:val="clear" w:pos="864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586768">
              <w:rPr>
                <w:b/>
                <w:sz w:val="22"/>
                <w:szCs w:val="22"/>
              </w:rPr>
              <w:t>Credit</w:t>
            </w:r>
            <w:r w:rsidR="00B97B90" w:rsidRPr="00586768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3A" w:rsidRPr="00586768" w:rsidRDefault="00BB0D04" w:rsidP="007C393D">
            <w:pPr>
              <w:pStyle w:val="Footer"/>
              <w:tabs>
                <w:tab w:val="clear" w:pos="4320"/>
                <w:tab w:val="clear" w:pos="864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586768">
              <w:rPr>
                <w:b/>
                <w:sz w:val="22"/>
                <w:szCs w:val="22"/>
              </w:rPr>
              <w:t xml:space="preserve">Total </w:t>
            </w:r>
            <w:r w:rsidR="0068343A" w:rsidRPr="00586768">
              <w:rPr>
                <w:b/>
                <w:sz w:val="22"/>
                <w:szCs w:val="22"/>
              </w:rPr>
              <w:t>Marks</w:t>
            </w:r>
          </w:p>
        </w:tc>
      </w:tr>
      <w:tr w:rsidR="0068343A" w:rsidRPr="00586768" w:rsidTr="00BB0D04">
        <w:trPr>
          <w:jc w:val="center"/>
        </w:trPr>
        <w:tc>
          <w:tcPr>
            <w:tcW w:w="101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43A" w:rsidRPr="00586768" w:rsidRDefault="0068343A" w:rsidP="007C393D">
            <w:pPr>
              <w:pStyle w:val="Heading2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586768">
              <w:rPr>
                <w:b/>
                <w:bCs/>
                <w:sz w:val="22"/>
                <w:szCs w:val="22"/>
              </w:rPr>
              <w:t>I Semester</w:t>
            </w:r>
          </w:p>
        </w:tc>
      </w:tr>
      <w:tr w:rsidR="0068343A" w:rsidRPr="00586768" w:rsidTr="007062F2">
        <w:trPr>
          <w:trHeight w:val="56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93D" w:rsidRPr="00586768" w:rsidRDefault="0068343A" w:rsidP="007C3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01.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3D" w:rsidRPr="00586768" w:rsidRDefault="0068343A" w:rsidP="007C39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MED01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43A" w:rsidRPr="00586768" w:rsidRDefault="0068343A" w:rsidP="007C39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C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>re Paper I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3A" w:rsidRPr="00586768" w:rsidRDefault="0068343A" w:rsidP="00BB0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 xml:space="preserve">Teacher </w:t>
            </w:r>
            <w:r w:rsidR="00A70A54" w:rsidRPr="00586768">
              <w:rPr>
                <w:rFonts w:ascii="Times New Roman" w:hAnsi="Times New Roman" w:cs="Times New Roman"/>
              </w:rPr>
              <w:t>-</w:t>
            </w:r>
            <w:r w:rsidRPr="00586768">
              <w:rPr>
                <w:rFonts w:ascii="Times New Roman" w:hAnsi="Times New Roman" w:cs="Times New Roman"/>
              </w:rPr>
              <w:t xml:space="preserve">Learner </w:t>
            </w:r>
            <w:r w:rsidR="00BB0D04" w:rsidRPr="00586768">
              <w:rPr>
                <w:rFonts w:ascii="Times New Roman" w:hAnsi="Times New Roman" w:cs="Times New Roman"/>
              </w:rPr>
              <w:t>T</w:t>
            </w:r>
            <w:r w:rsidRPr="00586768">
              <w:rPr>
                <w:rFonts w:ascii="Times New Roman" w:hAnsi="Times New Roman" w:cs="Times New Roman"/>
              </w:rPr>
              <w:t>r</w:t>
            </w:r>
            <w:r w:rsidR="00E8106E" w:rsidRPr="00586768">
              <w:rPr>
                <w:rFonts w:ascii="Times New Roman" w:hAnsi="Times New Roman" w:cs="Times New Roman"/>
              </w:rPr>
              <w:t>an</w:t>
            </w:r>
            <w:r w:rsidRPr="00586768">
              <w:rPr>
                <w:rFonts w:ascii="Times New Roman" w:hAnsi="Times New Roman" w:cs="Times New Roman"/>
              </w:rPr>
              <w:t>sacti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3A" w:rsidRPr="00586768" w:rsidRDefault="0068343A" w:rsidP="007C393D">
            <w:pPr>
              <w:pStyle w:val="Footer"/>
              <w:tabs>
                <w:tab w:val="clear" w:pos="4320"/>
                <w:tab w:val="clear" w:pos="8640"/>
              </w:tabs>
              <w:snapToGrid w:val="0"/>
              <w:jc w:val="center"/>
              <w:rPr>
                <w:sz w:val="22"/>
                <w:szCs w:val="22"/>
              </w:rPr>
            </w:pPr>
            <w:r w:rsidRPr="00586768">
              <w:rPr>
                <w:sz w:val="22"/>
                <w:szCs w:val="22"/>
              </w:rPr>
              <w:t>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93D" w:rsidRPr="00586768" w:rsidRDefault="0068343A" w:rsidP="007C393D">
            <w:pPr>
              <w:pStyle w:val="Footer"/>
              <w:tabs>
                <w:tab w:val="clear" w:pos="4320"/>
                <w:tab w:val="clear" w:pos="8640"/>
              </w:tabs>
              <w:snapToGrid w:val="0"/>
              <w:jc w:val="center"/>
              <w:rPr>
                <w:sz w:val="22"/>
                <w:szCs w:val="22"/>
              </w:rPr>
            </w:pPr>
            <w:r w:rsidRPr="00586768">
              <w:rPr>
                <w:sz w:val="22"/>
                <w:szCs w:val="22"/>
              </w:rPr>
              <w:t>100</w:t>
            </w:r>
          </w:p>
        </w:tc>
      </w:tr>
      <w:tr w:rsidR="0068343A" w:rsidRPr="00586768" w:rsidTr="007062F2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43A" w:rsidRPr="00586768" w:rsidRDefault="0068343A" w:rsidP="00987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02.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43A" w:rsidRPr="00586768" w:rsidRDefault="0068343A" w:rsidP="009878F8">
            <w:pPr>
              <w:snapToGrid w:val="0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MED02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43A" w:rsidRPr="00586768" w:rsidRDefault="0068343A" w:rsidP="009878F8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C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>re Paper II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3A" w:rsidRPr="00586768" w:rsidRDefault="0068343A" w:rsidP="008F6FC5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 xml:space="preserve">Curriculum </w:t>
            </w:r>
            <w:r w:rsidR="008F6FC5" w:rsidRPr="00586768">
              <w:rPr>
                <w:rFonts w:ascii="Times New Roman" w:hAnsi="Times New Roman" w:cs="Times New Roman"/>
              </w:rPr>
              <w:t>C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>nstructi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3A" w:rsidRPr="00586768" w:rsidRDefault="0068343A" w:rsidP="00B97B90">
            <w:pPr>
              <w:pStyle w:val="Footer"/>
              <w:tabs>
                <w:tab w:val="clear" w:pos="4320"/>
                <w:tab w:val="clear" w:pos="8640"/>
              </w:tabs>
              <w:snapToGrid w:val="0"/>
              <w:jc w:val="center"/>
              <w:rPr>
                <w:sz w:val="22"/>
                <w:szCs w:val="22"/>
              </w:rPr>
            </w:pPr>
            <w:r w:rsidRPr="00586768">
              <w:rPr>
                <w:sz w:val="22"/>
                <w:szCs w:val="22"/>
              </w:rPr>
              <w:t>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3A" w:rsidRPr="00586768" w:rsidRDefault="0068343A" w:rsidP="007C393D">
            <w:pPr>
              <w:pStyle w:val="Footer"/>
              <w:tabs>
                <w:tab w:val="clear" w:pos="4320"/>
                <w:tab w:val="clear" w:pos="8640"/>
              </w:tabs>
              <w:snapToGrid w:val="0"/>
              <w:jc w:val="center"/>
              <w:rPr>
                <w:sz w:val="22"/>
                <w:szCs w:val="22"/>
              </w:rPr>
            </w:pPr>
            <w:r w:rsidRPr="00586768">
              <w:rPr>
                <w:sz w:val="22"/>
                <w:szCs w:val="22"/>
              </w:rPr>
              <w:t>100</w:t>
            </w:r>
          </w:p>
        </w:tc>
      </w:tr>
      <w:tr w:rsidR="0068343A" w:rsidRPr="00586768" w:rsidTr="007062F2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43A" w:rsidRPr="00586768" w:rsidRDefault="0068343A" w:rsidP="00987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03.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43A" w:rsidRPr="00586768" w:rsidRDefault="0068343A" w:rsidP="009878F8">
            <w:pPr>
              <w:snapToGrid w:val="0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MED03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43A" w:rsidRPr="00586768" w:rsidRDefault="0068343A" w:rsidP="009878F8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C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>re Paper III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3A" w:rsidRPr="00586768" w:rsidRDefault="0068343A" w:rsidP="009878F8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Research</w:t>
            </w:r>
            <w:r w:rsidR="007C35CE" w:rsidRPr="00586768">
              <w:rPr>
                <w:rFonts w:ascii="Times New Roman" w:hAnsi="Times New Roman" w:cs="Times New Roman"/>
              </w:rPr>
              <w:t>in</w:t>
            </w:r>
            <w:r w:rsidRPr="00586768">
              <w:rPr>
                <w:rFonts w:ascii="Times New Roman" w:hAnsi="Times New Roman" w:cs="Times New Roman"/>
              </w:rPr>
              <w:t>g Educati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3A" w:rsidRPr="00586768" w:rsidRDefault="0068343A" w:rsidP="00B97B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3A" w:rsidRPr="00586768" w:rsidRDefault="0068343A" w:rsidP="007C39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100</w:t>
            </w:r>
          </w:p>
        </w:tc>
      </w:tr>
      <w:tr w:rsidR="007C393D" w:rsidRPr="00586768" w:rsidTr="007062F2">
        <w:trPr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93D" w:rsidRPr="00586768" w:rsidRDefault="007C393D" w:rsidP="00987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3D" w:rsidRPr="00586768" w:rsidRDefault="007C393D" w:rsidP="009878F8">
            <w:pPr>
              <w:snapToGrid w:val="0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MEDF01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3D" w:rsidRPr="00586768" w:rsidRDefault="007C393D" w:rsidP="0074158B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F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>cused Paper I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93D" w:rsidRPr="00586768" w:rsidRDefault="007C393D" w:rsidP="00BB0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Pedag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 xml:space="preserve">gy </w:t>
            </w:r>
            <w:r w:rsidR="002F336F" w:rsidRPr="00586768">
              <w:rPr>
                <w:rFonts w:ascii="Times New Roman" w:hAnsi="Times New Roman" w:cs="Times New Roman"/>
              </w:rPr>
              <w:t>of</w:t>
            </w:r>
            <w:r w:rsidRPr="00586768">
              <w:rPr>
                <w:rFonts w:ascii="Times New Roman" w:hAnsi="Times New Roman" w:cs="Times New Roman"/>
              </w:rPr>
              <w:t xml:space="preserve"> Tamil</w:t>
            </w:r>
            <w:r w:rsidR="00BB0D04" w:rsidRPr="00586768">
              <w:rPr>
                <w:rFonts w:ascii="Times New Roman" w:hAnsi="Times New Roman" w:cs="Times New Roman"/>
              </w:rPr>
              <w:t xml:space="preserve"> </w:t>
            </w:r>
            <w:r w:rsidRPr="00586768">
              <w:rPr>
                <w:rFonts w:ascii="Times New Roman" w:hAnsi="Times New Roman" w:cs="Times New Roman"/>
              </w:rPr>
              <w:t>L</w:t>
            </w:r>
            <w:r w:rsidR="00E8106E" w:rsidRPr="00586768">
              <w:rPr>
                <w:rFonts w:ascii="Times New Roman" w:hAnsi="Times New Roman" w:cs="Times New Roman"/>
              </w:rPr>
              <w:t>an</w:t>
            </w:r>
            <w:r w:rsidRPr="00586768">
              <w:rPr>
                <w:rFonts w:ascii="Times New Roman" w:hAnsi="Times New Roman" w:cs="Times New Roman"/>
              </w:rPr>
              <w:t>guage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393D" w:rsidRPr="00586768" w:rsidRDefault="007C393D" w:rsidP="00B97B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C393D" w:rsidRPr="00586768" w:rsidRDefault="007C393D" w:rsidP="00B97B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C393D" w:rsidRPr="00586768" w:rsidRDefault="007C393D" w:rsidP="00B97B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393D" w:rsidRPr="00586768" w:rsidRDefault="007C393D" w:rsidP="007C39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C393D" w:rsidRPr="00586768" w:rsidRDefault="007C393D" w:rsidP="007C39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C393D" w:rsidRPr="00586768" w:rsidRDefault="007C393D" w:rsidP="007C39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100</w:t>
            </w:r>
          </w:p>
        </w:tc>
      </w:tr>
      <w:tr w:rsidR="007C393D" w:rsidRPr="00586768" w:rsidTr="007062F2">
        <w:trPr>
          <w:jc w:val="center"/>
        </w:trPr>
        <w:tc>
          <w:tcPr>
            <w:tcW w:w="900" w:type="dxa"/>
            <w:vMerge/>
            <w:tcBorders>
              <w:left w:val="single" w:sz="4" w:space="0" w:color="000000"/>
            </w:tcBorders>
            <w:vAlign w:val="center"/>
          </w:tcPr>
          <w:p w:rsidR="007C393D" w:rsidRPr="00586768" w:rsidRDefault="007C393D" w:rsidP="00987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3D" w:rsidRPr="00586768" w:rsidRDefault="007C393D" w:rsidP="009878F8">
            <w:pPr>
              <w:snapToGrid w:val="0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MEDF02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3D" w:rsidRPr="00586768" w:rsidRDefault="007C393D" w:rsidP="009878F8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F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>cused Paper II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93D" w:rsidRPr="00586768" w:rsidRDefault="007C393D" w:rsidP="00BB0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Pedag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 xml:space="preserve">gy </w:t>
            </w:r>
            <w:r w:rsidR="002F336F" w:rsidRPr="00586768">
              <w:rPr>
                <w:rFonts w:ascii="Times New Roman" w:hAnsi="Times New Roman" w:cs="Times New Roman"/>
              </w:rPr>
              <w:t>of</w:t>
            </w:r>
            <w:r w:rsidRPr="00586768">
              <w:rPr>
                <w:rFonts w:ascii="Times New Roman" w:hAnsi="Times New Roman" w:cs="Times New Roman"/>
              </w:rPr>
              <w:t xml:space="preserve"> </w:t>
            </w:r>
            <w:r w:rsidR="000A2111" w:rsidRPr="00586768">
              <w:rPr>
                <w:rFonts w:ascii="Times New Roman" w:hAnsi="Times New Roman" w:cs="Times New Roman"/>
              </w:rPr>
              <w:t>S</w:t>
            </w:r>
            <w:r w:rsidRPr="00586768">
              <w:rPr>
                <w:rFonts w:ascii="Times New Roman" w:hAnsi="Times New Roman" w:cs="Times New Roman"/>
              </w:rPr>
              <w:t>ec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>nd</w:t>
            </w:r>
            <w:r w:rsidR="00BB0D04" w:rsidRPr="00586768">
              <w:rPr>
                <w:rFonts w:ascii="Times New Roman" w:hAnsi="Times New Roman" w:cs="Times New Roman"/>
              </w:rPr>
              <w:t xml:space="preserve"> </w:t>
            </w:r>
            <w:r w:rsidRPr="00586768">
              <w:rPr>
                <w:rFonts w:ascii="Times New Roman" w:hAnsi="Times New Roman" w:cs="Times New Roman"/>
              </w:rPr>
              <w:t>L</w:t>
            </w:r>
            <w:r w:rsidR="00E8106E" w:rsidRPr="00586768">
              <w:rPr>
                <w:rFonts w:ascii="Times New Roman" w:hAnsi="Times New Roman" w:cs="Times New Roman"/>
              </w:rPr>
              <w:t>an</w:t>
            </w:r>
            <w:r w:rsidRPr="00586768">
              <w:rPr>
                <w:rFonts w:ascii="Times New Roman" w:hAnsi="Times New Roman" w:cs="Times New Roman"/>
              </w:rPr>
              <w:t>guage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93D" w:rsidRPr="00586768" w:rsidRDefault="007C393D" w:rsidP="00B97B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93D" w:rsidRPr="00586768" w:rsidRDefault="007C393D" w:rsidP="007C39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93D" w:rsidRPr="00586768" w:rsidTr="007062F2">
        <w:trPr>
          <w:jc w:val="center"/>
        </w:trPr>
        <w:tc>
          <w:tcPr>
            <w:tcW w:w="900" w:type="dxa"/>
            <w:vMerge/>
            <w:tcBorders>
              <w:left w:val="single" w:sz="4" w:space="0" w:color="000000"/>
            </w:tcBorders>
            <w:vAlign w:val="center"/>
          </w:tcPr>
          <w:p w:rsidR="007C393D" w:rsidRPr="00586768" w:rsidRDefault="007C393D" w:rsidP="00987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3D" w:rsidRPr="00586768" w:rsidRDefault="007C393D" w:rsidP="009878F8">
            <w:pPr>
              <w:snapToGrid w:val="0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MEDF03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3D" w:rsidRPr="00586768" w:rsidRDefault="007C393D" w:rsidP="0074158B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F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>cused Paper III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93D" w:rsidRPr="00586768" w:rsidRDefault="007C393D" w:rsidP="007C39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Pedag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 xml:space="preserve">gy </w:t>
            </w:r>
            <w:r w:rsidR="002F336F" w:rsidRPr="00586768">
              <w:rPr>
                <w:rFonts w:ascii="Times New Roman" w:hAnsi="Times New Roman" w:cs="Times New Roman"/>
              </w:rPr>
              <w:t>of</w:t>
            </w:r>
            <w:r w:rsidRPr="00586768">
              <w:rPr>
                <w:rFonts w:ascii="Times New Roman" w:hAnsi="Times New Roman" w:cs="Times New Roman"/>
              </w:rPr>
              <w:t xml:space="preserve"> Ma</w:t>
            </w:r>
            <w:r w:rsidR="007C35CE" w:rsidRPr="00586768">
              <w:rPr>
                <w:rFonts w:ascii="Times New Roman" w:hAnsi="Times New Roman" w:cs="Times New Roman"/>
              </w:rPr>
              <w:t>the</w:t>
            </w:r>
            <w:r w:rsidRPr="00586768">
              <w:rPr>
                <w:rFonts w:ascii="Times New Roman" w:hAnsi="Times New Roman" w:cs="Times New Roman"/>
              </w:rPr>
              <w:t>matics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93D" w:rsidRPr="00586768" w:rsidRDefault="007C393D" w:rsidP="00B97B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93D" w:rsidRPr="00586768" w:rsidRDefault="007C393D" w:rsidP="007C39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93D" w:rsidRPr="00586768" w:rsidTr="007062F2">
        <w:trPr>
          <w:jc w:val="center"/>
        </w:trPr>
        <w:tc>
          <w:tcPr>
            <w:tcW w:w="900" w:type="dxa"/>
            <w:vMerge/>
            <w:tcBorders>
              <w:left w:val="single" w:sz="4" w:space="0" w:color="000000"/>
            </w:tcBorders>
            <w:vAlign w:val="center"/>
          </w:tcPr>
          <w:p w:rsidR="007C393D" w:rsidRPr="00586768" w:rsidRDefault="007C393D" w:rsidP="00987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3D" w:rsidRPr="00586768" w:rsidRDefault="007C393D" w:rsidP="009878F8">
            <w:pPr>
              <w:snapToGrid w:val="0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MEDF04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3D" w:rsidRPr="00586768" w:rsidRDefault="007C393D" w:rsidP="0074158B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F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>cused Paper IV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93D" w:rsidRPr="00586768" w:rsidRDefault="007C393D" w:rsidP="009878F8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Pedag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 xml:space="preserve">gy </w:t>
            </w:r>
            <w:r w:rsidR="002F336F" w:rsidRPr="00586768">
              <w:rPr>
                <w:rFonts w:ascii="Times New Roman" w:hAnsi="Times New Roman" w:cs="Times New Roman"/>
              </w:rPr>
              <w:t>of</w:t>
            </w:r>
            <w:r w:rsidRPr="00586768">
              <w:rPr>
                <w:rFonts w:ascii="Times New Roman" w:hAnsi="Times New Roman" w:cs="Times New Roman"/>
              </w:rPr>
              <w:t xml:space="preserve"> Science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93D" w:rsidRPr="00586768" w:rsidRDefault="007C393D" w:rsidP="00B97B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93D" w:rsidRPr="00586768" w:rsidRDefault="007C393D" w:rsidP="007C39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93D" w:rsidRPr="00586768" w:rsidTr="007062F2">
        <w:trPr>
          <w:trHeight w:val="503"/>
          <w:jc w:val="center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93D" w:rsidRPr="00586768" w:rsidRDefault="007C393D" w:rsidP="00987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3D" w:rsidRPr="00586768" w:rsidRDefault="007C393D" w:rsidP="009878F8">
            <w:pPr>
              <w:snapToGrid w:val="0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MEDF05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3D" w:rsidRPr="00586768" w:rsidRDefault="007C393D" w:rsidP="00B97B90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F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>cused Paper V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93D" w:rsidRPr="00586768" w:rsidRDefault="007C393D" w:rsidP="00BB0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Pedag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 xml:space="preserve">gy  </w:t>
            </w:r>
            <w:r w:rsidR="002F336F" w:rsidRPr="00586768">
              <w:rPr>
                <w:rFonts w:ascii="Times New Roman" w:hAnsi="Times New Roman" w:cs="Times New Roman"/>
              </w:rPr>
              <w:t>of</w:t>
            </w:r>
            <w:r w:rsidRPr="00586768">
              <w:rPr>
                <w:rFonts w:ascii="Times New Roman" w:hAnsi="Times New Roman" w:cs="Times New Roman"/>
              </w:rPr>
              <w:t xml:space="preserve"> S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>cial  Science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93D" w:rsidRPr="00586768" w:rsidRDefault="007C393D" w:rsidP="00B97B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93D" w:rsidRPr="00586768" w:rsidRDefault="007C393D" w:rsidP="007C39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B90" w:rsidRPr="00586768" w:rsidTr="00BB0D04">
        <w:trPr>
          <w:cantSplit/>
          <w:jc w:val="center"/>
        </w:trPr>
        <w:tc>
          <w:tcPr>
            <w:tcW w:w="101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0" w:rsidRPr="00586768" w:rsidRDefault="00B97B90" w:rsidP="007C39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  <w:b/>
                <w:bCs/>
              </w:rPr>
              <w:t>II Semester</w:t>
            </w:r>
          </w:p>
        </w:tc>
      </w:tr>
      <w:tr w:rsidR="00B97B90" w:rsidRPr="00586768" w:rsidTr="007062F2">
        <w:trPr>
          <w:trHeight w:val="683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B90" w:rsidRPr="00586768" w:rsidRDefault="00B97B90" w:rsidP="00987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B90" w:rsidRPr="00586768" w:rsidRDefault="00B97B90" w:rsidP="00951D60">
            <w:pPr>
              <w:snapToGrid w:val="0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MED04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B90" w:rsidRPr="00586768" w:rsidRDefault="00B97B90" w:rsidP="009878F8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C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>re Paper IV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0" w:rsidRPr="00586768" w:rsidRDefault="00B97B90" w:rsidP="008F6FC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 xml:space="preserve">Perspectives </w:t>
            </w:r>
            <w:r w:rsidR="002F336F" w:rsidRPr="00586768">
              <w:rPr>
                <w:rFonts w:ascii="Times New Roman" w:hAnsi="Times New Roman" w:cs="Times New Roman"/>
              </w:rPr>
              <w:t>of</w:t>
            </w:r>
            <w:r w:rsidRPr="00586768">
              <w:rPr>
                <w:rFonts w:ascii="Times New Roman" w:hAnsi="Times New Roman" w:cs="Times New Roman"/>
              </w:rPr>
              <w:t xml:space="preserve"> Teacher Educati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0" w:rsidRPr="00586768" w:rsidRDefault="00B97B90" w:rsidP="00B97B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0" w:rsidRPr="00586768" w:rsidRDefault="00B97B90" w:rsidP="007C39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100</w:t>
            </w:r>
          </w:p>
        </w:tc>
      </w:tr>
      <w:tr w:rsidR="00B97B90" w:rsidRPr="00586768" w:rsidTr="007062F2">
        <w:trPr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7B90" w:rsidRPr="00586768" w:rsidRDefault="00B97B90" w:rsidP="00A73E2E">
            <w:pPr>
              <w:snapToGrid w:val="0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 xml:space="preserve"> 02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B90" w:rsidRPr="00586768" w:rsidRDefault="00B97B90" w:rsidP="008F6FC5">
            <w:pPr>
              <w:snapToGrid w:val="0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MEDE01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B90" w:rsidRPr="00586768" w:rsidRDefault="00B97B90" w:rsidP="007062F2">
            <w:pPr>
              <w:snapToGrid w:val="0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Elective Paper   I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0" w:rsidRPr="00586768" w:rsidRDefault="00B97B90" w:rsidP="008F6F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 xml:space="preserve"> </w:t>
            </w:r>
            <w:r w:rsidR="007062F2" w:rsidRPr="00586768">
              <w:rPr>
                <w:rFonts w:ascii="Times New Roman" w:hAnsi="Times New Roman" w:cs="Times New Roman"/>
              </w:rPr>
              <w:t xml:space="preserve">Innovative </w:t>
            </w:r>
            <w:r w:rsidRPr="00586768">
              <w:rPr>
                <w:rFonts w:ascii="Times New Roman" w:hAnsi="Times New Roman" w:cs="Times New Roman"/>
              </w:rPr>
              <w:t>Techn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>l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 xml:space="preserve">gy </w:t>
            </w:r>
            <w:r w:rsidR="007C35CE" w:rsidRPr="00586768">
              <w:rPr>
                <w:rFonts w:ascii="Times New Roman" w:hAnsi="Times New Roman" w:cs="Times New Roman"/>
              </w:rPr>
              <w:t>in</w:t>
            </w:r>
            <w:r w:rsidRPr="00586768">
              <w:rPr>
                <w:rFonts w:ascii="Times New Roman" w:hAnsi="Times New Roman" w:cs="Times New Roman"/>
              </w:rPr>
              <w:t xml:space="preserve"> Teacher Educati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>n</w:t>
            </w:r>
          </w:p>
          <w:p w:rsidR="00B97B90" w:rsidRPr="00586768" w:rsidRDefault="00B97B90" w:rsidP="008F6F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393D" w:rsidRPr="00586768" w:rsidRDefault="007C393D" w:rsidP="00B97B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C393D" w:rsidRPr="00586768" w:rsidRDefault="007C393D" w:rsidP="00B97B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97B90" w:rsidRPr="00586768" w:rsidRDefault="00B97B90" w:rsidP="00B97B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393D" w:rsidRPr="00586768" w:rsidRDefault="007C393D" w:rsidP="007C39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C393D" w:rsidRPr="00586768" w:rsidRDefault="007C393D" w:rsidP="007C39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97B90" w:rsidRPr="00586768" w:rsidRDefault="00B97B90" w:rsidP="007C39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100</w:t>
            </w:r>
          </w:p>
        </w:tc>
      </w:tr>
      <w:tr w:rsidR="00B97B90" w:rsidRPr="00586768" w:rsidTr="007062F2">
        <w:trPr>
          <w:trHeight w:val="458"/>
          <w:jc w:val="center"/>
        </w:trPr>
        <w:tc>
          <w:tcPr>
            <w:tcW w:w="900" w:type="dxa"/>
            <w:vMerge/>
            <w:tcBorders>
              <w:left w:val="single" w:sz="4" w:space="0" w:color="000000"/>
            </w:tcBorders>
            <w:vAlign w:val="center"/>
          </w:tcPr>
          <w:p w:rsidR="00B97B90" w:rsidRPr="00586768" w:rsidRDefault="00B97B90" w:rsidP="00987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B90" w:rsidRPr="00586768" w:rsidRDefault="00B97B90" w:rsidP="008F6FC5">
            <w:pPr>
              <w:snapToGrid w:val="0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MEDE02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B90" w:rsidRPr="00586768" w:rsidRDefault="00B97B90" w:rsidP="007062F2">
            <w:pPr>
              <w:snapToGrid w:val="0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Elective  Paper  II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0" w:rsidRPr="00586768" w:rsidRDefault="00B97B90" w:rsidP="008F6F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M</w:t>
            </w:r>
            <w:r w:rsidR="00E8106E" w:rsidRPr="00586768">
              <w:rPr>
                <w:rFonts w:ascii="Times New Roman" w:hAnsi="Times New Roman" w:cs="Times New Roman"/>
              </w:rPr>
              <w:t>an</w:t>
            </w:r>
            <w:r w:rsidRPr="00586768">
              <w:rPr>
                <w:rFonts w:ascii="Times New Roman" w:hAnsi="Times New Roman" w:cs="Times New Roman"/>
              </w:rPr>
              <w:t>ag</w:t>
            </w:r>
            <w:r w:rsidR="007C35CE" w:rsidRPr="00586768">
              <w:rPr>
                <w:rFonts w:ascii="Times New Roman" w:hAnsi="Times New Roman" w:cs="Times New Roman"/>
              </w:rPr>
              <w:t>in</w:t>
            </w:r>
            <w:r w:rsidRPr="00586768">
              <w:rPr>
                <w:rFonts w:ascii="Times New Roman" w:hAnsi="Times New Roman" w:cs="Times New Roman"/>
              </w:rPr>
              <w:t xml:space="preserve">g </w:t>
            </w:r>
            <w:r w:rsidR="00E8106E" w:rsidRPr="00586768">
              <w:rPr>
                <w:rFonts w:ascii="Times New Roman" w:hAnsi="Times New Roman" w:cs="Times New Roman"/>
              </w:rPr>
              <w:t>an</w:t>
            </w:r>
            <w:r w:rsidR="007C35CE" w:rsidRPr="00586768">
              <w:rPr>
                <w:rFonts w:ascii="Times New Roman" w:hAnsi="Times New Roman" w:cs="Times New Roman"/>
              </w:rPr>
              <w:t>d</w:t>
            </w:r>
            <w:r w:rsidRPr="00586768">
              <w:rPr>
                <w:rFonts w:ascii="Times New Roman" w:hAnsi="Times New Roman" w:cs="Times New Roman"/>
              </w:rPr>
              <w:t xml:space="preserve"> F</w:t>
            </w:r>
            <w:r w:rsidR="007C35CE" w:rsidRPr="00586768">
              <w:rPr>
                <w:rFonts w:ascii="Times New Roman" w:hAnsi="Times New Roman" w:cs="Times New Roman"/>
              </w:rPr>
              <w:t>in</w:t>
            </w:r>
            <w:r w:rsidR="00E8106E" w:rsidRPr="00586768">
              <w:rPr>
                <w:rFonts w:ascii="Times New Roman" w:hAnsi="Times New Roman" w:cs="Times New Roman"/>
              </w:rPr>
              <w:t>an</w:t>
            </w:r>
            <w:r w:rsidRPr="00586768">
              <w:rPr>
                <w:rFonts w:ascii="Times New Roman" w:hAnsi="Times New Roman" w:cs="Times New Roman"/>
              </w:rPr>
              <w:t>c</w:t>
            </w:r>
            <w:r w:rsidR="007C35CE" w:rsidRPr="00586768">
              <w:rPr>
                <w:rFonts w:ascii="Times New Roman" w:hAnsi="Times New Roman" w:cs="Times New Roman"/>
              </w:rPr>
              <w:t>in</w:t>
            </w:r>
            <w:r w:rsidRPr="00586768">
              <w:rPr>
                <w:rFonts w:ascii="Times New Roman" w:hAnsi="Times New Roman" w:cs="Times New Roman"/>
              </w:rPr>
              <w:t xml:space="preserve">g </w:t>
            </w:r>
            <w:r w:rsidR="002F336F" w:rsidRPr="00586768">
              <w:rPr>
                <w:rFonts w:ascii="Times New Roman" w:hAnsi="Times New Roman" w:cs="Times New Roman"/>
              </w:rPr>
              <w:t>of</w:t>
            </w:r>
            <w:r w:rsidRPr="00586768">
              <w:rPr>
                <w:rFonts w:ascii="Times New Roman" w:hAnsi="Times New Roman" w:cs="Times New Roman"/>
              </w:rPr>
              <w:t xml:space="preserve"> Higher  Educati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>n</w:t>
            </w:r>
          </w:p>
          <w:p w:rsidR="00B97B90" w:rsidRPr="00586768" w:rsidRDefault="00B97B90" w:rsidP="008F6F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7B90" w:rsidRPr="00586768" w:rsidRDefault="00B97B90" w:rsidP="00B97B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7B90" w:rsidRPr="00586768" w:rsidRDefault="00B97B90" w:rsidP="007C39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B90" w:rsidRPr="00586768" w:rsidTr="007062F2">
        <w:trPr>
          <w:jc w:val="center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7B90" w:rsidRPr="00586768" w:rsidRDefault="00B97B90" w:rsidP="00987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B90" w:rsidRPr="00586768" w:rsidRDefault="00B97B90" w:rsidP="009878F8">
            <w:pPr>
              <w:snapToGrid w:val="0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MEDE03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B90" w:rsidRPr="00586768" w:rsidRDefault="00B97B90" w:rsidP="007062F2">
            <w:pPr>
              <w:snapToGrid w:val="0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Elective  Paper III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0" w:rsidRPr="00586768" w:rsidRDefault="00B97B90" w:rsidP="009878F8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Educati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>n f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 xml:space="preserve">r  </w:t>
            </w:r>
            <w:r w:rsidR="007C35CE" w:rsidRPr="00586768">
              <w:rPr>
                <w:rFonts w:ascii="Times New Roman" w:hAnsi="Times New Roman" w:cs="Times New Roman"/>
              </w:rPr>
              <w:t>the</w:t>
            </w:r>
            <w:r w:rsidRPr="00586768">
              <w:rPr>
                <w:rFonts w:ascii="Times New Roman" w:hAnsi="Times New Roman" w:cs="Times New Roman"/>
              </w:rPr>
              <w:t xml:space="preserve"> Challenged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0" w:rsidRPr="00586768" w:rsidRDefault="00B97B90" w:rsidP="00B97B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0" w:rsidRPr="00586768" w:rsidRDefault="00B97B90" w:rsidP="007C39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B90" w:rsidRPr="00586768" w:rsidTr="007062F2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B90" w:rsidRPr="00586768" w:rsidRDefault="00B97B90" w:rsidP="00987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B90" w:rsidRPr="00586768" w:rsidRDefault="00B97B90" w:rsidP="000A2111">
            <w:pPr>
              <w:snapToGrid w:val="0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MED05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B90" w:rsidRPr="00586768" w:rsidRDefault="00B97B90" w:rsidP="009878F8">
            <w:pPr>
              <w:snapToGrid w:val="0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C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>re Paper V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0" w:rsidRPr="00586768" w:rsidRDefault="00B97B90" w:rsidP="009878F8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D</w:t>
            </w:r>
            <w:r w:rsidR="007C35CE" w:rsidRPr="00586768">
              <w:rPr>
                <w:rFonts w:ascii="Times New Roman" w:hAnsi="Times New Roman" w:cs="Times New Roman"/>
              </w:rPr>
              <w:t>is</w:t>
            </w:r>
            <w:r w:rsidRPr="00586768">
              <w:rPr>
                <w:rFonts w:ascii="Times New Roman" w:hAnsi="Times New Roman" w:cs="Times New Roman"/>
              </w:rPr>
              <w:t>sertati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>n / Pr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>ject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0" w:rsidRPr="00586768" w:rsidRDefault="00B97B90" w:rsidP="00B97B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0" w:rsidRPr="00586768" w:rsidRDefault="00B97B90" w:rsidP="007C39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200</w:t>
            </w:r>
          </w:p>
        </w:tc>
      </w:tr>
      <w:tr w:rsidR="00B97B90" w:rsidRPr="00586768" w:rsidTr="007062F2">
        <w:trPr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7B90" w:rsidRPr="00586768" w:rsidRDefault="00B97B90" w:rsidP="00987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B90" w:rsidRPr="00586768" w:rsidRDefault="00B97B90" w:rsidP="00DD07BE">
            <w:pPr>
              <w:snapToGrid w:val="0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ED</w:t>
            </w:r>
            <w:r w:rsidR="007C393D" w:rsidRPr="00586768">
              <w:rPr>
                <w:rFonts w:ascii="Times New Roman" w:hAnsi="Times New Roman" w:cs="Times New Roman"/>
              </w:rPr>
              <w:t>U</w:t>
            </w:r>
            <w:r w:rsidRPr="00586768">
              <w:rPr>
                <w:rFonts w:ascii="Times New Roman" w:hAnsi="Times New Roman" w:cs="Times New Roman"/>
              </w:rPr>
              <w:t>S01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B90" w:rsidRPr="00586768" w:rsidRDefault="00B97B90" w:rsidP="007062F2">
            <w:pPr>
              <w:snapToGrid w:val="0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Supp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>rtive  Paper I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0" w:rsidRPr="00586768" w:rsidRDefault="00B97B90" w:rsidP="009878F8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e</w:t>
            </w:r>
            <w:r w:rsidR="00A70A54" w:rsidRPr="00586768">
              <w:rPr>
                <w:rFonts w:ascii="Times New Roman" w:hAnsi="Times New Roman" w:cs="Times New Roman"/>
              </w:rPr>
              <w:t>-</w:t>
            </w:r>
            <w:r w:rsidRPr="00586768">
              <w:rPr>
                <w:rFonts w:ascii="Times New Roman" w:hAnsi="Times New Roman" w:cs="Times New Roman"/>
              </w:rPr>
              <w:t xml:space="preserve"> Res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>urce  f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>r Research</w:t>
            </w:r>
            <w:r w:rsidR="007C35CE" w:rsidRPr="00586768">
              <w:rPr>
                <w:rFonts w:ascii="Times New Roman" w:hAnsi="Times New Roman" w:cs="Times New Roman"/>
              </w:rPr>
              <w:t>in</w:t>
            </w:r>
            <w:r w:rsidRPr="00586768">
              <w:rPr>
                <w:rFonts w:ascii="Times New Roman" w:hAnsi="Times New Roman" w:cs="Times New Roman"/>
              </w:rPr>
              <w:t>g Higher Educati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393D" w:rsidRPr="00586768" w:rsidRDefault="007C393D" w:rsidP="00B97B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C393D" w:rsidRPr="00586768" w:rsidRDefault="007C393D" w:rsidP="00B97B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97B90" w:rsidRPr="00586768" w:rsidRDefault="00B97B90" w:rsidP="00B97B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393D" w:rsidRPr="00586768" w:rsidRDefault="007C393D" w:rsidP="007C39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C393D" w:rsidRPr="00586768" w:rsidRDefault="007C393D" w:rsidP="007C39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97B90" w:rsidRPr="00586768" w:rsidRDefault="00B97B90" w:rsidP="007C39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100</w:t>
            </w:r>
          </w:p>
        </w:tc>
      </w:tr>
      <w:tr w:rsidR="00B97B90" w:rsidRPr="00586768" w:rsidTr="007062F2">
        <w:trPr>
          <w:jc w:val="center"/>
        </w:trPr>
        <w:tc>
          <w:tcPr>
            <w:tcW w:w="900" w:type="dxa"/>
            <w:vMerge/>
            <w:tcBorders>
              <w:left w:val="single" w:sz="4" w:space="0" w:color="000000"/>
            </w:tcBorders>
            <w:vAlign w:val="center"/>
          </w:tcPr>
          <w:p w:rsidR="00B97B90" w:rsidRPr="00586768" w:rsidRDefault="00B97B90" w:rsidP="00DD07B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B90" w:rsidRPr="00586768" w:rsidRDefault="00B97B90" w:rsidP="00DD07BE">
            <w:pPr>
              <w:snapToGrid w:val="0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ED</w:t>
            </w:r>
            <w:r w:rsidR="007C393D" w:rsidRPr="00586768">
              <w:rPr>
                <w:rFonts w:ascii="Times New Roman" w:hAnsi="Times New Roman" w:cs="Times New Roman"/>
              </w:rPr>
              <w:t>U</w:t>
            </w:r>
            <w:r w:rsidRPr="00586768">
              <w:rPr>
                <w:rFonts w:ascii="Times New Roman" w:hAnsi="Times New Roman" w:cs="Times New Roman"/>
              </w:rPr>
              <w:t>S02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B90" w:rsidRPr="00586768" w:rsidRDefault="00B97B90" w:rsidP="00A73E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Supp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>rtive Paper II</w:t>
            </w:r>
          </w:p>
          <w:p w:rsidR="00B97B90" w:rsidRPr="00586768" w:rsidRDefault="00B97B90" w:rsidP="009878F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0" w:rsidRPr="00586768" w:rsidRDefault="00B97B90" w:rsidP="009878F8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 xml:space="preserve">Pre </w:t>
            </w:r>
            <w:r w:rsidR="00A70A54" w:rsidRPr="00586768">
              <w:rPr>
                <w:rFonts w:ascii="Times New Roman" w:hAnsi="Times New Roman" w:cs="Times New Roman"/>
              </w:rPr>
              <w:t>-</w:t>
            </w:r>
            <w:r w:rsidRPr="00586768">
              <w:rPr>
                <w:rFonts w:ascii="Times New Roman" w:hAnsi="Times New Roman" w:cs="Times New Roman"/>
              </w:rPr>
              <w:t xml:space="preserve"> Marital Educati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7B90" w:rsidRPr="00586768" w:rsidRDefault="00B97B90" w:rsidP="00B97B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7B90" w:rsidRPr="00586768" w:rsidRDefault="00B97B90" w:rsidP="007C39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B90" w:rsidRPr="00586768" w:rsidTr="007062F2">
        <w:trPr>
          <w:jc w:val="center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7B90" w:rsidRPr="00586768" w:rsidRDefault="00B97B90" w:rsidP="00987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B90" w:rsidRPr="00586768" w:rsidRDefault="00B97B90" w:rsidP="00DD07BE">
            <w:pPr>
              <w:snapToGrid w:val="0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ED</w:t>
            </w:r>
            <w:r w:rsidR="007C393D" w:rsidRPr="00586768">
              <w:rPr>
                <w:rFonts w:ascii="Times New Roman" w:hAnsi="Times New Roman" w:cs="Times New Roman"/>
              </w:rPr>
              <w:t>U</w:t>
            </w:r>
            <w:r w:rsidRPr="00586768">
              <w:rPr>
                <w:rFonts w:ascii="Times New Roman" w:hAnsi="Times New Roman" w:cs="Times New Roman"/>
              </w:rPr>
              <w:t>S03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B90" w:rsidRPr="00586768" w:rsidRDefault="00B97B90" w:rsidP="007062F2">
            <w:pPr>
              <w:snapToGrid w:val="0"/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Supp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>rtive Paper III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0" w:rsidRPr="00586768" w:rsidRDefault="00B97B90" w:rsidP="009878F8">
            <w:pPr>
              <w:rPr>
                <w:rFonts w:ascii="Times New Roman" w:hAnsi="Times New Roman" w:cs="Times New Roman"/>
              </w:rPr>
            </w:pPr>
            <w:r w:rsidRPr="00586768">
              <w:rPr>
                <w:rFonts w:ascii="Times New Roman" w:hAnsi="Times New Roman" w:cs="Times New Roman"/>
              </w:rPr>
              <w:t>M</w:t>
            </w:r>
            <w:r w:rsidR="00E8106E" w:rsidRPr="00586768">
              <w:rPr>
                <w:rFonts w:ascii="Times New Roman" w:hAnsi="Times New Roman" w:cs="Times New Roman"/>
              </w:rPr>
              <w:t>an</w:t>
            </w:r>
            <w:r w:rsidRPr="00586768">
              <w:rPr>
                <w:rFonts w:ascii="Times New Roman" w:hAnsi="Times New Roman" w:cs="Times New Roman"/>
              </w:rPr>
              <w:t xml:space="preserve"> </w:t>
            </w:r>
            <w:r w:rsidR="00A70A54" w:rsidRPr="00586768">
              <w:rPr>
                <w:rFonts w:ascii="Times New Roman" w:hAnsi="Times New Roman" w:cs="Times New Roman"/>
              </w:rPr>
              <w:t>-</w:t>
            </w:r>
            <w:r w:rsidRPr="00586768">
              <w:rPr>
                <w:rFonts w:ascii="Times New Roman" w:hAnsi="Times New Roman" w:cs="Times New Roman"/>
              </w:rPr>
              <w:t xml:space="preserve"> Mak</w:t>
            </w:r>
            <w:r w:rsidR="007C35CE" w:rsidRPr="00586768">
              <w:rPr>
                <w:rFonts w:ascii="Times New Roman" w:hAnsi="Times New Roman" w:cs="Times New Roman"/>
              </w:rPr>
              <w:t>in</w:t>
            </w:r>
            <w:r w:rsidRPr="00586768">
              <w:rPr>
                <w:rFonts w:ascii="Times New Roman" w:hAnsi="Times New Roman" w:cs="Times New Roman"/>
              </w:rPr>
              <w:t>g Educati</w:t>
            </w:r>
            <w:r w:rsidR="00237E80" w:rsidRPr="00586768">
              <w:rPr>
                <w:rFonts w:ascii="Times New Roman" w:hAnsi="Times New Roman" w:cs="Times New Roman"/>
              </w:rPr>
              <w:t>o</w:t>
            </w:r>
            <w:r w:rsidRPr="0058676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0" w:rsidRPr="00586768" w:rsidRDefault="00B97B90" w:rsidP="00B97B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0" w:rsidRPr="00586768" w:rsidRDefault="00B97B90" w:rsidP="007C39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B90" w:rsidRPr="00586768" w:rsidTr="00BB0D04">
        <w:trPr>
          <w:jc w:val="center"/>
        </w:trPr>
        <w:tc>
          <w:tcPr>
            <w:tcW w:w="8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B90" w:rsidRPr="00586768" w:rsidRDefault="00215FDC" w:rsidP="009878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768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0" w:rsidRPr="00586768" w:rsidRDefault="00B97B90" w:rsidP="00B97B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6768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0" w:rsidRPr="00586768" w:rsidRDefault="00B97B90" w:rsidP="007C393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6768">
              <w:rPr>
                <w:rFonts w:ascii="Times New Roman" w:hAnsi="Times New Roman" w:cs="Times New Roman"/>
                <w:b/>
              </w:rPr>
              <w:t>900</w:t>
            </w:r>
          </w:p>
        </w:tc>
      </w:tr>
    </w:tbl>
    <w:p w:rsidR="007C393D" w:rsidRPr="00586768" w:rsidRDefault="007C393D" w:rsidP="0068343A">
      <w:pPr>
        <w:rPr>
          <w:rFonts w:ascii="Times New Roman" w:hAnsi="Times New Roman" w:cs="Times New Roman"/>
          <w:b/>
          <w:bCs/>
        </w:rPr>
      </w:pPr>
    </w:p>
    <w:p w:rsidR="007C393D" w:rsidRPr="00586768" w:rsidRDefault="007C393D" w:rsidP="0068343A">
      <w:pPr>
        <w:rPr>
          <w:rFonts w:ascii="Times New Roman" w:hAnsi="Times New Roman" w:cs="Times New Roman"/>
          <w:b/>
          <w:bCs/>
        </w:rPr>
      </w:pPr>
    </w:p>
    <w:p w:rsidR="0068343A" w:rsidRPr="00586768" w:rsidRDefault="0068343A" w:rsidP="0068343A">
      <w:pPr>
        <w:rPr>
          <w:rFonts w:ascii="Times New Roman" w:hAnsi="Times New Roman" w:cs="Times New Roman"/>
          <w:b/>
          <w:bCs/>
        </w:rPr>
      </w:pPr>
      <w:r w:rsidRPr="00586768">
        <w:rPr>
          <w:rFonts w:ascii="Times New Roman" w:hAnsi="Times New Roman" w:cs="Times New Roman"/>
          <w:b/>
          <w:bCs/>
        </w:rPr>
        <w:t>N</w:t>
      </w:r>
      <w:r w:rsidR="00237E80" w:rsidRPr="00586768">
        <w:rPr>
          <w:rFonts w:ascii="Times New Roman" w:hAnsi="Times New Roman" w:cs="Times New Roman"/>
          <w:b/>
          <w:bCs/>
        </w:rPr>
        <w:t>o</w:t>
      </w:r>
      <w:r w:rsidRPr="00586768">
        <w:rPr>
          <w:rFonts w:ascii="Times New Roman" w:hAnsi="Times New Roman" w:cs="Times New Roman"/>
          <w:b/>
          <w:bCs/>
        </w:rPr>
        <w:t>te:</w:t>
      </w:r>
    </w:p>
    <w:p w:rsidR="00586768" w:rsidRDefault="0068343A" w:rsidP="00586768">
      <w:pPr>
        <w:spacing w:line="48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lastRenderedPageBreak/>
        <w:t>06PHR01</w:t>
      </w:r>
      <w:r w:rsidRPr="00586768">
        <w:rPr>
          <w:rFonts w:ascii="Times New Roman" w:hAnsi="Times New Roman" w:cs="Times New Roman"/>
        </w:rPr>
        <w:t xml:space="preserve"> Hum</w:t>
      </w:r>
      <w:r w:rsidR="00E8106E" w:rsidRPr="00586768">
        <w:rPr>
          <w:rFonts w:ascii="Times New Roman" w:hAnsi="Times New Roman" w:cs="Times New Roman"/>
        </w:rPr>
        <w:t>an</w:t>
      </w:r>
      <w:r w:rsidRPr="00586768">
        <w:rPr>
          <w:rFonts w:ascii="Times New Roman" w:hAnsi="Times New Roman" w:cs="Times New Roman"/>
        </w:rPr>
        <w:t xml:space="preserve"> Rights Educati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 </w:t>
      </w:r>
      <w:r w:rsidR="007C35CE" w:rsidRPr="00586768">
        <w:rPr>
          <w:rFonts w:ascii="Times New Roman" w:hAnsi="Times New Roman" w:cs="Times New Roman"/>
        </w:rPr>
        <w:t>is</w:t>
      </w:r>
      <w:r w:rsidRPr="00586768">
        <w:rPr>
          <w:rFonts w:ascii="Times New Roman" w:hAnsi="Times New Roman" w:cs="Times New Roman"/>
        </w:rPr>
        <w:t xml:space="preserve"> a c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mm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 c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mpuls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ry paper f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r all </w:t>
      </w:r>
      <w:r w:rsidR="007C35CE" w:rsidRPr="00586768">
        <w:rPr>
          <w:rFonts w:ascii="Times New Roman" w:hAnsi="Times New Roman" w:cs="Times New Roman"/>
        </w:rPr>
        <w:t>the</w:t>
      </w:r>
      <w:r w:rsidRPr="00586768">
        <w:rPr>
          <w:rFonts w:ascii="Times New Roman" w:hAnsi="Times New Roman" w:cs="Times New Roman"/>
        </w:rPr>
        <w:t xml:space="preserve"> P.G. Students 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>clud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>g M.Ed. Students. Th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se students wh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 have n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t c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mpleted </w:t>
      </w:r>
      <w:r w:rsidR="007C35CE" w:rsidRPr="00586768">
        <w:rPr>
          <w:rFonts w:ascii="Times New Roman" w:hAnsi="Times New Roman" w:cs="Times New Roman"/>
        </w:rPr>
        <w:t>the</w:t>
      </w:r>
      <w:r w:rsidRPr="00586768">
        <w:rPr>
          <w:rFonts w:ascii="Times New Roman" w:hAnsi="Times New Roman" w:cs="Times New Roman"/>
        </w:rPr>
        <w:t xml:space="preserve"> c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urse earlier sh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uld c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mplete </w:t>
      </w:r>
      <w:r w:rsidR="007C35CE" w:rsidRPr="00586768">
        <w:rPr>
          <w:rFonts w:ascii="Times New Roman" w:hAnsi="Times New Roman" w:cs="Times New Roman"/>
        </w:rPr>
        <w:t>the</w:t>
      </w:r>
      <w:r w:rsidRPr="00586768">
        <w:rPr>
          <w:rFonts w:ascii="Times New Roman" w:hAnsi="Times New Roman" w:cs="Times New Roman"/>
        </w:rPr>
        <w:t xml:space="preserve"> same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 xml:space="preserve"> n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 extra credit c</w:t>
      </w:r>
      <w:r w:rsidR="00E8106E" w:rsidRPr="00586768">
        <w:rPr>
          <w:rFonts w:ascii="Times New Roman" w:hAnsi="Times New Roman" w:cs="Times New Roman"/>
        </w:rPr>
        <w:t>an</w:t>
      </w:r>
      <w:r w:rsidRPr="00586768">
        <w:rPr>
          <w:rFonts w:ascii="Times New Roman" w:hAnsi="Times New Roman" w:cs="Times New Roman"/>
        </w:rPr>
        <w:t xml:space="preserve"> be given f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r </w:t>
      </w:r>
      <w:r w:rsidR="007C35CE" w:rsidRPr="00586768">
        <w:rPr>
          <w:rFonts w:ascii="Times New Roman" w:hAnsi="Times New Roman" w:cs="Times New Roman"/>
        </w:rPr>
        <w:t>the</w:t>
      </w:r>
      <w:r w:rsidRPr="00586768">
        <w:rPr>
          <w:rFonts w:ascii="Times New Roman" w:hAnsi="Times New Roman" w:cs="Times New Roman"/>
        </w:rPr>
        <w:t xml:space="preserve"> same.  </w:t>
      </w:r>
    </w:p>
    <w:p w:rsidR="00B96C9C" w:rsidRPr="00586768" w:rsidRDefault="00B96C9C" w:rsidP="00586768">
      <w:pPr>
        <w:spacing w:line="48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 xml:space="preserve">Semester </w:t>
      </w:r>
      <w:r w:rsidR="00A70A54" w:rsidRPr="00586768">
        <w:rPr>
          <w:rFonts w:ascii="Times New Roman" w:hAnsi="Times New Roman" w:cs="Times New Roman"/>
          <w:b/>
        </w:rPr>
        <w:t>-</w:t>
      </w:r>
      <w:r w:rsidRPr="00586768">
        <w:rPr>
          <w:rFonts w:ascii="Times New Roman" w:hAnsi="Times New Roman" w:cs="Times New Roman"/>
          <w:b/>
        </w:rPr>
        <w:t xml:space="preserve"> I</w:t>
      </w:r>
    </w:p>
    <w:p w:rsidR="0068343A" w:rsidRPr="00586768" w:rsidRDefault="0068343A" w:rsidP="0068343A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C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 xml:space="preserve">RE PAPER I </w:t>
      </w:r>
      <w:r w:rsidR="00A70A54" w:rsidRPr="00586768">
        <w:rPr>
          <w:rFonts w:ascii="Times New Roman" w:hAnsi="Times New Roman" w:cs="Times New Roman"/>
          <w:b/>
        </w:rPr>
        <w:t>-</w:t>
      </w:r>
      <w:r w:rsidRPr="00586768">
        <w:rPr>
          <w:rFonts w:ascii="Times New Roman" w:hAnsi="Times New Roman" w:cs="Times New Roman"/>
          <w:b/>
        </w:rPr>
        <w:t xml:space="preserve">TEACHER </w:t>
      </w:r>
      <w:r w:rsidR="00A70A54" w:rsidRPr="00586768">
        <w:rPr>
          <w:rFonts w:ascii="Times New Roman" w:hAnsi="Times New Roman" w:cs="Times New Roman"/>
          <w:b/>
        </w:rPr>
        <w:t>-</w:t>
      </w:r>
      <w:r w:rsidRPr="00586768">
        <w:rPr>
          <w:rFonts w:ascii="Times New Roman" w:hAnsi="Times New Roman" w:cs="Times New Roman"/>
          <w:b/>
        </w:rPr>
        <w:t xml:space="preserve"> LEARNER TR</w:t>
      </w:r>
      <w:r w:rsidR="00E8106E" w:rsidRPr="00586768">
        <w:rPr>
          <w:rFonts w:ascii="Times New Roman" w:hAnsi="Times New Roman" w:cs="Times New Roman"/>
          <w:b/>
        </w:rPr>
        <w:t>AN</w:t>
      </w:r>
      <w:r w:rsidRPr="00586768">
        <w:rPr>
          <w:rFonts w:ascii="Times New Roman" w:hAnsi="Times New Roman" w:cs="Times New Roman"/>
          <w:b/>
        </w:rPr>
        <w:t>SACTI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N</w:t>
      </w:r>
    </w:p>
    <w:p w:rsidR="0068343A" w:rsidRPr="00586768" w:rsidRDefault="0068343A" w:rsidP="0068343A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Credit</w:t>
      </w:r>
      <w:r w:rsidR="00884B02" w:rsidRPr="00586768">
        <w:rPr>
          <w:rFonts w:ascii="Times New Roman" w:hAnsi="Times New Roman" w:cs="Times New Roman"/>
          <w:b/>
        </w:rPr>
        <w:t>s</w:t>
      </w:r>
      <w:r w:rsidRPr="00586768">
        <w:rPr>
          <w:rFonts w:ascii="Times New Roman" w:hAnsi="Times New Roman" w:cs="Times New Roman"/>
          <w:b/>
        </w:rPr>
        <w:t>: 5</w:t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="00566EC3" w:rsidRPr="00586768">
        <w:rPr>
          <w:rFonts w:ascii="Times New Roman" w:hAnsi="Times New Roman" w:cs="Times New Roman"/>
          <w:b/>
        </w:rPr>
        <w:t xml:space="preserve">     </w:t>
      </w:r>
      <w:r w:rsidRPr="00586768">
        <w:rPr>
          <w:rFonts w:ascii="Times New Roman" w:hAnsi="Times New Roman" w:cs="Times New Roman"/>
          <w:b/>
        </w:rPr>
        <w:t>Marks: 100</w:t>
      </w:r>
    </w:p>
    <w:p w:rsidR="0068343A" w:rsidRPr="00586768" w:rsidRDefault="00237E80" w:rsidP="0068343A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O</w:t>
      </w:r>
      <w:r w:rsidR="0068343A" w:rsidRPr="00586768">
        <w:rPr>
          <w:rFonts w:ascii="Times New Roman" w:hAnsi="Times New Roman" w:cs="Times New Roman"/>
          <w:b/>
        </w:rPr>
        <w:t>bjectives</w:t>
      </w:r>
    </w:p>
    <w:p w:rsidR="00914EB9" w:rsidRPr="00586768" w:rsidRDefault="00215FDC" w:rsidP="000D44BA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914EB9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Devel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p </w:t>
      </w:r>
      <w:r w:rsidR="00E8106E" w:rsidRPr="00586768">
        <w:rPr>
          <w:rFonts w:ascii="Times New Roman" w:hAnsi="Times New Roman" w:cs="Times New Roman"/>
        </w:rPr>
        <w:t>an</w:t>
      </w:r>
      <w:r w:rsidR="004079CE" w:rsidRPr="00586768">
        <w:rPr>
          <w:rFonts w:ascii="Times New Roman" w:hAnsi="Times New Roman" w:cs="Times New Roman"/>
        </w:rPr>
        <w:t xml:space="preserve"> Underst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din</w:t>
      </w:r>
      <w:r w:rsidR="004079CE"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4079CE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ter </w:t>
      </w:r>
      <w:r w:rsidR="00567EA9" w:rsidRPr="00586768">
        <w:rPr>
          <w:rFonts w:ascii="Times New Roman" w:hAnsi="Times New Roman" w:cs="Times New Roman"/>
        </w:rPr>
        <w:t xml:space="preserve">relationship </w:t>
      </w:r>
      <w:r w:rsidRPr="00586768">
        <w:rPr>
          <w:rFonts w:ascii="Times New Roman" w:hAnsi="Times New Roman" w:cs="Times New Roman"/>
        </w:rPr>
        <w:t>between</w:t>
      </w:r>
      <w:r w:rsidR="004079CE" w:rsidRPr="00586768">
        <w:rPr>
          <w:rFonts w:ascii="Times New Roman" w:hAnsi="Times New Roman" w:cs="Times New Roman"/>
        </w:rPr>
        <w:t xml:space="preserve"> Phil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s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phy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4079CE" w:rsidRPr="00586768">
        <w:rPr>
          <w:rFonts w:ascii="Times New Roman" w:hAnsi="Times New Roman" w:cs="Times New Roman"/>
        </w:rPr>
        <w:t xml:space="preserve"> Educati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 </w:t>
      </w:r>
      <w:r w:rsidR="002F336F" w:rsidRPr="00586768">
        <w:rPr>
          <w:rFonts w:ascii="Times New Roman" w:hAnsi="Times New Roman" w:cs="Times New Roman"/>
        </w:rPr>
        <w:t>to</w:t>
      </w:r>
      <w:r w:rsidR="004079CE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4079CE" w:rsidRPr="00586768">
        <w:rPr>
          <w:rFonts w:ascii="Times New Roman" w:hAnsi="Times New Roman" w:cs="Times New Roman"/>
        </w:rPr>
        <w:t xml:space="preserve"> Student Teachers</w:t>
      </w:r>
      <w:r w:rsidR="00914EB9" w:rsidRPr="00586768">
        <w:rPr>
          <w:rFonts w:ascii="Times New Roman" w:hAnsi="Times New Roman" w:cs="Times New Roman"/>
        </w:rPr>
        <w:t>.</w:t>
      </w:r>
    </w:p>
    <w:p w:rsidR="00914EB9" w:rsidRPr="00586768" w:rsidRDefault="00215FDC" w:rsidP="000D44BA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914EB9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Devel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p </w:t>
      </w:r>
      <w:r w:rsidR="002F336F" w:rsidRPr="00586768">
        <w:rPr>
          <w:rFonts w:ascii="Times New Roman" w:hAnsi="Times New Roman" w:cs="Times New Roman"/>
        </w:rPr>
        <w:t>an</w:t>
      </w:r>
      <w:r w:rsidR="004079CE" w:rsidRPr="00586768">
        <w:rPr>
          <w:rFonts w:ascii="Times New Roman" w:hAnsi="Times New Roman" w:cs="Times New Roman"/>
        </w:rPr>
        <w:t xml:space="preserve"> Underst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din</w:t>
      </w:r>
      <w:r w:rsidR="004079CE"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4079CE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ter </w:t>
      </w:r>
      <w:r w:rsidR="00567EA9" w:rsidRPr="00586768">
        <w:rPr>
          <w:rFonts w:ascii="Times New Roman" w:hAnsi="Times New Roman" w:cs="Times New Roman"/>
        </w:rPr>
        <w:t xml:space="preserve">relationship </w:t>
      </w:r>
      <w:r w:rsidRPr="00586768">
        <w:rPr>
          <w:rFonts w:ascii="Times New Roman" w:hAnsi="Times New Roman" w:cs="Times New Roman"/>
        </w:rPr>
        <w:t>between</w:t>
      </w:r>
      <w:r w:rsidR="004079CE" w:rsidRPr="00586768">
        <w:rPr>
          <w:rFonts w:ascii="Times New Roman" w:hAnsi="Times New Roman" w:cs="Times New Roman"/>
        </w:rPr>
        <w:t xml:space="preserve"> S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ci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l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gy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4079CE" w:rsidRPr="00586768">
        <w:rPr>
          <w:rFonts w:ascii="Times New Roman" w:hAnsi="Times New Roman" w:cs="Times New Roman"/>
        </w:rPr>
        <w:t xml:space="preserve"> Educati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n.</w:t>
      </w:r>
    </w:p>
    <w:p w:rsidR="00914EB9" w:rsidRPr="00586768" w:rsidRDefault="00215FDC" w:rsidP="000D44BA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914EB9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Devel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p </w:t>
      </w:r>
      <w:r w:rsidR="002F336F" w:rsidRPr="00586768">
        <w:rPr>
          <w:rFonts w:ascii="Times New Roman" w:hAnsi="Times New Roman" w:cs="Times New Roman"/>
        </w:rPr>
        <w:t>an</w:t>
      </w:r>
      <w:r w:rsidR="004079CE" w:rsidRPr="00586768">
        <w:rPr>
          <w:rFonts w:ascii="Times New Roman" w:hAnsi="Times New Roman" w:cs="Times New Roman"/>
        </w:rPr>
        <w:t xml:space="preserve"> Underst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din</w:t>
      </w:r>
      <w:r w:rsidR="004079CE"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4079CE" w:rsidRPr="00586768">
        <w:rPr>
          <w:rFonts w:ascii="Times New Roman" w:hAnsi="Times New Roman" w:cs="Times New Roman"/>
        </w:rPr>
        <w:t xml:space="preserve"> </w:t>
      </w:r>
      <w:r w:rsidR="00567EA9" w:rsidRPr="00586768">
        <w:rPr>
          <w:rFonts w:ascii="Times New Roman" w:hAnsi="Times New Roman" w:cs="Times New Roman"/>
        </w:rPr>
        <w:t xml:space="preserve">application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Psych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l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gical Bas</w:t>
      </w:r>
      <w:r w:rsidR="007C35CE" w:rsidRPr="00586768">
        <w:rPr>
          <w:rFonts w:ascii="Times New Roman" w:hAnsi="Times New Roman" w:cs="Times New Roman"/>
        </w:rPr>
        <w:t>is</w:t>
      </w:r>
      <w:r w:rsidR="004079CE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Educati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n.</w:t>
      </w:r>
    </w:p>
    <w:p w:rsidR="00914EB9" w:rsidRPr="00586768" w:rsidRDefault="00215FDC" w:rsidP="000D44BA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914EB9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Devel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p </w:t>
      </w:r>
      <w:r w:rsidR="002F336F" w:rsidRPr="00586768">
        <w:rPr>
          <w:rFonts w:ascii="Times New Roman" w:hAnsi="Times New Roman" w:cs="Times New Roman"/>
        </w:rPr>
        <w:t>an</w:t>
      </w:r>
      <w:r w:rsidR="004079CE" w:rsidRPr="00586768">
        <w:rPr>
          <w:rFonts w:ascii="Times New Roman" w:hAnsi="Times New Roman" w:cs="Times New Roman"/>
        </w:rPr>
        <w:t xml:space="preserve"> Underst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din</w:t>
      </w:r>
      <w:r w:rsidR="004079CE"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4079CE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ries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Learn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4079CE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4079CE" w:rsidRPr="00586768">
        <w:rPr>
          <w:rFonts w:ascii="Times New Roman" w:hAnsi="Times New Roman" w:cs="Times New Roman"/>
        </w:rPr>
        <w:t xml:space="preserve">ir Utility </w:t>
      </w:r>
      <w:r w:rsidR="002F336F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4079CE" w:rsidRPr="00586768">
        <w:rPr>
          <w:rFonts w:ascii="Times New Roman" w:hAnsi="Times New Roman" w:cs="Times New Roman"/>
        </w:rPr>
        <w:t xml:space="preserve"> 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Learn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Pr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cess</w:t>
      </w:r>
      <w:r w:rsidR="00914EB9" w:rsidRPr="00586768">
        <w:rPr>
          <w:rFonts w:ascii="Times New Roman" w:hAnsi="Times New Roman" w:cs="Times New Roman"/>
        </w:rPr>
        <w:t>.</w:t>
      </w:r>
    </w:p>
    <w:p w:rsidR="00914EB9" w:rsidRPr="00586768" w:rsidRDefault="00215FDC" w:rsidP="000D44BA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914EB9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Devel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p </w:t>
      </w:r>
      <w:r w:rsidR="002F336F" w:rsidRPr="00586768">
        <w:rPr>
          <w:rFonts w:ascii="Times New Roman" w:hAnsi="Times New Roman" w:cs="Times New Roman"/>
        </w:rPr>
        <w:t>an</w:t>
      </w:r>
      <w:r w:rsidR="004079CE" w:rsidRPr="00586768">
        <w:rPr>
          <w:rFonts w:ascii="Times New Roman" w:hAnsi="Times New Roman" w:cs="Times New Roman"/>
        </w:rPr>
        <w:t xml:space="preserve"> Underst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din</w:t>
      </w:r>
      <w:r w:rsidR="004079CE"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4079CE" w:rsidRPr="00586768">
        <w:rPr>
          <w:rFonts w:ascii="Times New Roman" w:hAnsi="Times New Roman" w:cs="Times New Roman"/>
        </w:rPr>
        <w:t xml:space="preserve"> </w:t>
      </w:r>
      <w:r w:rsidR="00567EA9" w:rsidRPr="00586768">
        <w:rPr>
          <w:rFonts w:ascii="Times New Roman" w:hAnsi="Times New Roman" w:cs="Times New Roman"/>
        </w:rPr>
        <w:t xml:space="preserve">concept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4079CE" w:rsidRPr="00586768">
        <w:rPr>
          <w:rFonts w:ascii="Times New Roman" w:hAnsi="Times New Roman" w:cs="Times New Roman"/>
        </w:rPr>
        <w:t xml:space="preserve"> </w:t>
      </w:r>
      <w:r w:rsidR="00567EA9" w:rsidRPr="00586768">
        <w:rPr>
          <w:rFonts w:ascii="Times New Roman" w:hAnsi="Times New Roman" w:cs="Times New Roman"/>
        </w:rPr>
        <w:t xml:space="preserve">process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Evaluati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</w:t>
      </w:r>
      <w:r w:rsidR="00914EB9" w:rsidRPr="00586768">
        <w:rPr>
          <w:rFonts w:ascii="Times New Roman" w:hAnsi="Times New Roman" w:cs="Times New Roman"/>
        </w:rPr>
        <w:t xml:space="preserve">. </w:t>
      </w:r>
    </w:p>
    <w:p w:rsidR="00914EB9" w:rsidRPr="00586768" w:rsidRDefault="00914EB9" w:rsidP="00914EB9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:rsidR="0068343A" w:rsidRPr="00586768" w:rsidRDefault="0068343A" w:rsidP="0068343A">
      <w:pPr>
        <w:spacing w:after="0" w:line="360" w:lineRule="auto"/>
        <w:ind w:left="29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UNIT:</w:t>
      </w:r>
      <w:r w:rsidR="00A73E2E" w:rsidRPr="00586768">
        <w:rPr>
          <w:rFonts w:ascii="Times New Roman" w:hAnsi="Times New Roman" w:cs="Times New Roman"/>
          <w:b/>
        </w:rPr>
        <w:t xml:space="preserve"> I Phil</w:t>
      </w:r>
      <w:r w:rsidR="00237E80" w:rsidRPr="00586768">
        <w:rPr>
          <w:rFonts w:ascii="Times New Roman" w:hAnsi="Times New Roman" w:cs="Times New Roman"/>
          <w:b/>
        </w:rPr>
        <w:t>o</w:t>
      </w:r>
      <w:r w:rsidR="00A73E2E" w:rsidRPr="00586768">
        <w:rPr>
          <w:rFonts w:ascii="Times New Roman" w:hAnsi="Times New Roman" w:cs="Times New Roman"/>
          <w:b/>
        </w:rPr>
        <w:t>s</w:t>
      </w:r>
      <w:r w:rsidR="00237E80" w:rsidRPr="00586768">
        <w:rPr>
          <w:rFonts w:ascii="Times New Roman" w:hAnsi="Times New Roman" w:cs="Times New Roman"/>
          <w:b/>
        </w:rPr>
        <w:t>o</w:t>
      </w:r>
      <w:r w:rsidR="00A73E2E" w:rsidRPr="00586768">
        <w:rPr>
          <w:rFonts w:ascii="Times New Roman" w:hAnsi="Times New Roman" w:cs="Times New Roman"/>
          <w:b/>
        </w:rPr>
        <w:t xml:space="preserve">phical  </w:t>
      </w:r>
      <w:r w:rsidRPr="00586768">
        <w:rPr>
          <w:rFonts w:ascii="Times New Roman" w:hAnsi="Times New Roman" w:cs="Times New Roman"/>
          <w:b/>
        </w:rPr>
        <w:t xml:space="preserve"> Applicati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 xml:space="preserve">n </w:t>
      </w:r>
      <w:r w:rsidR="002F336F" w:rsidRPr="00586768">
        <w:rPr>
          <w:rFonts w:ascii="Times New Roman" w:hAnsi="Times New Roman" w:cs="Times New Roman"/>
          <w:b/>
        </w:rPr>
        <w:t>of</w:t>
      </w:r>
      <w:r w:rsidRPr="00586768">
        <w:rPr>
          <w:rFonts w:ascii="Times New Roman" w:hAnsi="Times New Roman" w:cs="Times New Roman"/>
          <w:b/>
        </w:rPr>
        <w:t xml:space="preserve"> Tr</w:t>
      </w:r>
      <w:r w:rsidR="00E8106E" w:rsidRPr="00586768">
        <w:rPr>
          <w:rFonts w:ascii="Times New Roman" w:hAnsi="Times New Roman" w:cs="Times New Roman"/>
          <w:b/>
        </w:rPr>
        <w:t>an</w:t>
      </w:r>
      <w:r w:rsidRPr="00586768">
        <w:rPr>
          <w:rFonts w:ascii="Times New Roman" w:hAnsi="Times New Roman" w:cs="Times New Roman"/>
          <w:b/>
        </w:rPr>
        <w:t>sacti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n</w:t>
      </w:r>
    </w:p>
    <w:p w:rsidR="0068343A" w:rsidRPr="00586768" w:rsidRDefault="00A70A54" w:rsidP="00A73E2E">
      <w:pPr>
        <w:spacing w:after="0" w:line="360" w:lineRule="auto"/>
        <w:ind w:left="29" w:firstLine="691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C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ncept -Me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>g -Sc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pe -</w:t>
      </w:r>
      <w:r w:rsidR="00215FDC" w:rsidRPr="00586768">
        <w:rPr>
          <w:rFonts w:ascii="Times New Roman" w:hAnsi="Times New Roman" w:cs="Times New Roman"/>
        </w:rPr>
        <w:t xml:space="preserve"> Inter </w:t>
      </w:r>
      <w:r w:rsidRPr="00586768">
        <w:rPr>
          <w:rFonts w:ascii="Times New Roman" w:hAnsi="Times New Roman" w:cs="Times New Roman"/>
        </w:rPr>
        <w:t>Relati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nship Between Phil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s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phies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 xml:space="preserve"> Educati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 - Br</w:t>
      </w:r>
      <w:r w:rsidR="00E8106E" w:rsidRPr="00586768">
        <w:rPr>
          <w:rFonts w:ascii="Times New Roman" w:hAnsi="Times New Roman" w:cs="Times New Roman"/>
        </w:rPr>
        <w:t>an</w:t>
      </w:r>
      <w:r w:rsidRPr="00586768">
        <w:rPr>
          <w:rFonts w:ascii="Times New Roman" w:hAnsi="Times New Roman" w:cs="Times New Roman"/>
        </w:rPr>
        <w:t xml:space="preserve">ches </w:t>
      </w:r>
      <w:r w:rsidR="002F336F" w:rsidRPr="00586768">
        <w:rPr>
          <w:rFonts w:ascii="Times New Roman" w:hAnsi="Times New Roman" w:cs="Times New Roman"/>
        </w:rPr>
        <w:t>of</w:t>
      </w:r>
      <w:r w:rsidRPr="00586768">
        <w:rPr>
          <w:rFonts w:ascii="Times New Roman" w:hAnsi="Times New Roman" w:cs="Times New Roman"/>
        </w:rPr>
        <w:t xml:space="preserve"> Phil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s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phy -Need </w:t>
      </w:r>
      <w:r w:rsidR="002F336F" w:rsidRPr="00586768">
        <w:rPr>
          <w:rFonts w:ascii="Times New Roman" w:hAnsi="Times New Roman" w:cs="Times New Roman"/>
        </w:rPr>
        <w:t>of</w:t>
      </w:r>
      <w:r w:rsidRPr="00586768">
        <w:rPr>
          <w:rFonts w:ascii="Times New Roman" w:hAnsi="Times New Roman" w:cs="Times New Roman"/>
        </w:rPr>
        <w:t xml:space="preserve"> Phil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s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phy 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 Life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 xml:space="preserve"> f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r Teacher  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 Practical  - Ideal</w:t>
      </w:r>
      <w:r w:rsidR="007C35CE" w:rsidRPr="00586768">
        <w:rPr>
          <w:rFonts w:ascii="Times New Roman" w:hAnsi="Times New Roman" w:cs="Times New Roman"/>
        </w:rPr>
        <w:t>is</w:t>
      </w:r>
      <w:r w:rsidRPr="00586768">
        <w:rPr>
          <w:rFonts w:ascii="Times New Roman" w:hAnsi="Times New Roman" w:cs="Times New Roman"/>
        </w:rPr>
        <w:t>m -</w:t>
      </w:r>
      <w:r w:rsidR="00215FDC" w:rsidRPr="00586768">
        <w:rPr>
          <w:rFonts w:ascii="Times New Roman" w:hAnsi="Times New Roman" w:cs="Times New Roman"/>
        </w:rPr>
        <w:t xml:space="preserve"> </w:t>
      </w:r>
      <w:r w:rsidRPr="00586768">
        <w:rPr>
          <w:rFonts w:ascii="Times New Roman" w:hAnsi="Times New Roman" w:cs="Times New Roman"/>
        </w:rPr>
        <w:t>Real</w:t>
      </w:r>
      <w:r w:rsidR="007C35CE" w:rsidRPr="00586768">
        <w:rPr>
          <w:rFonts w:ascii="Times New Roman" w:hAnsi="Times New Roman" w:cs="Times New Roman"/>
        </w:rPr>
        <w:t>is</w:t>
      </w:r>
      <w:r w:rsidRPr="00586768">
        <w:rPr>
          <w:rFonts w:ascii="Times New Roman" w:hAnsi="Times New Roman" w:cs="Times New Roman"/>
        </w:rPr>
        <w:t>m -  Natural</w:t>
      </w:r>
      <w:r w:rsidR="007C35CE" w:rsidRPr="00586768">
        <w:rPr>
          <w:rFonts w:ascii="Times New Roman" w:hAnsi="Times New Roman" w:cs="Times New Roman"/>
        </w:rPr>
        <w:t>is</w:t>
      </w:r>
      <w:r w:rsidRPr="00586768">
        <w:rPr>
          <w:rFonts w:ascii="Times New Roman" w:hAnsi="Times New Roman" w:cs="Times New Roman"/>
        </w:rPr>
        <w:t>m  - Pragmat</w:t>
      </w:r>
      <w:r w:rsidR="007C35CE" w:rsidRPr="00586768">
        <w:rPr>
          <w:rFonts w:ascii="Times New Roman" w:hAnsi="Times New Roman" w:cs="Times New Roman"/>
        </w:rPr>
        <w:t>is</w:t>
      </w:r>
      <w:r w:rsidRPr="00586768">
        <w:rPr>
          <w:rFonts w:ascii="Times New Roman" w:hAnsi="Times New Roman" w:cs="Times New Roman"/>
        </w:rPr>
        <w:t>m -</w:t>
      </w:r>
      <w:r w:rsidR="00215FDC" w:rsidRPr="00586768">
        <w:rPr>
          <w:rFonts w:ascii="Times New Roman" w:hAnsi="Times New Roman" w:cs="Times New Roman"/>
        </w:rPr>
        <w:t xml:space="preserve"> </w:t>
      </w:r>
      <w:r w:rsidRPr="00586768">
        <w:rPr>
          <w:rFonts w:ascii="Times New Roman" w:hAnsi="Times New Roman" w:cs="Times New Roman"/>
        </w:rPr>
        <w:t>Ex</w:t>
      </w:r>
      <w:r w:rsidR="007C35CE" w:rsidRPr="00586768">
        <w:rPr>
          <w:rFonts w:ascii="Times New Roman" w:hAnsi="Times New Roman" w:cs="Times New Roman"/>
        </w:rPr>
        <w:t>is</w:t>
      </w:r>
      <w:r w:rsidRPr="00586768">
        <w:rPr>
          <w:rFonts w:ascii="Times New Roman" w:hAnsi="Times New Roman" w:cs="Times New Roman"/>
        </w:rPr>
        <w:t>tential</w:t>
      </w:r>
      <w:r w:rsidR="007C35CE" w:rsidRPr="00586768">
        <w:rPr>
          <w:rFonts w:ascii="Times New Roman" w:hAnsi="Times New Roman" w:cs="Times New Roman"/>
        </w:rPr>
        <w:t>is</w:t>
      </w:r>
      <w:r w:rsidRPr="00586768">
        <w:rPr>
          <w:rFonts w:ascii="Times New Roman" w:hAnsi="Times New Roman" w:cs="Times New Roman"/>
        </w:rPr>
        <w:t>m -C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ntributi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ns </w:t>
      </w:r>
      <w:r w:rsidR="002F336F" w:rsidRPr="00586768">
        <w:rPr>
          <w:rFonts w:ascii="Times New Roman" w:hAnsi="Times New Roman" w:cs="Times New Roman"/>
        </w:rPr>
        <w:t>of</w:t>
      </w:r>
      <w:r w:rsidRPr="00586768">
        <w:rPr>
          <w:rFonts w:ascii="Times New Roman" w:hAnsi="Times New Roman" w:cs="Times New Roman"/>
        </w:rPr>
        <w:t xml:space="preserve">  Educati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nal  </w:t>
      </w:r>
      <w:r w:rsidR="00543D14" w:rsidRPr="00586768">
        <w:rPr>
          <w:rFonts w:ascii="Times New Roman" w:hAnsi="Times New Roman" w:cs="Times New Roman"/>
        </w:rPr>
        <w:t xml:space="preserve">Thinkers  </w:t>
      </w:r>
      <w:r w:rsidR="007C35CE" w:rsidRPr="00586768">
        <w:rPr>
          <w:rFonts w:ascii="Times New Roman" w:hAnsi="Times New Roman" w:cs="Times New Roman"/>
        </w:rPr>
        <w:t>t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  </w:t>
      </w:r>
      <w:r w:rsidR="00215FDC" w:rsidRPr="00586768">
        <w:rPr>
          <w:rFonts w:ascii="Times New Roman" w:hAnsi="Times New Roman" w:cs="Times New Roman"/>
        </w:rPr>
        <w:t>Indian</w:t>
      </w:r>
      <w:r w:rsidRPr="00586768">
        <w:rPr>
          <w:rFonts w:ascii="Times New Roman" w:hAnsi="Times New Roman" w:cs="Times New Roman"/>
        </w:rPr>
        <w:t xml:space="preserve">  Educati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n.</w:t>
      </w:r>
    </w:p>
    <w:p w:rsidR="0068343A" w:rsidRPr="00586768" w:rsidRDefault="0068343A" w:rsidP="00A73E2E">
      <w:pPr>
        <w:spacing w:after="0" w:line="360" w:lineRule="auto"/>
        <w:ind w:left="29"/>
        <w:jc w:val="both"/>
        <w:rPr>
          <w:rFonts w:ascii="Times New Roman" w:hAnsi="Times New Roman" w:cs="Times New Roman"/>
        </w:rPr>
      </w:pPr>
    </w:p>
    <w:p w:rsidR="0068343A" w:rsidRPr="00586768" w:rsidRDefault="0068343A" w:rsidP="00A73E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>UNIT:</w:t>
      </w:r>
      <w:r w:rsidR="00A73E2E" w:rsidRPr="00586768">
        <w:rPr>
          <w:rFonts w:ascii="Times New Roman" w:hAnsi="Times New Roman" w:cs="Times New Roman"/>
          <w:b/>
        </w:rPr>
        <w:t xml:space="preserve"> II S</w:t>
      </w:r>
      <w:r w:rsidR="00237E80" w:rsidRPr="00586768">
        <w:rPr>
          <w:rFonts w:ascii="Times New Roman" w:hAnsi="Times New Roman" w:cs="Times New Roman"/>
          <w:b/>
        </w:rPr>
        <w:t>o</w:t>
      </w:r>
      <w:r w:rsidR="00A73E2E" w:rsidRPr="00586768">
        <w:rPr>
          <w:rFonts w:ascii="Times New Roman" w:hAnsi="Times New Roman" w:cs="Times New Roman"/>
          <w:b/>
        </w:rPr>
        <w:t>ci</w:t>
      </w:r>
      <w:r w:rsidR="00237E80" w:rsidRPr="00586768">
        <w:rPr>
          <w:rFonts w:ascii="Times New Roman" w:hAnsi="Times New Roman" w:cs="Times New Roman"/>
          <w:b/>
        </w:rPr>
        <w:t>o</w:t>
      </w:r>
      <w:r w:rsidR="00A73E2E" w:rsidRPr="00586768">
        <w:rPr>
          <w:rFonts w:ascii="Times New Roman" w:hAnsi="Times New Roman" w:cs="Times New Roman"/>
          <w:b/>
        </w:rPr>
        <w:t>l</w:t>
      </w:r>
      <w:r w:rsidR="00237E80" w:rsidRPr="00586768">
        <w:rPr>
          <w:rFonts w:ascii="Times New Roman" w:hAnsi="Times New Roman" w:cs="Times New Roman"/>
          <w:b/>
        </w:rPr>
        <w:t>o</w:t>
      </w:r>
      <w:r w:rsidR="00A73E2E" w:rsidRPr="00586768">
        <w:rPr>
          <w:rFonts w:ascii="Times New Roman" w:hAnsi="Times New Roman" w:cs="Times New Roman"/>
          <w:b/>
        </w:rPr>
        <w:t>gical   Applicati</w:t>
      </w:r>
      <w:r w:rsidR="00237E80" w:rsidRPr="00586768">
        <w:rPr>
          <w:rFonts w:ascii="Times New Roman" w:hAnsi="Times New Roman" w:cs="Times New Roman"/>
          <w:b/>
        </w:rPr>
        <w:t>o</w:t>
      </w:r>
      <w:r w:rsidR="00A73E2E" w:rsidRPr="00586768">
        <w:rPr>
          <w:rFonts w:ascii="Times New Roman" w:hAnsi="Times New Roman" w:cs="Times New Roman"/>
          <w:b/>
        </w:rPr>
        <w:t>n</w:t>
      </w:r>
      <w:r w:rsidRPr="00586768">
        <w:rPr>
          <w:rFonts w:ascii="Times New Roman" w:hAnsi="Times New Roman" w:cs="Times New Roman"/>
          <w:b/>
        </w:rPr>
        <w:t xml:space="preserve"> </w:t>
      </w:r>
      <w:r w:rsidR="002F336F" w:rsidRPr="00586768">
        <w:rPr>
          <w:rFonts w:ascii="Times New Roman" w:hAnsi="Times New Roman" w:cs="Times New Roman"/>
          <w:b/>
        </w:rPr>
        <w:t>of</w:t>
      </w:r>
      <w:r w:rsidRPr="00586768">
        <w:rPr>
          <w:rFonts w:ascii="Times New Roman" w:hAnsi="Times New Roman" w:cs="Times New Roman"/>
          <w:b/>
        </w:rPr>
        <w:t xml:space="preserve"> Tr</w:t>
      </w:r>
      <w:r w:rsidR="00E8106E" w:rsidRPr="00586768">
        <w:rPr>
          <w:rFonts w:ascii="Times New Roman" w:hAnsi="Times New Roman" w:cs="Times New Roman"/>
          <w:b/>
        </w:rPr>
        <w:t>an</w:t>
      </w:r>
      <w:r w:rsidRPr="00586768">
        <w:rPr>
          <w:rFonts w:ascii="Times New Roman" w:hAnsi="Times New Roman" w:cs="Times New Roman"/>
          <w:b/>
        </w:rPr>
        <w:t>sacti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n</w:t>
      </w:r>
    </w:p>
    <w:p w:rsidR="0068343A" w:rsidRPr="00586768" w:rsidRDefault="0068343A" w:rsidP="00A73E2E">
      <w:pPr>
        <w:spacing w:after="0" w:line="360" w:lineRule="auto"/>
        <w:ind w:left="29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     </w:t>
      </w:r>
      <w:r w:rsidR="00887A96" w:rsidRPr="00586768">
        <w:rPr>
          <w:rFonts w:ascii="Times New Roman" w:hAnsi="Times New Roman" w:cs="Times New Roman"/>
        </w:rPr>
        <w:tab/>
      </w:r>
      <w:r w:rsidR="00A70A54" w:rsidRPr="00586768">
        <w:rPr>
          <w:rFonts w:ascii="Times New Roman" w:hAnsi="Times New Roman" w:cs="Times New Roman"/>
        </w:rPr>
        <w:t>C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>ncept -Me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in</w:t>
      </w:r>
      <w:r w:rsidR="00A70A54" w:rsidRPr="00586768">
        <w:rPr>
          <w:rFonts w:ascii="Times New Roman" w:hAnsi="Times New Roman" w:cs="Times New Roman"/>
        </w:rPr>
        <w:t xml:space="preserve">g- Nature  </w:t>
      </w:r>
      <w:r w:rsidR="002F336F" w:rsidRPr="00586768">
        <w:rPr>
          <w:rFonts w:ascii="Times New Roman" w:hAnsi="Times New Roman" w:cs="Times New Roman"/>
        </w:rPr>
        <w:t>of</w:t>
      </w:r>
      <w:r w:rsidR="00A70A54" w:rsidRPr="00586768">
        <w:rPr>
          <w:rFonts w:ascii="Times New Roman" w:hAnsi="Times New Roman" w:cs="Times New Roman"/>
        </w:rPr>
        <w:t xml:space="preserve">  S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>ci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>l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>gy -</w:t>
      </w:r>
      <w:r w:rsidR="00215FDC" w:rsidRPr="00586768">
        <w:rPr>
          <w:rFonts w:ascii="Times New Roman" w:hAnsi="Times New Roman" w:cs="Times New Roman"/>
        </w:rPr>
        <w:t xml:space="preserve"> </w:t>
      </w:r>
      <w:r w:rsidR="00A70A54" w:rsidRPr="00586768">
        <w:rPr>
          <w:rFonts w:ascii="Times New Roman" w:hAnsi="Times New Roman" w:cs="Times New Roman"/>
        </w:rPr>
        <w:t>S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 xml:space="preserve">cial 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>rg</w:t>
      </w:r>
      <w:r w:rsidR="00E8106E" w:rsidRPr="00586768">
        <w:rPr>
          <w:rFonts w:ascii="Times New Roman" w:hAnsi="Times New Roman" w:cs="Times New Roman"/>
        </w:rPr>
        <w:t>an</w:t>
      </w:r>
      <w:r w:rsidR="00A70A54" w:rsidRPr="00586768">
        <w:rPr>
          <w:rFonts w:ascii="Times New Roman" w:hAnsi="Times New Roman" w:cs="Times New Roman"/>
        </w:rPr>
        <w:t>izati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>n - S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>cializati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>n -S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>cial Ch</w:t>
      </w:r>
      <w:r w:rsidR="00E8106E" w:rsidRPr="00586768">
        <w:rPr>
          <w:rFonts w:ascii="Times New Roman" w:hAnsi="Times New Roman" w:cs="Times New Roman"/>
        </w:rPr>
        <w:t>an</w:t>
      </w:r>
      <w:r w:rsidR="00A70A54" w:rsidRPr="00586768">
        <w:rPr>
          <w:rFonts w:ascii="Times New Roman" w:hAnsi="Times New Roman" w:cs="Times New Roman"/>
        </w:rPr>
        <w:t>ge –</w:t>
      </w:r>
      <w:r w:rsidR="00215FDC" w:rsidRPr="00586768">
        <w:rPr>
          <w:rFonts w:ascii="Times New Roman" w:hAnsi="Times New Roman" w:cs="Times New Roman"/>
        </w:rPr>
        <w:t xml:space="preserve"> </w:t>
      </w:r>
      <w:r w:rsidR="00A70A54" w:rsidRPr="00586768">
        <w:rPr>
          <w:rFonts w:ascii="Times New Roman" w:hAnsi="Times New Roman" w:cs="Times New Roman"/>
        </w:rPr>
        <w:t>S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>cial M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>bility - S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>cial Stratificati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>n -</w:t>
      </w:r>
      <w:r w:rsidR="00215FDC" w:rsidRPr="00586768">
        <w:rPr>
          <w:rFonts w:ascii="Times New Roman" w:hAnsi="Times New Roman" w:cs="Times New Roman"/>
        </w:rPr>
        <w:t xml:space="preserve"> </w:t>
      </w:r>
      <w:r w:rsidR="00A70A54" w:rsidRPr="00586768">
        <w:rPr>
          <w:rFonts w:ascii="Times New Roman" w:hAnsi="Times New Roman" w:cs="Times New Roman"/>
        </w:rPr>
        <w:t>Culture  -</w:t>
      </w:r>
      <w:r w:rsidR="00215FDC" w:rsidRPr="00586768">
        <w:rPr>
          <w:rFonts w:ascii="Times New Roman" w:hAnsi="Times New Roman" w:cs="Times New Roman"/>
        </w:rPr>
        <w:t xml:space="preserve"> </w:t>
      </w:r>
      <w:r w:rsidR="00A70A54" w:rsidRPr="00586768">
        <w:rPr>
          <w:rFonts w:ascii="Times New Roman" w:hAnsi="Times New Roman" w:cs="Times New Roman"/>
        </w:rPr>
        <w:t xml:space="preserve"> Dem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>cracy -</w:t>
      </w:r>
      <w:r w:rsidR="00215FDC" w:rsidRPr="00586768">
        <w:rPr>
          <w:rFonts w:ascii="Times New Roman" w:hAnsi="Times New Roman" w:cs="Times New Roman"/>
        </w:rPr>
        <w:t xml:space="preserve"> </w:t>
      </w:r>
      <w:r w:rsidR="00A70A54" w:rsidRPr="00586768">
        <w:rPr>
          <w:rFonts w:ascii="Times New Roman" w:hAnsi="Times New Roman" w:cs="Times New Roman"/>
        </w:rPr>
        <w:t>Educati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>n as a S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 xml:space="preserve">cial  </w:t>
      </w:r>
      <w:r w:rsidR="00914771" w:rsidRPr="00586768">
        <w:rPr>
          <w:rFonts w:ascii="Times New Roman" w:hAnsi="Times New Roman" w:cs="Times New Roman"/>
        </w:rPr>
        <w:t xml:space="preserve">Instrument </w:t>
      </w:r>
      <w:r w:rsidR="002F336F" w:rsidRPr="00586768">
        <w:rPr>
          <w:rFonts w:ascii="Times New Roman" w:hAnsi="Times New Roman" w:cs="Times New Roman"/>
        </w:rPr>
        <w:t>of</w:t>
      </w:r>
      <w:r w:rsidR="00A70A54" w:rsidRPr="00586768">
        <w:rPr>
          <w:rFonts w:ascii="Times New Roman" w:hAnsi="Times New Roman" w:cs="Times New Roman"/>
        </w:rPr>
        <w:t xml:space="preserve"> M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>dernizati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>n -</w:t>
      </w:r>
      <w:r w:rsidR="00215FDC" w:rsidRPr="00586768">
        <w:rPr>
          <w:rFonts w:ascii="Times New Roman" w:hAnsi="Times New Roman" w:cs="Times New Roman"/>
        </w:rPr>
        <w:t xml:space="preserve"> </w:t>
      </w:r>
      <w:r w:rsidR="00A70A54" w:rsidRPr="00586768">
        <w:rPr>
          <w:rFonts w:ascii="Times New Roman" w:hAnsi="Times New Roman" w:cs="Times New Roman"/>
        </w:rPr>
        <w:t>Gl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>balizati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 xml:space="preserve">n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A70A54" w:rsidRPr="00586768">
        <w:rPr>
          <w:rFonts w:ascii="Times New Roman" w:hAnsi="Times New Roman" w:cs="Times New Roman"/>
        </w:rPr>
        <w:t xml:space="preserve"> Educati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 xml:space="preserve">n -  Impact </w:t>
      </w:r>
      <w:r w:rsidR="002F336F" w:rsidRPr="00586768">
        <w:rPr>
          <w:rFonts w:ascii="Times New Roman" w:hAnsi="Times New Roman" w:cs="Times New Roman"/>
        </w:rPr>
        <w:t>of</w:t>
      </w:r>
      <w:r w:rsidR="00A70A54" w:rsidRPr="00586768">
        <w:rPr>
          <w:rFonts w:ascii="Times New Roman" w:hAnsi="Times New Roman" w:cs="Times New Roman"/>
        </w:rPr>
        <w:t xml:space="preserve"> LPG 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>n Educati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>n -</w:t>
      </w:r>
      <w:r w:rsidR="00215FDC" w:rsidRPr="00586768">
        <w:rPr>
          <w:rFonts w:ascii="Times New Roman" w:hAnsi="Times New Roman" w:cs="Times New Roman"/>
        </w:rPr>
        <w:t xml:space="preserve"> </w:t>
      </w:r>
      <w:r w:rsidR="00A70A54" w:rsidRPr="00586768">
        <w:rPr>
          <w:rFonts w:ascii="Times New Roman" w:hAnsi="Times New Roman" w:cs="Times New Roman"/>
        </w:rPr>
        <w:t>Educati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>n f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>r Pr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>m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>t</w:t>
      </w:r>
      <w:r w:rsidR="007C35CE" w:rsidRPr="00586768">
        <w:rPr>
          <w:rFonts w:ascii="Times New Roman" w:hAnsi="Times New Roman" w:cs="Times New Roman"/>
        </w:rPr>
        <w:t>in</w:t>
      </w:r>
      <w:r w:rsidR="00A70A54" w:rsidRPr="00586768">
        <w:rPr>
          <w:rFonts w:ascii="Times New Roman" w:hAnsi="Times New Roman" w:cs="Times New Roman"/>
        </w:rPr>
        <w:t>g Secular</w:t>
      </w:r>
      <w:r w:rsidR="007C35CE" w:rsidRPr="00586768">
        <w:rPr>
          <w:rFonts w:ascii="Times New Roman" w:hAnsi="Times New Roman" w:cs="Times New Roman"/>
        </w:rPr>
        <w:t>is</w:t>
      </w:r>
      <w:r w:rsidR="00A70A54" w:rsidRPr="00586768">
        <w:rPr>
          <w:rFonts w:ascii="Times New Roman" w:hAnsi="Times New Roman" w:cs="Times New Roman"/>
        </w:rPr>
        <w:t>m.</w:t>
      </w:r>
    </w:p>
    <w:p w:rsidR="00914EB9" w:rsidRPr="00586768" w:rsidRDefault="00A70A54" w:rsidP="00A73E2E">
      <w:pPr>
        <w:spacing w:after="0" w:line="360" w:lineRule="auto"/>
        <w:ind w:left="29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 </w:t>
      </w:r>
    </w:p>
    <w:p w:rsidR="00914EB9" w:rsidRPr="00586768" w:rsidRDefault="00914EB9" w:rsidP="00A73E2E">
      <w:pPr>
        <w:spacing w:after="0" w:line="360" w:lineRule="auto"/>
        <w:ind w:left="29"/>
        <w:jc w:val="both"/>
        <w:rPr>
          <w:rFonts w:ascii="Times New Roman" w:hAnsi="Times New Roman" w:cs="Times New Roman"/>
        </w:rPr>
      </w:pPr>
    </w:p>
    <w:p w:rsidR="00AA46B4" w:rsidRPr="00586768" w:rsidRDefault="00AA46B4" w:rsidP="00A73E2E">
      <w:pPr>
        <w:spacing w:after="0" w:line="360" w:lineRule="auto"/>
        <w:ind w:left="29"/>
        <w:jc w:val="both"/>
        <w:rPr>
          <w:rFonts w:ascii="Times New Roman" w:hAnsi="Times New Roman" w:cs="Times New Roman"/>
        </w:rPr>
      </w:pPr>
    </w:p>
    <w:p w:rsidR="0068343A" w:rsidRPr="00586768" w:rsidRDefault="0068343A" w:rsidP="00A73E2E">
      <w:pPr>
        <w:spacing w:after="100" w:afterAutospacing="1" w:line="360" w:lineRule="auto"/>
        <w:ind w:left="29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UNIT: III</w:t>
      </w:r>
      <w:r w:rsidR="00A73E2E" w:rsidRPr="00586768">
        <w:rPr>
          <w:rFonts w:ascii="Times New Roman" w:hAnsi="Times New Roman" w:cs="Times New Roman"/>
          <w:b/>
        </w:rPr>
        <w:t xml:space="preserve"> Psych</w:t>
      </w:r>
      <w:r w:rsidR="00237E80" w:rsidRPr="00586768">
        <w:rPr>
          <w:rFonts w:ascii="Times New Roman" w:hAnsi="Times New Roman" w:cs="Times New Roman"/>
          <w:b/>
        </w:rPr>
        <w:t>o</w:t>
      </w:r>
      <w:r w:rsidR="00A73E2E" w:rsidRPr="00586768">
        <w:rPr>
          <w:rFonts w:ascii="Times New Roman" w:hAnsi="Times New Roman" w:cs="Times New Roman"/>
          <w:b/>
        </w:rPr>
        <w:t>l</w:t>
      </w:r>
      <w:r w:rsidR="00237E80" w:rsidRPr="00586768">
        <w:rPr>
          <w:rFonts w:ascii="Times New Roman" w:hAnsi="Times New Roman" w:cs="Times New Roman"/>
          <w:b/>
        </w:rPr>
        <w:t>o</w:t>
      </w:r>
      <w:r w:rsidR="00A73E2E" w:rsidRPr="00586768">
        <w:rPr>
          <w:rFonts w:ascii="Times New Roman" w:hAnsi="Times New Roman" w:cs="Times New Roman"/>
          <w:b/>
        </w:rPr>
        <w:t>gical   Applicati</w:t>
      </w:r>
      <w:r w:rsidR="00237E80" w:rsidRPr="00586768">
        <w:rPr>
          <w:rFonts w:ascii="Times New Roman" w:hAnsi="Times New Roman" w:cs="Times New Roman"/>
          <w:b/>
        </w:rPr>
        <w:t>o</w:t>
      </w:r>
      <w:r w:rsidR="00A73E2E" w:rsidRPr="00586768">
        <w:rPr>
          <w:rFonts w:ascii="Times New Roman" w:hAnsi="Times New Roman" w:cs="Times New Roman"/>
          <w:b/>
        </w:rPr>
        <w:t xml:space="preserve">n </w:t>
      </w:r>
      <w:r w:rsidR="002F336F" w:rsidRPr="00586768">
        <w:rPr>
          <w:rFonts w:ascii="Times New Roman" w:hAnsi="Times New Roman" w:cs="Times New Roman"/>
          <w:b/>
        </w:rPr>
        <w:t>of</w:t>
      </w:r>
      <w:r w:rsidR="00A73E2E" w:rsidRPr="00586768">
        <w:rPr>
          <w:rFonts w:ascii="Times New Roman" w:hAnsi="Times New Roman" w:cs="Times New Roman"/>
          <w:b/>
        </w:rPr>
        <w:t xml:space="preserve"> Tr</w:t>
      </w:r>
      <w:r w:rsidR="00E8106E" w:rsidRPr="00586768">
        <w:rPr>
          <w:rFonts w:ascii="Times New Roman" w:hAnsi="Times New Roman" w:cs="Times New Roman"/>
          <w:b/>
        </w:rPr>
        <w:t>an</w:t>
      </w:r>
      <w:r w:rsidR="00A73E2E" w:rsidRPr="00586768">
        <w:rPr>
          <w:rFonts w:ascii="Times New Roman" w:hAnsi="Times New Roman" w:cs="Times New Roman"/>
          <w:b/>
        </w:rPr>
        <w:t>sacti</w:t>
      </w:r>
      <w:r w:rsidR="00237E80" w:rsidRPr="00586768">
        <w:rPr>
          <w:rFonts w:ascii="Times New Roman" w:hAnsi="Times New Roman" w:cs="Times New Roman"/>
          <w:b/>
        </w:rPr>
        <w:t>o</w:t>
      </w:r>
      <w:r w:rsidR="00A73E2E" w:rsidRPr="00586768">
        <w:rPr>
          <w:rFonts w:ascii="Times New Roman" w:hAnsi="Times New Roman" w:cs="Times New Roman"/>
          <w:b/>
        </w:rPr>
        <w:t>n</w:t>
      </w:r>
    </w:p>
    <w:p w:rsidR="0068343A" w:rsidRPr="00586768" w:rsidRDefault="0068343A" w:rsidP="00A73E2E">
      <w:pPr>
        <w:spacing w:after="100" w:afterAutospacing="1" w:line="360" w:lineRule="auto"/>
        <w:ind w:left="29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lastRenderedPageBreak/>
        <w:tab/>
      </w:r>
      <w:r w:rsidR="00A70A54" w:rsidRPr="00586768">
        <w:rPr>
          <w:rFonts w:ascii="Times New Roman" w:hAnsi="Times New Roman" w:cs="Times New Roman"/>
        </w:rPr>
        <w:t xml:space="preserve">Perspectives </w:t>
      </w:r>
      <w:r w:rsidR="007C35CE" w:rsidRPr="00586768">
        <w:rPr>
          <w:rFonts w:ascii="Times New Roman" w:hAnsi="Times New Roman" w:cs="Times New Roman"/>
        </w:rPr>
        <w:t>in</w:t>
      </w:r>
      <w:r w:rsidR="00A70A54" w:rsidRPr="00586768">
        <w:rPr>
          <w:rFonts w:ascii="Times New Roman" w:hAnsi="Times New Roman" w:cs="Times New Roman"/>
        </w:rPr>
        <w:t xml:space="preserve"> Psych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>l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 xml:space="preserve">gy  - New Trends </w:t>
      </w:r>
      <w:r w:rsidR="007C35CE" w:rsidRPr="00586768">
        <w:rPr>
          <w:rFonts w:ascii="Times New Roman" w:hAnsi="Times New Roman" w:cs="Times New Roman"/>
        </w:rPr>
        <w:t>in</w:t>
      </w:r>
      <w:r w:rsidR="00A70A54" w:rsidRPr="00586768">
        <w:rPr>
          <w:rFonts w:ascii="Times New Roman" w:hAnsi="Times New Roman" w:cs="Times New Roman"/>
        </w:rPr>
        <w:t xml:space="preserve">  Psych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>l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>gy  - Gr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 xml:space="preserve">wth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A70A54" w:rsidRPr="00586768">
        <w:rPr>
          <w:rFonts w:ascii="Times New Roman" w:hAnsi="Times New Roman" w:cs="Times New Roman"/>
        </w:rPr>
        <w:t xml:space="preserve"> Devel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>pment  - C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>gnitive  Devel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>pment  - M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>ral Devel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>pment - Em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>ti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>nal Devel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>pment - Pers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 xml:space="preserve">nality - </w:t>
      </w:r>
      <w:r w:rsidR="00215FDC" w:rsidRPr="00586768">
        <w:rPr>
          <w:rFonts w:ascii="Times New Roman" w:hAnsi="Times New Roman" w:cs="Times New Roman"/>
        </w:rPr>
        <w:t xml:space="preserve">Theories </w:t>
      </w:r>
      <w:r w:rsidR="002F336F" w:rsidRPr="00586768">
        <w:rPr>
          <w:rFonts w:ascii="Times New Roman" w:hAnsi="Times New Roman" w:cs="Times New Roman"/>
        </w:rPr>
        <w:t>of</w:t>
      </w:r>
      <w:r w:rsidR="00A70A54" w:rsidRPr="00586768">
        <w:rPr>
          <w:rFonts w:ascii="Times New Roman" w:hAnsi="Times New Roman" w:cs="Times New Roman"/>
        </w:rPr>
        <w:t xml:space="preserve"> Pers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 xml:space="preserve">nality - Trait  </w:t>
      </w:r>
      <w:r w:rsidR="00A70A54" w:rsidRPr="00586768">
        <w:rPr>
          <w:rFonts w:ascii="Times New Roman" w:hAnsi="Times New Roman" w:cs="Times New Roman"/>
          <w:b/>
        </w:rPr>
        <w:t>(</w:t>
      </w:r>
      <w:proofErr w:type="spellStart"/>
      <w:r w:rsidR="00215FDC" w:rsidRPr="00586768">
        <w:rPr>
          <w:rFonts w:ascii="Times New Roman" w:hAnsi="Times New Roman" w:cs="Times New Roman"/>
          <w:b/>
        </w:rPr>
        <w:t>Allport</w:t>
      </w:r>
      <w:proofErr w:type="spellEnd"/>
      <w:r w:rsidR="00A70A54" w:rsidRPr="00586768">
        <w:rPr>
          <w:rFonts w:ascii="Times New Roman" w:hAnsi="Times New Roman" w:cs="Times New Roman"/>
          <w:b/>
        </w:rPr>
        <w:t>)</w:t>
      </w:r>
      <w:r w:rsidR="00A70A54" w:rsidRPr="00586768">
        <w:rPr>
          <w:rFonts w:ascii="Times New Roman" w:hAnsi="Times New Roman" w:cs="Times New Roman"/>
        </w:rPr>
        <w:t xml:space="preserve"> –</w:t>
      </w:r>
      <w:r w:rsidR="00F80C0D" w:rsidRPr="00586768">
        <w:rPr>
          <w:rFonts w:ascii="Times New Roman" w:hAnsi="Times New Roman" w:cs="Times New Roman"/>
        </w:rPr>
        <w:t xml:space="preserve"> </w:t>
      </w:r>
      <w:r w:rsidR="00A70A54" w:rsidRPr="00586768">
        <w:rPr>
          <w:rFonts w:ascii="Times New Roman" w:hAnsi="Times New Roman" w:cs="Times New Roman"/>
          <w:b/>
        </w:rPr>
        <w:t>(</w:t>
      </w:r>
      <w:proofErr w:type="spellStart"/>
      <w:r w:rsidR="00215FDC" w:rsidRPr="00586768">
        <w:rPr>
          <w:rFonts w:ascii="Times New Roman" w:hAnsi="Times New Roman" w:cs="Times New Roman"/>
          <w:b/>
        </w:rPr>
        <w:t>C</w:t>
      </w:r>
      <w:r w:rsidR="00A70A54" w:rsidRPr="00586768">
        <w:rPr>
          <w:rFonts w:ascii="Times New Roman" w:hAnsi="Times New Roman" w:cs="Times New Roman"/>
          <w:b/>
        </w:rPr>
        <w:t>attell</w:t>
      </w:r>
      <w:proofErr w:type="spellEnd"/>
      <w:r w:rsidR="00A70A54" w:rsidRPr="00586768">
        <w:rPr>
          <w:rFonts w:ascii="Times New Roman" w:hAnsi="Times New Roman" w:cs="Times New Roman"/>
          <w:b/>
        </w:rPr>
        <w:t>)</w:t>
      </w:r>
      <w:r w:rsidR="00A70A54" w:rsidRPr="00586768">
        <w:rPr>
          <w:rFonts w:ascii="Times New Roman" w:hAnsi="Times New Roman" w:cs="Times New Roman"/>
        </w:rPr>
        <w:t xml:space="preserve"> - Hum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is</w:t>
      </w:r>
      <w:r w:rsidR="00A70A54" w:rsidRPr="00586768">
        <w:rPr>
          <w:rFonts w:ascii="Times New Roman" w:hAnsi="Times New Roman" w:cs="Times New Roman"/>
        </w:rPr>
        <w:t xml:space="preserve">tic </w:t>
      </w:r>
      <w:r w:rsidR="00A70A54" w:rsidRPr="00586768">
        <w:rPr>
          <w:rFonts w:ascii="Times New Roman" w:hAnsi="Times New Roman" w:cs="Times New Roman"/>
          <w:b/>
        </w:rPr>
        <w:t>(</w:t>
      </w:r>
      <w:r w:rsidR="00215FDC" w:rsidRPr="00586768">
        <w:rPr>
          <w:rFonts w:ascii="Times New Roman" w:hAnsi="Times New Roman" w:cs="Times New Roman"/>
          <w:b/>
        </w:rPr>
        <w:t>Carl Rogers</w:t>
      </w:r>
      <w:r w:rsidR="00A70A54" w:rsidRPr="00586768">
        <w:rPr>
          <w:rFonts w:ascii="Times New Roman" w:hAnsi="Times New Roman" w:cs="Times New Roman"/>
          <w:b/>
        </w:rPr>
        <w:t>)</w:t>
      </w:r>
      <w:r w:rsidR="00A70A54" w:rsidRPr="00586768">
        <w:rPr>
          <w:rFonts w:ascii="Times New Roman" w:hAnsi="Times New Roman" w:cs="Times New Roman"/>
        </w:rPr>
        <w:t xml:space="preserve">  - Pers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>nality Devel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 xml:space="preserve">pment - Measurement </w:t>
      </w:r>
      <w:r w:rsidR="002F336F" w:rsidRPr="00586768">
        <w:rPr>
          <w:rFonts w:ascii="Times New Roman" w:hAnsi="Times New Roman" w:cs="Times New Roman"/>
        </w:rPr>
        <w:t>of</w:t>
      </w:r>
      <w:r w:rsidR="00A70A54" w:rsidRPr="00586768">
        <w:rPr>
          <w:rFonts w:ascii="Times New Roman" w:hAnsi="Times New Roman" w:cs="Times New Roman"/>
        </w:rPr>
        <w:t xml:space="preserve"> Pers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 xml:space="preserve">nality  - </w:t>
      </w:r>
      <w:r w:rsidR="00543D14" w:rsidRPr="00586768">
        <w:rPr>
          <w:rFonts w:ascii="Times New Roman" w:hAnsi="Times New Roman" w:cs="Times New Roman"/>
        </w:rPr>
        <w:t xml:space="preserve">Intelligence </w:t>
      </w:r>
      <w:r w:rsidR="00A70A54" w:rsidRPr="00586768">
        <w:rPr>
          <w:rFonts w:ascii="Times New Roman" w:hAnsi="Times New Roman" w:cs="Times New Roman"/>
        </w:rPr>
        <w:t xml:space="preserve">- Nature </w:t>
      </w:r>
      <w:r w:rsidR="002F336F" w:rsidRPr="00586768">
        <w:rPr>
          <w:rFonts w:ascii="Times New Roman" w:hAnsi="Times New Roman" w:cs="Times New Roman"/>
        </w:rPr>
        <w:t>of</w:t>
      </w:r>
      <w:r w:rsidR="00A70A54" w:rsidRPr="00586768">
        <w:rPr>
          <w:rFonts w:ascii="Times New Roman" w:hAnsi="Times New Roman" w:cs="Times New Roman"/>
        </w:rPr>
        <w:t xml:space="preserve"> </w:t>
      </w:r>
      <w:r w:rsidR="00543D14" w:rsidRPr="00586768">
        <w:rPr>
          <w:rFonts w:ascii="Times New Roman" w:hAnsi="Times New Roman" w:cs="Times New Roman"/>
        </w:rPr>
        <w:t xml:space="preserve">Intelligence  </w:t>
      </w:r>
      <w:r w:rsidR="00A70A54" w:rsidRPr="00586768">
        <w:rPr>
          <w:rFonts w:ascii="Times New Roman" w:hAnsi="Times New Roman" w:cs="Times New Roman"/>
        </w:rPr>
        <w:t xml:space="preserve">- </w:t>
      </w:r>
      <w:r w:rsidR="00215FDC" w:rsidRPr="00586768">
        <w:rPr>
          <w:rFonts w:ascii="Times New Roman" w:hAnsi="Times New Roman" w:cs="Times New Roman"/>
        </w:rPr>
        <w:t xml:space="preserve">Theories </w:t>
      </w:r>
      <w:r w:rsidR="002F336F" w:rsidRPr="00586768">
        <w:rPr>
          <w:rFonts w:ascii="Times New Roman" w:hAnsi="Times New Roman" w:cs="Times New Roman"/>
        </w:rPr>
        <w:t>of</w:t>
      </w:r>
      <w:r w:rsidR="00A70A54" w:rsidRPr="00586768">
        <w:rPr>
          <w:rFonts w:ascii="Times New Roman" w:hAnsi="Times New Roman" w:cs="Times New Roman"/>
        </w:rPr>
        <w:t xml:space="preserve"> </w:t>
      </w:r>
      <w:r w:rsidR="00215FDC" w:rsidRPr="00586768">
        <w:rPr>
          <w:rFonts w:ascii="Times New Roman" w:hAnsi="Times New Roman" w:cs="Times New Roman"/>
        </w:rPr>
        <w:t xml:space="preserve">Intelligence  </w:t>
      </w:r>
      <w:r w:rsidR="00A70A54" w:rsidRPr="00586768">
        <w:rPr>
          <w:rFonts w:ascii="Times New Roman" w:hAnsi="Times New Roman" w:cs="Times New Roman"/>
        </w:rPr>
        <w:t>- Creativity  - Mental Health  -</w:t>
      </w:r>
      <w:r w:rsidR="00500473" w:rsidRPr="00586768">
        <w:rPr>
          <w:rFonts w:ascii="Times New Roman" w:hAnsi="Times New Roman" w:cs="Times New Roman"/>
        </w:rPr>
        <w:t xml:space="preserve"> </w:t>
      </w:r>
      <w:r w:rsidR="00A70A54" w:rsidRPr="00586768">
        <w:rPr>
          <w:rFonts w:ascii="Times New Roman" w:hAnsi="Times New Roman" w:cs="Times New Roman"/>
        </w:rPr>
        <w:t>Adjustment  - C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>gniti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>n  -  Meta C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>gniti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>n.</w:t>
      </w:r>
    </w:p>
    <w:p w:rsidR="0068343A" w:rsidRPr="00586768" w:rsidRDefault="0068343A" w:rsidP="0068343A">
      <w:pPr>
        <w:spacing w:after="0" w:line="360" w:lineRule="auto"/>
        <w:ind w:left="30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UNIT:</w:t>
      </w:r>
      <w:r w:rsidR="000A4FE8" w:rsidRPr="00586768">
        <w:rPr>
          <w:rFonts w:ascii="Times New Roman" w:hAnsi="Times New Roman" w:cs="Times New Roman"/>
          <w:b/>
        </w:rPr>
        <w:t xml:space="preserve"> </w:t>
      </w:r>
      <w:r w:rsidR="0036467B" w:rsidRPr="00586768">
        <w:rPr>
          <w:rFonts w:ascii="Times New Roman" w:hAnsi="Times New Roman" w:cs="Times New Roman"/>
          <w:b/>
        </w:rPr>
        <w:t>IV Pr</w:t>
      </w:r>
      <w:r w:rsidR="00237E80" w:rsidRPr="00586768">
        <w:rPr>
          <w:rFonts w:ascii="Times New Roman" w:hAnsi="Times New Roman" w:cs="Times New Roman"/>
          <w:b/>
        </w:rPr>
        <w:t>o</w:t>
      </w:r>
      <w:r w:rsidR="0036467B" w:rsidRPr="00586768">
        <w:rPr>
          <w:rFonts w:ascii="Times New Roman" w:hAnsi="Times New Roman" w:cs="Times New Roman"/>
          <w:b/>
        </w:rPr>
        <w:t>cess</w:t>
      </w:r>
      <w:r w:rsidRPr="00586768">
        <w:rPr>
          <w:rFonts w:ascii="Times New Roman" w:hAnsi="Times New Roman" w:cs="Times New Roman"/>
          <w:b/>
        </w:rPr>
        <w:t xml:space="preserve"> </w:t>
      </w:r>
      <w:r w:rsidR="002F336F" w:rsidRPr="00586768">
        <w:rPr>
          <w:rFonts w:ascii="Times New Roman" w:hAnsi="Times New Roman" w:cs="Times New Roman"/>
          <w:b/>
        </w:rPr>
        <w:t>of</w:t>
      </w:r>
      <w:r w:rsidR="00D75BB8" w:rsidRPr="00586768">
        <w:rPr>
          <w:rFonts w:ascii="Times New Roman" w:hAnsi="Times New Roman" w:cs="Times New Roman"/>
          <w:b/>
        </w:rPr>
        <w:t xml:space="preserve"> Teach</w:t>
      </w:r>
      <w:r w:rsidR="007C35CE" w:rsidRPr="00586768">
        <w:rPr>
          <w:rFonts w:ascii="Times New Roman" w:hAnsi="Times New Roman" w:cs="Times New Roman"/>
          <w:b/>
        </w:rPr>
        <w:t>in</w:t>
      </w:r>
      <w:r w:rsidR="00D75BB8" w:rsidRPr="00586768">
        <w:rPr>
          <w:rFonts w:ascii="Times New Roman" w:hAnsi="Times New Roman" w:cs="Times New Roman"/>
          <w:b/>
        </w:rPr>
        <w:t>g</w:t>
      </w:r>
      <w:r w:rsidR="0036467B" w:rsidRPr="00586768">
        <w:rPr>
          <w:rFonts w:ascii="Times New Roman" w:hAnsi="Times New Roman" w:cs="Times New Roman"/>
          <w:b/>
        </w:rPr>
        <w:t xml:space="preserve"> </w:t>
      </w:r>
      <w:r w:rsidR="00E8106E" w:rsidRPr="00586768">
        <w:rPr>
          <w:rFonts w:ascii="Times New Roman" w:hAnsi="Times New Roman" w:cs="Times New Roman"/>
          <w:b/>
        </w:rPr>
        <w:t>an</w:t>
      </w:r>
      <w:r w:rsidR="007C35CE" w:rsidRPr="00586768">
        <w:rPr>
          <w:rFonts w:ascii="Times New Roman" w:hAnsi="Times New Roman" w:cs="Times New Roman"/>
          <w:b/>
        </w:rPr>
        <w:t>d</w:t>
      </w:r>
      <w:r w:rsidR="0036467B" w:rsidRPr="00586768">
        <w:rPr>
          <w:rFonts w:ascii="Times New Roman" w:hAnsi="Times New Roman" w:cs="Times New Roman"/>
          <w:b/>
        </w:rPr>
        <w:t xml:space="preserve"> Learn</w:t>
      </w:r>
      <w:r w:rsidR="007C35CE" w:rsidRPr="00586768">
        <w:rPr>
          <w:rFonts w:ascii="Times New Roman" w:hAnsi="Times New Roman" w:cs="Times New Roman"/>
          <w:b/>
        </w:rPr>
        <w:t>in</w:t>
      </w:r>
      <w:r w:rsidR="0036467B" w:rsidRPr="00586768">
        <w:rPr>
          <w:rFonts w:ascii="Times New Roman" w:hAnsi="Times New Roman" w:cs="Times New Roman"/>
          <w:b/>
        </w:rPr>
        <w:t>g</w:t>
      </w:r>
    </w:p>
    <w:p w:rsidR="0068343A" w:rsidRPr="00586768" w:rsidRDefault="0068343A" w:rsidP="0068343A">
      <w:pPr>
        <w:spacing w:after="0" w:line="360" w:lineRule="auto"/>
        <w:ind w:left="30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</w:r>
      <w:r w:rsidR="00215FDC" w:rsidRPr="00586768">
        <w:rPr>
          <w:rFonts w:ascii="Times New Roman" w:hAnsi="Times New Roman" w:cs="Times New Roman"/>
        </w:rPr>
        <w:t xml:space="preserve">Concept  </w:t>
      </w:r>
      <w:r w:rsidR="00500473" w:rsidRPr="00586768">
        <w:rPr>
          <w:rFonts w:ascii="Times New Roman" w:hAnsi="Times New Roman" w:cs="Times New Roman"/>
        </w:rPr>
        <w:t>- M</w:t>
      </w:r>
      <w:r w:rsidR="00237E80" w:rsidRPr="00586768">
        <w:rPr>
          <w:rFonts w:ascii="Times New Roman" w:hAnsi="Times New Roman" w:cs="Times New Roman"/>
        </w:rPr>
        <w:t>o</w:t>
      </w:r>
      <w:r w:rsidR="00500473" w:rsidRPr="00586768">
        <w:rPr>
          <w:rFonts w:ascii="Times New Roman" w:hAnsi="Times New Roman" w:cs="Times New Roman"/>
        </w:rPr>
        <w:t xml:space="preserve">dels </w:t>
      </w:r>
      <w:r w:rsidR="002F336F" w:rsidRPr="00586768">
        <w:rPr>
          <w:rFonts w:ascii="Times New Roman" w:hAnsi="Times New Roman" w:cs="Times New Roman"/>
        </w:rPr>
        <w:t>of</w:t>
      </w:r>
      <w:r w:rsidR="00500473" w:rsidRPr="00586768">
        <w:rPr>
          <w:rFonts w:ascii="Times New Roman" w:hAnsi="Times New Roman" w:cs="Times New Roman"/>
        </w:rPr>
        <w:t xml:space="preserve"> Teach</w:t>
      </w:r>
      <w:r w:rsidR="007C35CE" w:rsidRPr="00586768">
        <w:rPr>
          <w:rFonts w:ascii="Times New Roman" w:hAnsi="Times New Roman" w:cs="Times New Roman"/>
        </w:rPr>
        <w:t>in</w:t>
      </w:r>
      <w:r w:rsidR="00500473" w:rsidRPr="00586768">
        <w:rPr>
          <w:rFonts w:ascii="Times New Roman" w:hAnsi="Times New Roman" w:cs="Times New Roman"/>
        </w:rPr>
        <w:t>g  - C</w:t>
      </w:r>
      <w:r w:rsidR="00237E80" w:rsidRPr="00586768">
        <w:rPr>
          <w:rFonts w:ascii="Times New Roman" w:hAnsi="Times New Roman" w:cs="Times New Roman"/>
        </w:rPr>
        <w:t>o</w:t>
      </w:r>
      <w:r w:rsidR="00500473" w:rsidRPr="00586768">
        <w:rPr>
          <w:rFonts w:ascii="Times New Roman" w:hAnsi="Times New Roman" w:cs="Times New Roman"/>
        </w:rPr>
        <w:t>ncept Atta</w:t>
      </w:r>
      <w:r w:rsidR="007C35CE" w:rsidRPr="00586768">
        <w:rPr>
          <w:rFonts w:ascii="Times New Roman" w:hAnsi="Times New Roman" w:cs="Times New Roman"/>
        </w:rPr>
        <w:t>in</w:t>
      </w:r>
      <w:r w:rsidR="00500473" w:rsidRPr="00586768">
        <w:rPr>
          <w:rFonts w:ascii="Times New Roman" w:hAnsi="Times New Roman" w:cs="Times New Roman"/>
        </w:rPr>
        <w:t>ment  (</w:t>
      </w:r>
      <w:r w:rsidR="00215FDC" w:rsidRPr="00586768">
        <w:rPr>
          <w:rFonts w:ascii="Times New Roman" w:hAnsi="Times New Roman" w:cs="Times New Roman"/>
        </w:rPr>
        <w:t>Bruner</w:t>
      </w:r>
      <w:r w:rsidR="00500473" w:rsidRPr="00586768">
        <w:rPr>
          <w:rFonts w:ascii="Times New Roman" w:hAnsi="Times New Roman" w:cs="Times New Roman"/>
        </w:rPr>
        <w:t>)</w:t>
      </w:r>
      <w:r w:rsidR="00500473" w:rsidRPr="00586768">
        <w:rPr>
          <w:rFonts w:ascii="Times New Roman" w:hAnsi="Times New Roman" w:cs="Times New Roman"/>
          <w:b/>
        </w:rPr>
        <w:t xml:space="preserve"> </w:t>
      </w:r>
      <w:r w:rsidR="00500473" w:rsidRPr="00586768">
        <w:rPr>
          <w:rFonts w:ascii="Times New Roman" w:hAnsi="Times New Roman" w:cs="Times New Roman"/>
        </w:rPr>
        <w:t>- Adv</w:t>
      </w:r>
      <w:r w:rsidR="00E8106E" w:rsidRPr="00586768">
        <w:rPr>
          <w:rFonts w:ascii="Times New Roman" w:hAnsi="Times New Roman" w:cs="Times New Roman"/>
        </w:rPr>
        <w:t>an</w:t>
      </w:r>
      <w:r w:rsidR="00500473" w:rsidRPr="00586768">
        <w:rPr>
          <w:rFonts w:ascii="Times New Roman" w:hAnsi="Times New Roman" w:cs="Times New Roman"/>
        </w:rPr>
        <w:t xml:space="preserve">ce </w:t>
      </w:r>
      <w:r w:rsidR="00237E80" w:rsidRPr="00586768">
        <w:rPr>
          <w:rFonts w:ascii="Times New Roman" w:hAnsi="Times New Roman" w:cs="Times New Roman"/>
        </w:rPr>
        <w:t>O</w:t>
      </w:r>
      <w:r w:rsidR="00500473" w:rsidRPr="00586768">
        <w:rPr>
          <w:rFonts w:ascii="Times New Roman" w:hAnsi="Times New Roman" w:cs="Times New Roman"/>
        </w:rPr>
        <w:t>rg</w:t>
      </w:r>
      <w:r w:rsidR="00E8106E" w:rsidRPr="00586768">
        <w:rPr>
          <w:rFonts w:ascii="Times New Roman" w:hAnsi="Times New Roman" w:cs="Times New Roman"/>
        </w:rPr>
        <w:t>an</w:t>
      </w:r>
      <w:r w:rsidR="00500473" w:rsidRPr="00586768">
        <w:rPr>
          <w:rFonts w:ascii="Times New Roman" w:hAnsi="Times New Roman" w:cs="Times New Roman"/>
        </w:rPr>
        <w:t>izer  (</w:t>
      </w:r>
      <w:proofErr w:type="spellStart"/>
      <w:r w:rsidR="00215FDC" w:rsidRPr="00586768">
        <w:rPr>
          <w:rFonts w:ascii="Times New Roman" w:hAnsi="Times New Roman" w:cs="Times New Roman"/>
        </w:rPr>
        <w:t>Ausubel</w:t>
      </w:r>
      <w:proofErr w:type="spellEnd"/>
      <w:r w:rsidR="00500473" w:rsidRPr="00586768">
        <w:rPr>
          <w:rFonts w:ascii="Times New Roman" w:hAnsi="Times New Roman" w:cs="Times New Roman"/>
        </w:rPr>
        <w:t xml:space="preserve">)  - </w:t>
      </w:r>
      <w:r w:rsidR="00543D14" w:rsidRPr="00586768">
        <w:rPr>
          <w:rFonts w:ascii="Times New Roman" w:hAnsi="Times New Roman" w:cs="Times New Roman"/>
        </w:rPr>
        <w:t xml:space="preserve">Inductive </w:t>
      </w:r>
      <w:r w:rsidR="00500473" w:rsidRPr="00586768">
        <w:rPr>
          <w:rFonts w:ascii="Times New Roman" w:hAnsi="Times New Roman" w:cs="Times New Roman"/>
        </w:rPr>
        <w:t>Th</w:t>
      </w:r>
      <w:r w:rsidR="007C35CE" w:rsidRPr="00586768">
        <w:rPr>
          <w:rFonts w:ascii="Times New Roman" w:hAnsi="Times New Roman" w:cs="Times New Roman"/>
        </w:rPr>
        <w:t>in</w:t>
      </w:r>
      <w:r w:rsidR="00500473" w:rsidRPr="00586768">
        <w:rPr>
          <w:rFonts w:ascii="Times New Roman" w:hAnsi="Times New Roman" w:cs="Times New Roman"/>
        </w:rPr>
        <w:t>k</w:t>
      </w:r>
      <w:r w:rsidR="007C35CE" w:rsidRPr="00586768">
        <w:rPr>
          <w:rFonts w:ascii="Times New Roman" w:hAnsi="Times New Roman" w:cs="Times New Roman"/>
        </w:rPr>
        <w:t>in</w:t>
      </w:r>
      <w:r w:rsidR="00500473" w:rsidRPr="00586768">
        <w:rPr>
          <w:rFonts w:ascii="Times New Roman" w:hAnsi="Times New Roman" w:cs="Times New Roman"/>
        </w:rPr>
        <w:t>g   (</w:t>
      </w:r>
      <w:r w:rsidR="00215FDC" w:rsidRPr="00586768">
        <w:rPr>
          <w:rFonts w:ascii="Times New Roman" w:hAnsi="Times New Roman" w:cs="Times New Roman"/>
        </w:rPr>
        <w:t xml:space="preserve">Hilda </w:t>
      </w:r>
      <w:proofErr w:type="spellStart"/>
      <w:r w:rsidR="00500473" w:rsidRPr="00586768">
        <w:rPr>
          <w:rFonts w:ascii="Times New Roman" w:hAnsi="Times New Roman" w:cs="Times New Roman"/>
        </w:rPr>
        <w:t>taba</w:t>
      </w:r>
      <w:proofErr w:type="spellEnd"/>
      <w:r w:rsidR="00500473" w:rsidRPr="00586768">
        <w:rPr>
          <w:rFonts w:ascii="Times New Roman" w:hAnsi="Times New Roman" w:cs="Times New Roman"/>
        </w:rPr>
        <w:t xml:space="preserve">)  - </w:t>
      </w:r>
      <w:proofErr w:type="spellStart"/>
      <w:r w:rsidR="00500473" w:rsidRPr="00586768">
        <w:rPr>
          <w:rFonts w:ascii="Times New Roman" w:hAnsi="Times New Roman" w:cs="Times New Roman"/>
        </w:rPr>
        <w:t>Jur</w:t>
      </w:r>
      <w:r w:rsidR="007C35CE" w:rsidRPr="00586768">
        <w:rPr>
          <w:rFonts w:ascii="Times New Roman" w:hAnsi="Times New Roman" w:cs="Times New Roman"/>
        </w:rPr>
        <w:t>is</w:t>
      </w:r>
      <w:proofErr w:type="spellEnd"/>
      <w:r w:rsidR="00500473" w:rsidRPr="00586768">
        <w:rPr>
          <w:rFonts w:ascii="Times New Roman" w:hAnsi="Times New Roman" w:cs="Times New Roman"/>
        </w:rPr>
        <w:t xml:space="preserve"> Prudential ( </w:t>
      </w:r>
      <w:r w:rsidR="00215FDC" w:rsidRPr="00586768">
        <w:rPr>
          <w:rFonts w:ascii="Times New Roman" w:hAnsi="Times New Roman" w:cs="Times New Roman"/>
        </w:rPr>
        <w:t xml:space="preserve">Donald </w:t>
      </w:r>
      <w:proofErr w:type="spellStart"/>
      <w:r w:rsidR="00237E80" w:rsidRPr="00586768">
        <w:rPr>
          <w:rFonts w:ascii="Times New Roman" w:hAnsi="Times New Roman" w:cs="Times New Roman"/>
        </w:rPr>
        <w:t>o</w:t>
      </w:r>
      <w:r w:rsidR="00500473" w:rsidRPr="00586768">
        <w:rPr>
          <w:rFonts w:ascii="Times New Roman" w:hAnsi="Times New Roman" w:cs="Times New Roman"/>
        </w:rPr>
        <w:t>liver</w:t>
      </w:r>
      <w:proofErr w:type="spellEnd"/>
      <w:r w:rsidR="00500473" w:rsidRPr="00586768">
        <w:rPr>
          <w:rFonts w:ascii="Times New Roman" w:hAnsi="Times New Roman" w:cs="Times New Roman"/>
        </w:rPr>
        <w:t xml:space="preserve"> ) - R</w:t>
      </w:r>
      <w:r w:rsidR="00237E80" w:rsidRPr="00586768">
        <w:rPr>
          <w:rFonts w:ascii="Times New Roman" w:hAnsi="Times New Roman" w:cs="Times New Roman"/>
        </w:rPr>
        <w:t>o</w:t>
      </w:r>
      <w:r w:rsidR="00500473" w:rsidRPr="00586768">
        <w:rPr>
          <w:rFonts w:ascii="Times New Roman" w:hAnsi="Times New Roman" w:cs="Times New Roman"/>
        </w:rPr>
        <w:t>le Play</w:t>
      </w:r>
      <w:r w:rsidR="007C35CE" w:rsidRPr="00586768">
        <w:rPr>
          <w:rFonts w:ascii="Times New Roman" w:hAnsi="Times New Roman" w:cs="Times New Roman"/>
        </w:rPr>
        <w:t>in</w:t>
      </w:r>
      <w:r w:rsidR="00500473" w:rsidRPr="00586768">
        <w:rPr>
          <w:rFonts w:ascii="Times New Roman" w:hAnsi="Times New Roman" w:cs="Times New Roman"/>
        </w:rPr>
        <w:t>g (</w:t>
      </w:r>
      <w:proofErr w:type="spellStart"/>
      <w:r w:rsidR="00215FDC" w:rsidRPr="00586768">
        <w:rPr>
          <w:rFonts w:ascii="Times New Roman" w:hAnsi="Times New Roman" w:cs="Times New Roman"/>
        </w:rPr>
        <w:t>Shaffen</w:t>
      </w:r>
      <w:proofErr w:type="spellEnd"/>
      <w:r w:rsidR="00215FDC" w:rsidRPr="00586768">
        <w:rPr>
          <w:rFonts w:ascii="Times New Roman" w:hAnsi="Times New Roman" w:cs="Times New Roman"/>
        </w:rPr>
        <w:t xml:space="preserve">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500473" w:rsidRPr="00586768">
        <w:rPr>
          <w:rFonts w:ascii="Times New Roman" w:hAnsi="Times New Roman" w:cs="Times New Roman"/>
        </w:rPr>
        <w:t xml:space="preserve"> </w:t>
      </w:r>
      <w:proofErr w:type="spellStart"/>
      <w:r w:rsidR="00215FDC" w:rsidRPr="00586768">
        <w:rPr>
          <w:rFonts w:ascii="Times New Roman" w:hAnsi="Times New Roman" w:cs="Times New Roman"/>
        </w:rPr>
        <w:t>Shaffen</w:t>
      </w:r>
      <w:proofErr w:type="spellEnd"/>
      <w:r w:rsidR="00500473" w:rsidRPr="00586768">
        <w:rPr>
          <w:rFonts w:ascii="Times New Roman" w:hAnsi="Times New Roman" w:cs="Times New Roman"/>
        </w:rPr>
        <w:t>)  - Assertive Tra</w:t>
      </w:r>
      <w:r w:rsidR="007C35CE" w:rsidRPr="00586768">
        <w:rPr>
          <w:rFonts w:ascii="Times New Roman" w:hAnsi="Times New Roman" w:cs="Times New Roman"/>
        </w:rPr>
        <w:t>inin</w:t>
      </w:r>
      <w:r w:rsidR="00500473" w:rsidRPr="00586768">
        <w:rPr>
          <w:rFonts w:ascii="Times New Roman" w:hAnsi="Times New Roman" w:cs="Times New Roman"/>
        </w:rPr>
        <w:t>g - (</w:t>
      </w:r>
      <w:proofErr w:type="spellStart"/>
      <w:r w:rsidR="00215FDC" w:rsidRPr="00586768">
        <w:rPr>
          <w:rFonts w:ascii="Times New Roman" w:hAnsi="Times New Roman" w:cs="Times New Roman"/>
        </w:rPr>
        <w:t>Wolpe</w:t>
      </w:r>
      <w:proofErr w:type="spellEnd"/>
      <w:r w:rsidR="00215FDC" w:rsidRPr="00586768">
        <w:rPr>
          <w:rFonts w:ascii="Times New Roman" w:hAnsi="Times New Roman" w:cs="Times New Roman"/>
        </w:rPr>
        <w:t xml:space="preserve"> Lazars Salter</w:t>
      </w:r>
      <w:r w:rsidR="00500473" w:rsidRPr="00586768">
        <w:rPr>
          <w:rFonts w:ascii="Times New Roman" w:hAnsi="Times New Roman" w:cs="Times New Roman"/>
        </w:rPr>
        <w:t xml:space="preserve">)- </w:t>
      </w:r>
      <w:proofErr w:type="spellStart"/>
      <w:r w:rsidR="00500473" w:rsidRPr="00586768">
        <w:rPr>
          <w:rFonts w:ascii="Times New Roman" w:hAnsi="Times New Roman" w:cs="Times New Roman"/>
        </w:rPr>
        <w:t>Synectics</w:t>
      </w:r>
      <w:proofErr w:type="spellEnd"/>
      <w:r w:rsidR="00500473" w:rsidRPr="00586768">
        <w:rPr>
          <w:rFonts w:ascii="Times New Roman" w:hAnsi="Times New Roman" w:cs="Times New Roman"/>
        </w:rPr>
        <w:t xml:space="preserve">  ( </w:t>
      </w:r>
      <w:r w:rsidR="00215FDC" w:rsidRPr="00586768">
        <w:rPr>
          <w:rFonts w:ascii="Times New Roman" w:hAnsi="Times New Roman" w:cs="Times New Roman"/>
        </w:rPr>
        <w:t xml:space="preserve">William Gordon </w:t>
      </w:r>
      <w:r w:rsidR="00500473" w:rsidRPr="00586768">
        <w:rPr>
          <w:rFonts w:ascii="Times New Roman" w:hAnsi="Times New Roman" w:cs="Times New Roman"/>
        </w:rPr>
        <w:t>)  - Stress Reducti</w:t>
      </w:r>
      <w:r w:rsidR="00237E80" w:rsidRPr="00586768">
        <w:rPr>
          <w:rFonts w:ascii="Times New Roman" w:hAnsi="Times New Roman" w:cs="Times New Roman"/>
        </w:rPr>
        <w:t>o</w:t>
      </w:r>
      <w:r w:rsidR="00500473" w:rsidRPr="00586768">
        <w:rPr>
          <w:rFonts w:ascii="Times New Roman" w:hAnsi="Times New Roman" w:cs="Times New Roman"/>
        </w:rPr>
        <w:t xml:space="preserve">n ( </w:t>
      </w:r>
      <w:proofErr w:type="spellStart"/>
      <w:r w:rsidR="00215FDC" w:rsidRPr="00586768">
        <w:rPr>
          <w:rFonts w:ascii="Times New Roman" w:hAnsi="Times New Roman" w:cs="Times New Roman"/>
        </w:rPr>
        <w:t>Rimn</w:t>
      </w:r>
      <w:proofErr w:type="spellEnd"/>
      <w:r w:rsidR="00215FDC" w:rsidRPr="00586768">
        <w:rPr>
          <w:rFonts w:ascii="Times New Roman" w:hAnsi="Times New Roman" w:cs="Times New Roman"/>
        </w:rPr>
        <w:t xml:space="preserve"> </w:t>
      </w:r>
      <w:r w:rsidR="00500473" w:rsidRPr="00586768">
        <w:rPr>
          <w:rFonts w:ascii="Times New Roman" w:hAnsi="Times New Roman" w:cs="Times New Roman"/>
        </w:rPr>
        <w:t xml:space="preserve">&amp; </w:t>
      </w:r>
      <w:proofErr w:type="spellStart"/>
      <w:r w:rsidR="00215FDC" w:rsidRPr="00586768">
        <w:rPr>
          <w:rFonts w:ascii="Times New Roman" w:hAnsi="Times New Roman" w:cs="Times New Roman"/>
        </w:rPr>
        <w:t>Masterswoipe</w:t>
      </w:r>
      <w:proofErr w:type="spellEnd"/>
      <w:r w:rsidR="00500473" w:rsidRPr="00586768">
        <w:rPr>
          <w:rFonts w:ascii="Times New Roman" w:hAnsi="Times New Roman" w:cs="Times New Roman"/>
        </w:rPr>
        <w:t>) - Teach</w:t>
      </w:r>
      <w:r w:rsidR="007C35CE" w:rsidRPr="00586768">
        <w:rPr>
          <w:rFonts w:ascii="Times New Roman" w:hAnsi="Times New Roman" w:cs="Times New Roman"/>
        </w:rPr>
        <w:t>in</w:t>
      </w:r>
      <w:r w:rsidR="00500473" w:rsidRPr="00586768">
        <w:rPr>
          <w:rFonts w:ascii="Times New Roman" w:hAnsi="Times New Roman" w:cs="Times New Roman"/>
        </w:rPr>
        <w:t>g Learn</w:t>
      </w:r>
      <w:r w:rsidR="007C35CE" w:rsidRPr="00586768">
        <w:rPr>
          <w:rFonts w:ascii="Times New Roman" w:hAnsi="Times New Roman" w:cs="Times New Roman"/>
        </w:rPr>
        <w:t>in</w:t>
      </w:r>
      <w:r w:rsidR="00500473" w:rsidRPr="00586768">
        <w:rPr>
          <w:rFonts w:ascii="Times New Roman" w:hAnsi="Times New Roman" w:cs="Times New Roman"/>
        </w:rPr>
        <w:t>g Strategies - Classr</w:t>
      </w:r>
      <w:r w:rsidR="00237E80" w:rsidRPr="00586768">
        <w:rPr>
          <w:rFonts w:ascii="Times New Roman" w:hAnsi="Times New Roman" w:cs="Times New Roman"/>
        </w:rPr>
        <w:t>oo</w:t>
      </w:r>
      <w:r w:rsidR="00500473" w:rsidRPr="00586768">
        <w:rPr>
          <w:rFonts w:ascii="Times New Roman" w:hAnsi="Times New Roman" w:cs="Times New Roman"/>
        </w:rPr>
        <w:t xml:space="preserve">m </w:t>
      </w:r>
      <w:r w:rsidR="00237E80" w:rsidRPr="00586768">
        <w:rPr>
          <w:rFonts w:ascii="Times New Roman" w:hAnsi="Times New Roman" w:cs="Times New Roman"/>
        </w:rPr>
        <w:t>O</w:t>
      </w:r>
      <w:r w:rsidR="00500473" w:rsidRPr="00586768">
        <w:rPr>
          <w:rFonts w:ascii="Times New Roman" w:hAnsi="Times New Roman" w:cs="Times New Roman"/>
        </w:rPr>
        <w:t>rg</w:t>
      </w:r>
      <w:r w:rsidR="00E8106E" w:rsidRPr="00586768">
        <w:rPr>
          <w:rFonts w:ascii="Times New Roman" w:hAnsi="Times New Roman" w:cs="Times New Roman"/>
        </w:rPr>
        <w:t>an</w:t>
      </w:r>
      <w:r w:rsidR="00500473" w:rsidRPr="00586768">
        <w:rPr>
          <w:rFonts w:ascii="Times New Roman" w:hAnsi="Times New Roman" w:cs="Times New Roman"/>
        </w:rPr>
        <w:t>izati</w:t>
      </w:r>
      <w:r w:rsidR="00237E80" w:rsidRPr="00586768">
        <w:rPr>
          <w:rFonts w:ascii="Times New Roman" w:hAnsi="Times New Roman" w:cs="Times New Roman"/>
        </w:rPr>
        <w:t>o</w:t>
      </w:r>
      <w:r w:rsidR="00500473" w:rsidRPr="00586768">
        <w:rPr>
          <w:rFonts w:ascii="Times New Roman" w:hAnsi="Times New Roman" w:cs="Times New Roman"/>
        </w:rPr>
        <w:t xml:space="preserve">n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500473" w:rsidRPr="00586768">
        <w:rPr>
          <w:rFonts w:ascii="Times New Roman" w:hAnsi="Times New Roman" w:cs="Times New Roman"/>
        </w:rPr>
        <w:t xml:space="preserve"> M</w:t>
      </w:r>
      <w:r w:rsidR="00E8106E" w:rsidRPr="00586768">
        <w:rPr>
          <w:rFonts w:ascii="Times New Roman" w:hAnsi="Times New Roman" w:cs="Times New Roman"/>
        </w:rPr>
        <w:t>an</w:t>
      </w:r>
      <w:r w:rsidR="00500473" w:rsidRPr="00586768">
        <w:rPr>
          <w:rFonts w:ascii="Times New Roman" w:hAnsi="Times New Roman" w:cs="Times New Roman"/>
        </w:rPr>
        <w:t xml:space="preserve">agement -  </w:t>
      </w:r>
      <w:r w:rsidR="00482601" w:rsidRPr="00586768">
        <w:rPr>
          <w:rFonts w:ascii="Times New Roman" w:hAnsi="Times New Roman" w:cs="Times New Roman"/>
        </w:rPr>
        <w:t xml:space="preserve">Theories </w:t>
      </w:r>
      <w:r w:rsidR="002F336F" w:rsidRPr="00586768">
        <w:rPr>
          <w:rFonts w:ascii="Times New Roman" w:hAnsi="Times New Roman" w:cs="Times New Roman"/>
        </w:rPr>
        <w:t>of</w:t>
      </w:r>
      <w:r w:rsidR="00500473" w:rsidRPr="00586768">
        <w:rPr>
          <w:rFonts w:ascii="Times New Roman" w:hAnsi="Times New Roman" w:cs="Times New Roman"/>
        </w:rPr>
        <w:t xml:space="preserve"> Learn</w:t>
      </w:r>
      <w:r w:rsidR="007C35CE" w:rsidRPr="00586768">
        <w:rPr>
          <w:rFonts w:ascii="Times New Roman" w:hAnsi="Times New Roman" w:cs="Times New Roman"/>
        </w:rPr>
        <w:t>in</w:t>
      </w:r>
      <w:r w:rsidR="00500473" w:rsidRPr="00586768">
        <w:rPr>
          <w:rFonts w:ascii="Times New Roman" w:hAnsi="Times New Roman" w:cs="Times New Roman"/>
        </w:rPr>
        <w:t xml:space="preserve">g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500473" w:rsidRPr="00586768">
        <w:rPr>
          <w:rFonts w:ascii="Times New Roman" w:hAnsi="Times New Roman" w:cs="Times New Roman"/>
        </w:rPr>
        <w:t xml:space="preserve"> Educati</w:t>
      </w:r>
      <w:r w:rsidR="00237E80" w:rsidRPr="00586768">
        <w:rPr>
          <w:rFonts w:ascii="Times New Roman" w:hAnsi="Times New Roman" w:cs="Times New Roman"/>
        </w:rPr>
        <w:t>o</w:t>
      </w:r>
      <w:r w:rsidR="00500473" w:rsidRPr="00586768">
        <w:rPr>
          <w:rFonts w:ascii="Times New Roman" w:hAnsi="Times New Roman" w:cs="Times New Roman"/>
        </w:rPr>
        <w:t>nal Implicati</w:t>
      </w:r>
      <w:r w:rsidR="00237E80" w:rsidRPr="00586768">
        <w:rPr>
          <w:rFonts w:ascii="Times New Roman" w:hAnsi="Times New Roman" w:cs="Times New Roman"/>
        </w:rPr>
        <w:t>o</w:t>
      </w:r>
      <w:r w:rsidR="00500473" w:rsidRPr="00586768">
        <w:rPr>
          <w:rFonts w:ascii="Times New Roman" w:hAnsi="Times New Roman" w:cs="Times New Roman"/>
        </w:rPr>
        <w:t>ns - C</w:t>
      </w:r>
      <w:r w:rsidR="00237E80" w:rsidRPr="00586768">
        <w:rPr>
          <w:rFonts w:ascii="Times New Roman" w:hAnsi="Times New Roman" w:cs="Times New Roman"/>
        </w:rPr>
        <w:t>o</w:t>
      </w:r>
      <w:r w:rsidR="00500473" w:rsidRPr="00586768">
        <w:rPr>
          <w:rFonts w:ascii="Times New Roman" w:hAnsi="Times New Roman" w:cs="Times New Roman"/>
        </w:rPr>
        <w:t>nditi</w:t>
      </w:r>
      <w:r w:rsidR="00237E80" w:rsidRPr="00586768">
        <w:rPr>
          <w:rFonts w:ascii="Times New Roman" w:hAnsi="Times New Roman" w:cs="Times New Roman"/>
        </w:rPr>
        <w:t>o</w:t>
      </w:r>
      <w:r w:rsidR="00500473" w:rsidRPr="00586768">
        <w:rPr>
          <w:rFonts w:ascii="Times New Roman" w:hAnsi="Times New Roman" w:cs="Times New Roman"/>
        </w:rPr>
        <w:t xml:space="preserve">ns </w:t>
      </w:r>
      <w:r w:rsidR="002F336F" w:rsidRPr="00586768">
        <w:rPr>
          <w:rFonts w:ascii="Times New Roman" w:hAnsi="Times New Roman" w:cs="Times New Roman"/>
        </w:rPr>
        <w:t>of</w:t>
      </w:r>
      <w:r w:rsidR="00500473" w:rsidRPr="00586768">
        <w:rPr>
          <w:rFonts w:ascii="Times New Roman" w:hAnsi="Times New Roman" w:cs="Times New Roman"/>
        </w:rPr>
        <w:t xml:space="preserve"> Learn</w:t>
      </w:r>
      <w:r w:rsidR="007C35CE" w:rsidRPr="00586768">
        <w:rPr>
          <w:rFonts w:ascii="Times New Roman" w:hAnsi="Times New Roman" w:cs="Times New Roman"/>
        </w:rPr>
        <w:t>in</w:t>
      </w:r>
      <w:r w:rsidR="00500473" w:rsidRPr="00586768">
        <w:rPr>
          <w:rFonts w:ascii="Times New Roman" w:hAnsi="Times New Roman" w:cs="Times New Roman"/>
        </w:rPr>
        <w:t>g (</w:t>
      </w:r>
      <w:r w:rsidR="00215FDC" w:rsidRPr="00586768">
        <w:rPr>
          <w:rFonts w:ascii="Times New Roman" w:hAnsi="Times New Roman" w:cs="Times New Roman"/>
        </w:rPr>
        <w:t>Gagne</w:t>
      </w:r>
      <w:r w:rsidR="00500473" w:rsidRPr="00586768">
        <w:rPr>
          <w:rFonts w:ascii="Times New Roman" w:hAnsi="Times New Roman" w:cs="Times New Roman"/>
        </w:rPr>
        <w:t>) - Mastery Learn</w:t>
      </w:r>
      <w:r w:rsidR="007C35CE" w:rsidRPr="00586768">
        <w:rPr>
          <w:rFonts w:ascii="Times New Roman" w:hAnsi="Times New Roman" w:cs="Times New Roman"/>
        </w:rPr>
        <w:t>in</w:t>
      </w:r>
      <w:r w:rsidR="00500473" w:rsidRPr="00586768">
        <w:rPr>
          <w:rFonts w:ascii="Times New Roman" w:hAnsi="Times New Roman" w:cs="Times New Roman"/>
        </w:rPr>
        <w:t xml:space="preserve">g ( </w:t>
      </w:r>
      <w:r w:rsidR="00215FDC" w:rsidRPr="00586768">
        <w:rPr>
          <w:rFonts w:ascii="Times New Roman" w:hAnsi="Times New Roman" w:cs="Times New Roman"/>
        </w:rPr>
        <w:t xml:space="preserve">Bloom </w:t>
      </w:r>
      <w:r w:rsidR="00500473" w:rsidRPr="00586768">
        <w:rPr>
          <w:rFonts w:ascii="Times New Roman" w:hAnsi="Times New Roman" w:cs="Times New Roman"/>
        </w:rPr>
        <w:t>) - Re</w:t>
      </w:r>
      <w:r w:rsidR="007C35CE" w:rsidRPr="00586768">
        <w:rPr>
          <w:rFonts w:ascii="Times New Roman" w:hAnsi="Times New Roman" w:cs="Times New Roman"/>
        </w:rPr>
        <w:t>in</w:t>
      </w:r>
      <w:r w:rsidR="00500473" w:rsidRPr="00586768">
        <w:rPr>
          <w:rFonts w:ascii="Times New Roman" w:hAnsi="Times New Roman" w:cs="Times New Roman"/>
        </w:rPr>
        <w:t>f</w:t>
      </w:r>
      <w:r w:rsidR="00237E80" w:rsidRPr="00586768">
        <w:rPr>
          <w:rFonts w:ascii="Times New Roman" w:hAnsi="Times New Roman" w:cs="Times New Roman"/>
        </w:rPr>
        <w:t>o</w:t>
      </w:r>
      <w:r w:rsidR="00500473" w:rsidRPr="00586768">
        <w:rPr>
          <w:rFonts w:ascii="Times New Roman" w:hAnsi="Times New Roman" w:cs="Times New Roman"/>
        </w:rPr>
        <w:t xml:space="preserve">rcement </w:t>
      </w:r>
      <w:r w:rsidR="002F336F" w:rsidRPr="00586768">
        <w:rPr>
          <w:rFonts w:ascii="Times New Roman" w:hAnsi="Times New Roman" w:cs="Times New Roman"/>
        </w:rPr>
        <w:t>the</w:t>
      </w:r>
      <w:r w:rsidR="00237E80" w:rsidRPr="00586768">
        <w:rPr>
          <w:rFonts w:ascii="Times New Roman" w:hAnsi="Times New Roman" w:cs="Times New Roman"/>
        </w:rPr>
        <w:t>o</w:t>
      </w:r>
      <w:r w:rsidR="00500473" w:rsidRPr="00586768">
        <w:rPr>
          <w:rFonts w:ascii="Times New Roman" w:hAnsi="Times New Roman" w:cs="Times New Roman"/>
        </w:rPr>
        <w:t>ry  (</w:t>
      </w:r>
      <w:r w:rsidR="00215FDC" w:rsidRPr="00586768">
        <w:rPr>
          <w:rFonts w:ascii="Times New Roman" w:hAnsi="Times New Roman" w:cs="Times New Roman"/>
        </w:rPr>
        <w:t xml:space="preserve">Hull’s </w:t>
      </w:r>
      <w:r w:rsidR="00500473" w:rsidRPr="00586768">
        <w:rPr>
          <w:rFonts w:ascii="Times New Roman" w:hAnsi="Times New Roman" w:cs="Times New Roman"/>
        </w:rPr>
        <w:t>) -</w:t>
      </w:r>
      <w:r w:rsidR="00215FDC" w:rsidRPr="00586768">
        <w:rPr>
          <w:rFonts w:ascii="Times New Roman" w:hAnsi="Times New Roman" w:cs="Times New Roman"/>
        </w:rPr>
        <w:t xml:space="preserve"> </w:t>
      </w:r>
      <w:proofErr w:type="spellStart"/>
      <w:r w:rsidR="00215FDC" w:rsidRPr="00586768">
        <w:rPr>
          <w:rFonts w:ascii="Times New Roman" w:hAnsi="Times New Roman" w:cs="Times New Roman"/>
        </w:rPr>
        <w:t>Toleman’s</w:t>
      </w:r>
      <w:proofErr w:type="spellEnd"/>
      <w:r w:rsidR="00215FDC" w:rsidRPr="00586768">
        <w:rPr>
          <w:rFonts w:ascii="Times New Roman" w:hAnsi="Times New Roman" w:cs="Times New Roman"/>
        </w:rPr>
        <w:t xml:space="preserve"> </w:t>
      </w:r>
      <w:r w:rsidR="00543D14" w:rsidRPr="00586768">
        <w:rPr>
          <w:rFonts w:ascii="Times New Roman" w:hAnsi="Times New Roman" w:cs="Times New Roman"/>
        </w:rPr>
        <w:t xml:space="preserve">Theory  </w:t>
      </w:r>
      <w:r w:rsidR="00500473" w:rsidRPr="00586768">
        <w:rPr>
          <w:rFonts w:ascii="Times New Roman" w:hAnsi="Times New Roman" w:cs="Times New Roman"/>
        </w:rPr>
        <w:t xml:space="preserve">- </w:t>
      </w:r>
      <w:r w:rsidR="00215FDC" w:rsidRPr="00586768">
        <w:rPr>
          <w:rFonts w:ascii="Times New Roman" w:hAnsi="Times New Roman" w:cs="Times New Roman"/>
        </w:rPr>
        <w:t xml:space="preserve">Levin’s </w:t>
      </w:r>
      <w:r w:rsidR="00500473" w:rsidRPr="00586768">
        <w:rPr>
          <w:rFonts w:ascii="Times New Roman" w:hAnsi="Times New Roman" w:cs="Times New Roman"/>
        </w:rPr>
        <w:t xml:space="preserve">Field </w:t>
      </w:r>
      <w:r w:rsidR="00482601" w:rsidRPr="00586768">
        <w:rPr>
          <w:rFonts w:ascii="Times New Roman" w:hAnsi="Times New Roman" w:cs="Times New Roman"/>
        </w:rPr>
        <w:t xml:space="preserve">Theory </w:t>
      </w:r>
      <w:r w:rsidR="00500473" w:rsidRPr="00586768">
        <w:rPr>
          <w:rFonts w:ascii="Times New Roman" w:hAnsi="Times New Roman" w:cs="Times New Roman"/>
        </w:rPr>
        <w:t>-Learn</w:t>
      </w:r>
      <w:r w:rsidR="007C35CE" w:rsidRPr="00586768">
        <w:rPr>
          <w:rFonts w:ascii="Times New Roman" w:hAnsi="Times New Roman" w:cs="Times New Roman"/>
        </w:rPr>
        <w:t>in</w:t>
      </w:r>
      <w:r w:rsidR="00500473"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500473" w:rsidRPr="00586768">
        <w:rPr>
          <w:rFonts w:ascii="Times New Roman" w:hAnsi="Times New Roman" w:cs="Times New Roman"/>
        </w:rPr>
        <w:t xml:space="preserve"> M</w:t>
      </w:r>
      <w:r w:rsidR="00237E80" w:rsidRPr="00586768">
        <w:rPr>
          <w:rFonts w:ascii="Times New Roman" w:hAnsi="Times New Roman" w:cs="Times New Roman"/>
        </w:rPr>
        <w:t>o</w:t>
      </w:r>
      <w:r w:rsidR="00500473" w:rsidRPr="00586768">
        <w:rPr>
          <w:rFonts w:ascii="Times New Roman" w:hAnsi="Times New Roman" w:cs="Times New Roman"/>
        </w:rPr>
        <w:t>tivati</w:t>
      </w:r>
      <w:r w:rsidR="00237E80" w:rsidRPr="00586768">
        <w:rPr>
          <w:rFonts w:ascii="Times New Roman" w:hAnsi="Times New Roman" w:cs="Times New Roman"/>
        </w:rPr>
        <w:t>o</w:t>
      </w:r>
      <w:r w:rsidR="00500473" w:rsidRPr="00586768">
        <w:rPr>
          <w:rFonts w:ascii="Times New Roman" w:hAnsi="Times New Roman" w:cs="Times New Roman"/>
        </w:rPr>
        <w:t>n -Tr</w:t>
      </w:r>
      <w:r w:rsidR="00E8106E" w:rsidRPr="00586768">
        <w:rPr>
          <w:rFonts w:ascii="Times New Roman" w:hAnsi="Times New Roman" w:cs="Times New Roman"/>
        </w:rPr>
        <w:t>an</w:t>
      </w:r>
      <w:r w:rsidR="00500473" w:rsidRPr="00586768">
        <w:rPr>
          <w:rFonts w:ascii="Times New Roman" w:hAnsi="Times New Roman" w:cs="Times New Roman"/>
        </w:rPr>
        <w:t xml:space="preserve">sfer </w:t>
      </w:r>
      <w:r w:rsidR="002F336F" w:rsidRPr="00586768">
        <w:rPr>
          <w:rFonts w:ascii="Times New Roman" w:hAnsi="Times New Roman" w:cs="Times New Roman"/>
        </w:rPr>
        <w:t>of</w:t>
      </w:r>
      <w:r w:rsidR="00500473" w:rsidRPr="00586768">
        <w:rPr>
          <w:rFonts w:ascii="Times New Roman" w:hAnsi="Times New Roman" w:cs="Times New Roman"/>
        </w:rPr>
        <w:t xml:space="preserve"> Learn</w:t>
      </w:r>
      <w:r w:rsidR="007C35CE" w:rsidRPr="00586768">
        <w:rPr>
          <w:rFonts w:ascii="Times New Roman" w:hAnsi="Times New Roman" w:cs="Times New Roman"/>
        </w:rPr>
        <w:t>in</w:t>
      </w:r>
      <w:r w:rsidR="00500473"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500473" w:rsidRPr="00586768">
        <w:rPr>
          <w:rFonts w:ascii="Times New Roman" w:hAnsi="Times New Roman" w:cs="Times New Roman"/>
        </w:rPr>
        <w:t xml:space="preserve"> </w:t>
      </w:r>
      <w:r w:rsidR="00FE365F" w:rsidRPr="00586768">
        <w:rPr>
          <w:rFonts w:ascii="Times New Roman" w:hAnsi="Times New Roman" w:cs="Times New Roman"/>
        </w:rPr>
        <w:t>i</w:t>
      </w:r>
      <w:r w:rsidR="00500473" w:rsidRPr="00586768">
        <w:rPr>
          <w:rFonts w:ascii="Times New Roman" w:hAnsi="Times New Roman" w:cs="Times New Roman"/>
        </w:rPr>
        <w:t xml:space="preserve">ts </w:t>
      </w:r>
      <w:r w:rsidR="00FE365F" w:rsidRPr="00586768">
        <w:rPr>
          <w:rFonts w:ascii="Times New Roman" w:hAnsi="Times New Roman" w:cs="Times New Roman"/>
        </w:rPr>
        <w:t>Theories</w:t>
      </w:r>
      <w:r w:rsidR="00500473" w:rsidRPr="00586768">
        <w:rPr>
          <w:rFonts w:ascii="Times New Roman" w:hAnsi="Times New Roman" w:cs="Times New Roman"/>
        </w:rPr>
        <w:t>.</w:t>
      </w:r>
    </w:p>
    <w:p w:rsidR="0068343A" w:rsidRPr="00586768" w:rsidRDefault="0068343A" w:rsidP="0068343A">
      <w:pPr>
        <w:spacing w:after="0" w:line="360" w:lineRule="auto"/>
        <w:ind w:left="30"/>
        <w:jc w:val="both"/>
        <w:rPr>
          <w:rFonts w:ascii="Times New Roman" w:hAnsi="Times New Roman" w:cs="Times New Roman"/>
        </w:rPr>
      </w:pPr>
    </w:p>
    <w:p w:rsidR="0068343A" w:rsidRPr="00586768" w:rsidRDefault="0068343A" w:rsidP="0068343A">
      <w:pPr>
        <w:spacing w:after="0" w:line="360" w:lineRule="auto"/>
        <w:ind w:left="29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UNIT:</w:t>
      </w:r>
      <w:r w:rsidR="00325F7A" w:rsidRPr="00586768">
        <w:rPr>
          <w:rFonts w:ascii="Times New Roman" w:hAnsi="Times New Roman" w:cs="Times New Roman"/>
          <w:b/>
        </w:rPr>
        <w:t xml:space="preserve"> </w:t>
      </w:r>
      <w:r w:rsidR="000A4FE8" w:rsidRPr="00586768">
        <w:rPr>
          <w:rFonts w:ascii="Times New Roman" w:hAnsi="Times New Roman" w:cs="Times New Roman"/>
          <w:b/>
        </w:rPr>
        <w:t>V Evaluati</w:t>
      </w:r>
      <w:r w:rsidR="00237E80" w:rsidRPr="00586768">
        <w:rPr>
          <w:rFonts w:ascii="Times New Roman" w:hAnsi="Times New Roman" w:cs="Times New Roman"/>
          <w:b/>
        </w:rPr>
        <w:t>o</w:t>
      </w:r>
      <w:r w:rsidR="000A4FE8" w:rsidRPr="00586768">
        <w:rPr>
          <w:rFonts w:ascii="Times New Roman" w:hAnsi="Times New Roman" w:cs="Times New Roman"/>
          <w:b/>
        </w:rPr>
        <w:t>n</w:t>
      </w:r>
      <w:r w:rsidRPr="00586768">
        <w:rPr>
          <w:rFonts w:ascii="Times New Roman" w:hAnsi="Times New Roman" w:cs="Times New Roman"/>
          <w:b/>
        </w:rPr>
        <w:t xml:space="preserve"> </w:t>
      </w:r>
      <w:r w:rsidR="002F336F" w:rsidRPr="00586768">
        <w:rPr>
          <w:rFonts w:ascii="Times New Roman" w:hAnsi="Times New Roman" w:cs="Times New Roman"/>
          <w:b/>
        </w:rPr>
        <w:t>of</w:t>
      </w:r>
      <w:r w:rsidRPr="00586768">
        <w:rPr>
          <w:rFonts w:ascii="Times New Roman" w:hAnsi="Times New Roman" w:cs="Times New Roman"/>
          <w:b/>
        </w:rPr>
        <w:t xml:space="preserve"> Tr</w:t>
      </w:r>
      <w:r w:rsidR="00E8106E" w:rsidRPr="00586768">
        <w:rPr>
          <w:rFonts w:ascii="Times New Roman" w:hAnsi="Times New Roman" w:cs="Times New Roman"/>
          <w:b/>
        </w:rPr>
        <w:t>an</w:t>
      </w:r>
      <w:r w:rsidRPr="00586768">
        <w:rPr>
          <w:rFonts w:ascii="Times New Roman" w:hAnsi="Times New Roman" w:cs="Times New Roman"/>
          <w:b/>
        </w:rPr>
        <w:t>sacti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 xml:space="preserve">n    </w:t>
      </w:r>
    </w:p>
    <w:p w:rsidR="0068343A" w:rsidRPr="00586768" w:rsidRDefault="0068343A" w:rsidP="0068343A">
      <w:pPr>
        <w:spacing w:after="0" w:line="360" w:lineRule="auto"/>
        <w:ind w:left="29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</w:r>
      <w:r w:rsidR="00500473" w:rsidRPr="00586768">
        <w:rPr>
          <w:rFonts w:ascii="Times New Roman" w:hAnsi="Times New Roman" w:cs="Times New Roman"/>
        </w:rPr>
        <w:t>Me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in</w:t>
      </w:r>
      <w:r w:rsidR="00500473" w:rsidRPr="00586768">
        <w:rPr>
          <w:rFonts w:ascii="Times New Roman" w:hAnsi="Times New Roman" w:cs="Times New Roman"/>
        </w:rPr>
        <w:t>g - C</w:t>
      </w:r>
      <w:r w:rsidR="00237E80" w:rsidRPr="00586768">
        <w:rPr>
          <w:rFonts w:ascii="Times New Roman" w:hAnsi="Times New Roman" w:cs="Times New Roman"/>
        </w:rPr>
        <w:t>o</w:t>
      </w:r>
      <w:r w:rsidR="00500473" w:rsidRPr="00586768">
        <w:rPr>
          <w:rFonts w:ascii="Times New Roman" w:hAnsi="Times New Roman" w:cs="Times New Roman"/>
        </w:rPr>
        <w:t xml:space="preserve">ncept </w:t>
      </w:r>
      <w:r w:rsidR="002F336F" w:rsidRPr="00586768">
        <w:rPr>
          <w:rFonts w:ascii="Times New Roman" w:hAnsi="Times New Roman" w:cs="Times New Roman"/>
        </w:rPr>
        <w:t>of</w:t>
      </w:r>
      <w:r w:rsidR="00500473" w:rsidRPr="00586768">
        <w:rPr>
          <w:rFonts w:ascii="Times New Roman" w:hAnsi="Times New Roman" w:cs="Times New Roman"/>
        </w:rPr>
        <w:t xml:space="preserve"> Evaluati</w:t>
      </w:r>
      <w:r w:rsidR="00237E80" w:rsidRPr="00586768">
        <w:rPr>
          <w:rFonts w:ascii="Times New Roman" w:hAnsi="Times New Roman" w:cs="Times New Roman"/>
        </w:rPr>
        <w:t>o</w:t>
      </w:r>
      <w:r w:rsidR="00500473" w:rsidRPr="00586768">
        <w:rPr>
          <w:rFonts w:ascii="Times New Roman" w:hAnsi="Times New Roman" w:cs="Times New Roman"/>
        </w:rPr>
        <w:t>n - Functi</w:t>
      </w:r>
      <w:r w:rsidR="00237E80" w:rsidRPr="00586768">
        <w:rPr>
          <w:rFonts w:ascii="Times New Roman" w:hAnsi="Times New Roman" w:cs="Times New Roman"/>
        </w:rPr>
        <w:t>o</w:t>
      </w:r>
      <w:r w:rsidR="00500473" w:rsidRPr="00586768">
        <w:rPr>
          <w:rFonts w:ascii="Times New Roman" w:hAnsi="Times New Roman" w:cs="Times New Roman"/>
        </w:rPr>
        <w:t xml:space="preserve">ns </w:t>
      </w:r>
      <w:r w:rsidR="002F336F" w:rsidRPr="00586768">
        <w:rPr>
          <w:rFonts w:ascii="Times New Roman" w:hAnsi="Times New Roman" w:cs="Times New Roman"/>
        </w:rPr>
        <w:t>of</w:t>
      </w:r>
      <w:r w:rsidR="00500473" w:rsidRPr="00586768">
        <w:rPr>
          <w:rFonts w:ascii="Times New Roman" w:hAnsi="Times New Roman" w:cs="Times New Roman"/>
        </w:rPr>
        <w:t xml:space="preserve"> Measurement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500473" w:rsidRPr="00586768">
        <w:rPr>
          <w:rFonts w:ascii="Times New Roman" w:hAnsi="Times New Roman" w:cs="Times New Roman"/>
        </w:rPr>
        <w:t xml:space="preserve"> Evaluati</w:t>
      </w:r>
      <w:r w:rsidR="00237E80" w:rsidRPr="00586768">
        <w:rPr>
          <w:rFonts w:ascii="Times New Roman" w:hAnsi="Times New Roman" w:cs="Times New Roman"/>
        </w:rPr>
        <w:t>o</w:t>
      </w:r>
      <w:r w:rsidR="00500473" w:rsidRPr="00586768">
        <w:rPr>
          <w:rFonts w:ascii="Times New Roman" w:hAnsi="Times New Roman" w:cs="Times New Roman"/>
        </w:rPr>
        <w:t xml:space="preserve">n </w:t>
      </w:r>
      <w:r w:rsidR="007C35CE" w:rsidRPr="00586768">
        <w:rPr>
          <w:rFonts w:ascii="Times New Roman" w:hAnsi="Times New Roman" w:cs="Times New Roman"/>
        </w:rPr>
        <w:t>in</w:t>
      </w:r>
      <w:r w:rsidR="00500473" w:rsidRPr="00586768">
        <w:rPr>
          <w:rFonts w:ascii="Times New Roman" w:hAnsi="Times New Roman" w:cs="Times New Roman"/>
        </w:rPr>
        <w:t xml:space="preserve"> Educati</w:t>
      </w:r>
      <w:r w:rsidR="00237E80" w:rsidRPr="00586768">
        <w:rPr>
          <w:rFonts w:ascii="Times New Roman" w:hAnsi="Times New Roman" w:cs="Times New Roman"/>
        </w:rPr>
        <w:t>o</w:t>
      </w:r>
      <w:r w:rsidR="00500473" w:rsidRPr="00586768">
        <w:rPr>
          <w:rFonts w:ascii="Times New Roman" w:hAnsi="Times New Roman" w:cs="Times New Roman"/>
        </w:rPr>
        <w:t xml:space="preserve">n -Types </w:t>
      </w:r>
      <w:r w:rsidR="002F336F" w:rsidRPr="00586768">
        <w:rPr>
          <w:rFonts w:ascii="Times New Roman" w:hAnsi="Times New Roman" w:cs="Times New Roman"/>
        </w:rPr>
        <w:t>of</w:t>
      </w:r>
      <w:r w:rsidR="00500473" w:rsidRPr="00586768">
        <w:rPr>
          <w:rFonts w:ascii="Times New Roman" w:hAnsi="Times New Roman" w:cs="Times New Roman"/>
        </w:rPr>
        <w:t xml:space="preserve"> Test: - Teacher Made Test - St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500473" w:rsidRPr="00586768">
        <w:rPr>
          <w:rFonts w:ascii="Times New Roman" w:hAnsi="Times New Roman" w:cs="Times New Roman"/>
        </w:rPr>
        <w:t>ardized Test - Criteri</w:t>
      </w:r>
      <w:r w:rsidR="00237E80" w:rsidRPr="00586768">
        <w:rPr>
          <w:rFonts w:ascii="Times New Roman" w:hAnsi="Times New Roman" w:cs="Times New Roman"/>
        </w:rPr>
        <w:t>o</w:t>
      </w:r>
      <w:r w:rsidR="00500473" w:rsidRPr="00586768">
        <w:rPr>
          <w:rFonts w:ascii="Times New Roman" w:hAnsi="Times New Roman" w:cs="Times New Roman"/>
        </w:rPr>
        <w:t>n Referenced Test -</w:t>
      </w:r>
      <w:r w:rsidR="00FE365F" w:rsidRPr="00586768">
        <w:rPr>
          <w:rFonts w:ascii="Times New Roman" w:hAnsi="Times New Roman" w:cs="Times New Roman"/>
        </w:rPr>
        <w:t xml:space="preserve"> </w:t>
      </w:r>
      <w:r w:rsidR="00500473" w:rsidRPr="00586768">
        <w:rPr>
          <w:rFonts w:ascii="Times New Roman" w:hAnsi="Times New Roman" w:cs="Times New Roman"/>
        </w:rPr>
        <w:t>N</w:t>
      </w:r>
      <w:r w:rsidR="00237E80" w:rsidRPr="00586768">
        <w:rPr>
          <w:rFonts w:ascii="Times New Roman" w:hAnsi="Times New Roman" w:cs="Times New Roman"/>
        </w:rPr>
        <w:t>o</w:t>
      </w:r>
      <w:r w:rsidR="00500473" w:rsidRPr="00586768">
        <w:rPr>
          <w:rFonts w:ascii="Times New Roman" w:hAnsi="Times New Roman" w:cs="Times New Roman"/>
        </w:rPr>
        <w:t>rm Referenced Test -Diagn</w:t>
      </w:r>
      <w:r w:rsidR="00237E80" w:rsidRPr="00586768">
        <w:rPr>
          <w:rFonts w:ascii="Times New Roman" w:hAnsi="Times New Roman" w:cs="Times New Roman"/>
        </w:rPr>
        <w:t>o</w:t>
      </w:r>
      <w:r w:rsidR="00500473" w:rsidRPr="00586768">
        <w:rPr>
          <w:rFonts w:ascii="Times New Roman" w:hAnsi="Times New Roman" w:cs="Times New Roman"/>
        </w:rPr>
        <w:t xml:space="preserve">stic Test - Criteria </w:t>
      </w:r>
      <w:r w:rsidR="002F336F" w:rsidRPr="00586768">
        <w:rPr>
          <w:rFonts w:ascii="Times New Roman" w:hAnsi="Times New Roman" w:cs="Times New Roman"/>
        </w:rPr>
        <w:t>of</w:t>
      </w:r>
      <w:r w:rsidR="00500473" w:rsidRPr="00586768">
        <w:rPr>
          <w:rFonts w:ascii="Times New Roman" w:hAnsi="Times New Roman" w:cs="Times New Roman"/>
        </w:rPr>
        <w:t xml:space="preserve"> </w:t>
      </w:r>
      <w:r w:rsidR="00215FDC" w:rsidRPr="00586768">
        <w:rPr>
          <w:rFonts w:ascii="Times New Roman" w:hAnsi="Times New Roman" w:cs="Times New Roman"/>
        </w:rPr>
        <w:t xml:space="preserve">a </w:t>
      </w:r>
      <w:r w:rsidR="00500473" w:rsidRPr="00586768">
        <w:rPr>
          <w:rFonts w:ascii="Times New Roman" w:hAnsi="Times New Roman" w:cs="Times New Roman"/>
        </w:rPr>
        <w:t>G</w:t>
      </w:r>
      <w:r w:rsidR="00237E80" w:rsidRPr="00586768">
        <w:rPr>
          <w:rFonts w:ascii="Times New Roman" w:hAnsi="Times New Roman" w:cs="Times New Roman"/>
        </w:rPr>
        <w:t>oo</w:t>
      </w:r>
      <w:r w:rsidR="00500473" w:rsidRPr="00586768">
        <w:rPr>
          <w:rFonts w:ascii="Times New Roman" w:hAnsi="Times New Roman" w:cs="Times New Roman"/>
        </w:rPr>
        <w:t>d Test - Grad</w:t>
      </w:r>
      <w:r w:rsidR="007C35CE" w:rsidRPr="00586768">
        <w:rPr>
          <w:rFonts w:ascii="Times New Roman" w:hAnsi="Times New Roman" w:cs="Times New Roman"/>
        </w:rPr>
        <w:t>in</w:t>
      </w:r>
      <w:r w:rsidR="00500473" w:rsidRPr="00586768">
        <w:rPr>
          <w:rFonts w:ascii="Times New Roman" w:hAnsi="Times New Roman" w:cs="Times New Roman"/>
        </w:rPr>
        <w:t>g.</w:t>
      </w:r>
    </w:p>
    <w:p w:rsidR="0068343A" w:rsidRPr="00586768" w:rsidRDefault="0068343A" w:rsidP="0068343A">
      <w:pPr>
        <w:spacing w:after="0" w:line="360" w:lineRule="auto"/>
        <w:ind w:left="29"/>
        <w:rPr>
          <w:rFonts w:ascii="Times New Roman" w:hAnsi="Times New Roman" w:cs="Times New Roman"/>
          <w:b/>
        </w:rPr>
      </w:pPr>
    </w:p>
    <w:p w:rsidR="0068343A" w:rsidRPr="00586768" w:rsidRDefault="00BB00FA" w:rsidP="0068343A">
      <w:pPr>
        <w:spacing w:after="0" w:line="360" w:lineRule="auto"/>
        <w:ind w:left="29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>Internal</w:t>
      </w:r>
      <w:r w:rsidR="0068343A" w:rsidRPr="00586768">
        <w:rPr>
          <w:rFonts w:ascii="Times New Roman" w:hAnsi="Times New Roman" w:cs="Times New Roman"/>
          <w:b/>
        </w:rPr>
        <w:t xml:space="preserve"> </w:t>
      </w:r>
      <w:r w:rsidRPr="00586768">
        <w:rPr>
          <w:rFonts w:ascii="Times New Roman" w:hAnsi="Times New Roman" w:cs="Times New Roman"/>
          <w:b/>
        </w:rPr>
        <w:t>Practical:</w:t>
      </w:r>
      <w:r w:rsidR="0068343A" w:rsidRPr="00586768">
        <w:rPr>
          <w:rFonts w:ascii="Times New Roman" w:hAnsi="Times New Roman" w:cs="Times New Roman"/>
          <w:b/>
        </w:rPr>
        <w:t xml:space="preserve"> </w:t>
      </w:r>
      <w:r w:rsidR="0036467B" w:rsidRPr="00586768">
        <w:rPr>
          <w:rFonts w:ascii="Times New Roman" w:hAnsi="Times New Roman" w:cs="Times New Roman"/>
          <w:b/>
        </w:rPr>
        <w:t>i</w:t>
      </w:r>
      <w:r w:rsidR="006A0350" w:rsidRPr="00586768">
        <w:rPr>
          <w:rFonts w:ascii="Times New Roman" w:hAnsi="Times New Roman" w:cs="Times New Roman"/>
          <w:b/>
        </w:rPr>
        <w:t xml:space="preserve">) </w:t>
      </w:r>
      <w:r w:rsidR="006A0350" w:rsidRPr="00586768">
        <w:rPr>
          <w:rFonts w:ascii="Times New Roman" w:hAnsi="Times New Roman" w:cs="Times New Roman"/>
        </w:rPr>
        <w:t>Rep</w:t>
      </w:r>
      <w:r w:rsidR="00237E80" w:rsidRPr="00586768">
        <w:rPr>
          <w:rFonts w:ascii="Times New Roman" w:hAnsi="Times New Roman" w:cs="Times New Roman"/>
        </w:rPr>
        <w:t>o</w:t>
      </w:r>
      <w:r w:rsidR="006A0350" w:rsidRPr="00586768">
        <w:rPr>
          <w:rFonts w:ascii="Times New Roman" w:hAnsi="Times New Roman" w:cs="Times New Roman"/>
        </w:rPr>
        <w:t>rt</w:t>
      </w:r>
      <w:r w:rsidR="0068343A" w:rsidRPr="00586768">
        <w:rPr>
          <w:rFonts w:ascii="Times New Roman" w:hAnsi="Times New Roman" w:cs="Times New Roman"/>
        </w:rPr>
        <w:t xml:space="preserve"> </w:t>
      </w:r>
      <w:r w:rsidR="00237E80" w:rsidRPr="00586768">
        <w:rPr>
          <w:rFonts w:ascii="Times New Roman" w:hAnsi="Times New Roman" w:cs="Times New Roman"/>
        </w:rPr>
        <w:t>o</w:t>
      </w:r>
      <w:r w:rsidR="0068343A" w:rsidRPr="00586768">
        <w:rPr>
          <w:rFonts w:ascii="Times New Roman" w:hAnsi="Times New Roman" w:cs="Times New Roman"/>
        </w:rPr>
        <w:t xml:space="preserve">n </w:t>
      </w:r>
      <w:r w:rsidR="00215FDC" w:rsidRPr="00586768">
        <w:rPr>
          <w:rFonts w:ascii="Times New Roman" w:hAnsi="Times New Roman" w:cs="Times New Roman"/>
        </w:rPr>
        <w:t>Classroom Transactional Observation</w:t>
      </w:r>
    </w:p>
    <w:p w:rsidR="0036467B" w:rsidRPr="00586768" w:rsidRDefault="0036467B" w:rsidP="0068343A">
      <w:pPr>
        <w:spacing w:after="0" w:line="360" w:lineRule="auto"/>
        <w:ind w:left="29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  <w:t xml:space="preserve">          ii) </w:t>
      </w:r>
      <w:r w:rsidRPr="00586768">
        <w:rPr>
          <w:rFonts w:ascii="Times New Roman" w:hAnsi="Times New Roman" w:cs="Times New Roman"/>
        </w:rPr>
        <w:t>B</w:t>
      </w:r>
      <w:r w:rsidR="00237E80" w:rsidRPr="00586768">
        <w:rPr>
          <w:rFonts w:ascii="Times New Roman" w:hAnsi="Times New Roman" w:cs="Times New Roman"/>
        </w:rPr>
        <w:t>oo</w:t>
      </w:r>
      <w:r w:rsidRPr="00586768">
        <w:rPr>
          <w:rFonts w:ascii="Times New Roman" w:hAnsi="Times New Roman" w:cs="Times New Roman"/>
        </w:rPr>
        <w:t xml:space="preserve">k </w:t>
      </w:r>
      <w:r w:rsidR="009D7E47" w:rsidRPr="00586768">
        <w:rPr>
          <w:rFonts w:ascii="Times New Roman" w:hAnsi="Times New Roman" w:cs="Times New Roman"/>
        </w:rPr>
        <w:t>R</w:t>
      </w:r>
      <w:r w:rsidRPr="00586768">
        <w:rPr>
          <w:rFonts w:ascii="Times New Roman" w:hAnsi="Times New Roman" w:cs="Times New Roman"/>
        </w:rPr>
        <w:t>eview</w:t>
      </w:r>
      <w:r w:rsidRPr="00586768">
        <w:rPr>
          <w:rFonts w:ascii="Times New Roman" w:hAnsi="Times New Roman" w:cs="Times New Roman"/>
        </w:rPr>
        <w:tab/>
      </w:r>
    </w:p>
    <w:p w:rsidR="0068343A" w:rsidRPr="00586768" w:rsidRDefault="0068343A" w:rsidP="0068343A">
      <w:pPr>
        <w:spacing w:before="100" w:beforeAutospacing="1" w:after="100" w:afterAutospacing="1" w:line="360" w:lineRule="auto"/>
        <w:ind w:left="30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References:</w:t>
      </w:r>
    </w:p>
    <w:p w:rsidR="0068343A" w:rsidRPr="00586768" w:rsidRDefault="0068343A" w:rsidP="00972B4D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Aggarval</w:t>
      </w:r>
      <w:proofErr w:type="spellEnd"/>
      <w:r w:rsidRPr="00586768">
        <w:rPr>
          <w:rFonts w:ascii="Times New Roman" w:hAnsi="Times New Roman" w:cs="Times New Roman"/>
          <w:b/>
        </w:rPr>
        <w:t xml:space="preserve"> J.C</w:t>
      </w:r>
      <w:proofErr w:type="gramStart"/>
      <w:r w:rsidRPr="00586768">
        <w:rPr>
          <w:rFonts w:ascii="Times New Roman" w:hAnsi="Times New Roman" w:cs="Times New Roman"/>
          <w:b/>
        </w:rPr>
        <w:t>.</w:t>
      </w:r>
      <w:r w:rsidRPr="00586768">
        <w:rPr>
          <w:rFonts w:ascii="Times New Roman" w:hAnsi="Times New Roman" w:cs="Times New Roman"/>
        </w:rPr>
        <w:t>(</w:t>
      </w:r>
      <w:proofErr w:type="gramEnd"/>
      <w:r w:rsidRPr="00586768">
        <w:rPr>
          <w:rFonts w:ascii="Times New Roman" w:hAnsi="Times New Roman" w:cs="Times New Roman"/>
        </w:rPr>
        <w:t>2006)</w:t>
      </w:r>
      <w:r w:rsidR="00972B4D" w:rsidRPr="00586768">
        <w:rPr>
          <w:rFonts w:ascii="Times New Roman" w:hAnsi="Times New Roman" w:cs="Times New Roman"/>
        </w:rPr>
        <w:t>.</w:t>
      </w:r>
      <w:r w:rsidRPr="00586768">
        <w:rPr>
          <w:rFonts w:ascii="Times New Roman" w:hAnsi="Times New Roman" w:cs="Times New Roman"/>
        </w:rPr>
        <w:t xml:space="preserve"> </w:t>
      </w:r>
      <w:r w:rsidR="00215FDC" w:rsidRPr="00586768">
        <w:rPr>
          <w:rFonts w:ascii="Times New Roman" w:hAnsi="Times New Roman" w:cs="Times New Roman"/>
        </w:rPr>
        <w:t>Theory</w:t>
      </w:r>
      <w:r w:rsidRPr="00586768">
        <w:rPr>
          <w:rFonts w:ascii="Times New Roman" w:hAnsi="Times New Roman" w:cs="Times New Roman"/>
        </w:rPr>
        <w:t xml:space="preserve">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 xml:space="preserve"> </w:t>
      </w:r>
      <w:r w:rsidR="00543D14" w:rsidRPr="00586768">
        <w:rPr>
          <w:rFonts w:ascii="Times New Roman" w:hAnsi="Times New Roman" w:cs="Times New Roman"/>
        </w:rPr>
        <w:t xml:space="preserve">Principles </w:t>
      </w:r>
      <w:r w:rsidR="002F336F" w:rsidRPr="00586768">
        <w:rPr>
          <w:rFonts w:ascii="Times New Roman" w:hAnsi="Times New Roman" w:cs="Times New Roman"/>
        </w:rPr>
        <w:t>of</w:t>
      </w:r>
      <w:r w:rsidR="00835960" w:rsidRPr="00586768">
        <w:rPr>
          <w:rFonts w:ascii="Times New Roman" w:hAnsi="Times New Roman" w:cs="Times New Roman"/>
        </w:rPr>
        <w:t xml:space="preserve"> </w:t>
      </w:r>
      <w:r w:rsidR="00543D14" w:rsidRPr="00586768">
        <w:rPr>
          <w:rFonts w:ascii="Times New Roman" w:hAnsi="Times New Roman" w:cs="Times New Roman"/>
        </w:rPr>
        <w:t>Education</w:t>
      </w:r>
      <w:r w:rsidRPr="00586768">
        <w:rPr>
          <w:rFonts w:ascii="Times New Roman" w:hAnsi="Times New Roman" w:cs="Times New Roman"/>
        </w:rPr>
        <w:t xml:space="preserve">, </w:t>
      </w:r>
      <w:proofErr w:type="spellStart"/>
      <w:r w:rsidR="0053463A" w:rsidRPr="00586768">
        <w:rPr>
          <w:rFonts w:ascii="Times New Roman" w:hAnsi="Times New Roman" w:cs="Times New Roman"/>
        </w:rPr>
        <w:t>Vikas</w:t>
      </w:r>
      <w:proofErr w:type="spellEnd"/>
      <w:r w:rsidR="0053463A" w:rsidRPr="00586768">
        <w:rPr>
          <w:rFonts w:ascii="Times New Roman" w:hAnsi="Times New Roman" w:cs="Times New Roman"/>
        </w:rPr>
        <w:t xml:space="preserve"> </w:t>
      </w:r>
      <w:r w:rsidR="00543D14" w:rsidRPr="00586768">
        <w:rPr>
          <w:rFonts w:ascii="Times New Roman" w:hAnsi="Times New Roman" w:cs="Times New Roman"/>
        </w:rPr>
        <w:t xml:space="preserve">Publishing </w:t>
      </w:r>
      <w:r w:rsidRPr="00586768">
        <w:rPr>
          <w:rFonts w:ascii="Times New Roman" w:hAnsi="Times New Roman" w:cs="Times New Roman"/>
        </w:rPr>
        <w:t>H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use </w:t>
      </w:r>
      <w:proofErr w:type="spellStart"/>
      <w:r w:rsidRPr="00586768">
        <w:rPr>
          <w:rFonts w:ascii="Times New Roman" w:hAnsi="Times New Roman" w:cs="Times New Roman"/>
        </w:rPr>
        <w:t>Pvt</w:t>
      </w:r>
      <w:proofErr w:type="spellEnd"/>
      <w:r w:rsidRPr="00586768">
        <w:rPr>
          <w:rFonts w:ascii="Times New Roman" w:hAnsi="Times New Roman" w:cs="Times New Roman"/>
        </w:rPr>
        <w:t xml:space="preserve"> Ltd</w:t>
      </w:r>
      <w:r w:rsidR="0053463A" w:rsidRPr="00586768">
        <w:rPr>
          <w:rFonts w:ascii="Times New Roman" w:hAnsi="Times New Roman" w:cs="Times New Roman"/>
        </w:rPr>
        <w:t>, New</w:t>
      </w:r>
      <w:r w:rsidRPr="00586768">
        <w:rPr>
          <w:rFonts w:ascii="Times New Roman" w:hAnsi="Times New Roman" w:cs="Times New Roman"/>
        </w:rPr>
        <w:t xml:space="preserve"> Delhi.</w:t>
      </w:r>
    </w:p>
    <w:p w:rsidR="0068343A" w:rsidRPr="00586768" w:rsidRDefault="0068343A" w:rsidP="00972B4D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 xml:space="preserve">Bharat </w:t>
      </w:r>
      <w:r w:rsidR="00972B4D" w:rsidRPr="00586768">
        <w:rPr>
          <w:rFonts w:ascii="Times New Roman" w:hAnsi="Times New Roman" w:cs="Times New Roman"/>
          <w:b/>
        </w:rPr>
        <w:t>S</w:t>
      </w:r>
      <w:r w:rsidR="007C35CE" w:rsidRPr="00586768">
        <w:rPr>
          <w:rFonts w:ascii="Times New Roman" w:hAnsi="Times New Roman" w:cs="Times New Roman"/>
          <w:b/>
        </w:rPr>
        <w:t>in</w:t>
      </w:r>
      <w:r w:rsidR="00972B4D" w:rsidRPr="00586768">
        <w:rPr>
          <w:rFonts w:ascii="Times New Roman" w:hAnsi="Times New Roman" w:cs="Times New Roman"/>
          <w:b/>
        </w:rPr>
        <w:t>gh</w:t>
      </w:r>
      <w:r w:rsidRPr="00586768">
        <w:rPr>
          <w:rFonts w:ascii="Times New Roman" w:hAnsi="Times New Roman" w:cs="Times New Roman"/>
          <w:b/>
        </w:rPr>
        <w:t xml:space="preserve">. </w:t>
      </w:r>
      <w:r w:rsidRPr="00586768">
        <w:rPr>
          <w:rFonts w:ascii="Times New Roman" w:hAnsi="Times New Roman" w:cs="Times New Roman"/>
        </w:rPr>
        <w:t>(2004)</w:t>
      </w:r>
      <w:r w:rsidR="00972B4D" w:rsidRPr="00586768">
        <w:rPr>
          <w:rFonts w:ascii="Times New Roman" w:hAnsi="Times New Roman" w:cs="Times New Roman"/>
        </w:rPr>
        <w:t>.</w:t>
      </w:r>
      <w:r w:rsidRPr="00586768">
        <w:rPr>
          <w:rFonts w:ascii="Times New Roman" w:hAnsi="Times New Roman" w:cs="Times New Roman"/>
        </w:rPr>
        <w:t xml:space="preserve"> M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dern </w:t>
      </w:r>
      <w:r w:rsidR="00543D14" w:rsidRPr="00586768">
        <w:rPr>
          <w:rFonts w:ascii="Times New Roman" w:hAnsi="Times New Roman" w:cs="Times New Roman"/>
        </w:rPr>
        <w:t xml:space="preserve">Educational   Measurement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 xml:space="preserve"> </w:t>
      </w:r>
      <w:r w:rsidR="00543D14" w:rsidRPr="00586768">
        <w:rPr>
          <w:rFonts w:ascii="Times New Roman" w:hAnsi="Times New Roman" w:cs="Times New Roman"/>
        </w:rPr>
        <w:t>Evaluation</w:t>
      </w:r>
      <w:r w:rsidR="00835960" w:rsidRPr="00586768">
        <w:rPr>
          <w:rFonts w:ascii="Times New Roman" w:hAnsi="Times New Roman" w:cs="Times New Roman"/>
        </w:rPr>
        <w:t>,</w:t>
      </w:r>
      <w:r w:rsidR="0074158B" w:rsidRPr="00586768">
        <w:rPr>
          <w:rFonts w:ascii="Times New Roman" w:hAnsi="Times New Roman" w:cs="Times New Roman"/>
        </w:rPr>
        <w:t xml:space="preserve"> </w:t>
      </w:r>
      <w:proofErr w:type="spellStart"/>
      <w:r w:rsidR="002C43B4" w:rsidRPr="00586768">
        <w:rPr>
          <w:rFonts w:ascii="Times New Roman" w:hAnsi="Times New Roman" w:cs="Times New Roman"/>
        </w:rPr>
        <w:t>Anmol</w:t>
      </w:r>
      <w:proofErr w:type="spellEnd"/>
      <w:r w:rsidR="002C43B4" w:rsidRPr="00586768">
        <w:rPr>
          <w:rFonts w:ascii="Times New Roman" w:hAnsi="Times New Roman" w:cs="Times New Roman"/>
        </w:rPr>
        <w:t xml:space="preserve"> Publications</w:t>
      </w:r>
      <w:r w:rsidR="00972B4D" w:rsidRPr="00586768">
        <w:rPr>
          <w:rFonts w:ascii="Times New Roman" w:hAnsi="Times New Roman" w:cs="Times New Roman"/>
        </w:rPr>
        <w:t xml:space="preserve"> </w:t>
      </w:r>
      <w:proofErr w:type="spellStart"/>
      <w:r w:rsidR="0074158B" w:rsidRPr="00586768">
        <w:rPr>
          <w:rFonts w:ascii="Times New Roman" w:hAnsi="Times New Roman" w:cs="Times New Roman"/>
        </w:rPr>
        <w:t>Pvt</w:t>
      </w:r>
      <w:proofErr w:type="spellEnd"/>
      <w:r w:rsidR="0074158B" w:rsidRPr="00586768">
        <w:rPr>
          <w:rFonts w:ascii="Times New Roman" w:hAnsi="Times New Roman" w:cs="Times New Roman"/>
        </w:rPr>
        <w:t xml:space="preserve"> Ltd,</w:t>
      </w:r>
      <w:r w:rsidRPr="00586768">
        <w:rPr>
          <w:rFonts w:ascii="Times New Roman" w:hAnsi="Times New Roman" w:cs="Times New Roman"/>
        </w:rPr>
        <w:t xml:space="preserve"> New Delhi.</w:t>
      </w:r>
    </w:p>
    <w:p w:rsidR="0068343A" w:rsidRPr="00586768" w:rsidRDefault="0068343A" w:rsidP="00972B4D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Bhaskara</w:t>
      </w:r>
      <w:proofErr w:type="spellEnd"/>
      <w:r w:rsidR="00C00C81" w:rsidRPr="00586768">
        <w:rPr>
          <w:rFonts w:ascii="Times New Roman" w:hAnsi="Times New Roman" w:cs="Times New Roman"/>
          <w:b/>
        </w:rPr>
        <w:t xml:space="preserve"> </w:t>
      </w:r>
      <w:proofErr w:type="spellStart"/>
      <w:r w:rsidR="00C00C81" w:rsidRPr="00586768">
        <w:rPr>
          <w:rFonts w:ascii="Times New Roman" w:hAnsi="Times New Roman" w:cs="Times New Roman"/>
          <w:b/>
        </w:rPr>
        <w:t>R</w:t>
      </w:r>
      <w:r w:rsidRPr="00586768">
        <w:rPr>
          <w:rFonts w:ascii="Times New Roman" w:hAnsi="Times New Roman" w:cs="Times New Roman"/>
          <w:b/>
        </w:rPr>
        <w:t>a</w:t>
      </w:r>
      <w:r w:rsidR="00237E80" w:rsidRPr="00586768">
        <w:rPr>
          <w:rFonts w:ascii="Times New Roman" w:hAnsi="Times New Roman" w:cs="Times New Roman"/>
          <w:b/>
        </w:rPr>
        <w:t>o</w:t>
      </w:r>
      <w:proofErr w:type="spellEnd"/>
      <w:proofErr w:type="gramStart"/>
      <w:r w:rsidRPr="00586768">
        <w:rPr>
          <w:rFonts w:ascii="Times New Roman" w:hAnsi="Times New Roman" w:cs="Times New Roman"/>
        </w:rPr>
        <w:t>.(</w:t>
      </w:r>
      <w:proofErr w:type="gramEnd"/>
      <w:r w:rsidR="00835960" w:rsidRPr="00586768">
        <w:rPr>
          <w:rFonts w:ascii="Times New Roman" w:hAnsi="Times New Roman" w:cs="Times New Roman"/>
        </w:rPr>
        <w:t>2003)</w:t>
      </w:r>
      <w:r w:rsidR="00972B4D" w:rsidRPr="00586768">
        <w:rPr>
          <w:rFonts w:ascii="Times New Roman" w:hAnsi="Times New Roman" w:cs="Times New Roman"/>
        </w:rPr>
        <w:t>.</w:t>
      </w:r>
      <w:r w:rsidR="00835960" w:rsidRPr="00586768">
        <w:rPr>
          <w:rFonts w:ascii="Times New Roman" w:hAnsi="Times New Roman" w:cs="Times New Roman"/>
        </w:rPr>
        <w:t xml:space="preserve"> Phil</w:t>
      </w:r>
      <w:r w:rsidR="00237E80" w:rsidRPr="00586768">
        <w:rPr>
          <w:rFonts w:ascii="Times New Roman" w:hAnsi="Times New Roman" w:cs="Times New Roman"/>
        </w:rPr>
        <w:t>o</w:t>
      </w:r>
      <w:r w:rsidR="00835960" w:rsidRPr="00586768">
        <w:rPr>
          <w:rFonts w:ascii="Times New Roman" w:hAnsi="Times New Roman" w:cs="Times New Roman"/>
        </w:rPr>
        <w:t>s</w:t>
      </w:r>
      <w:r w:rsidR="00237E80" w:rsidRPr="00586768">
        <w:rPr>
          <w:rFonts w:ascii="Times New Roman" w:hAnsi="Times New Roman" w:cs="Times New Roman"/>
        </w:rPr>
        <w:t>o</w:t>
      </w:r>
      <w:r w:rsidR="00835960" w:rsidRPr="00586768">
        <w:rPr>
          <w:rFonts w:ascii="Times New Roman" w:hAnsi="Times New Roman" w:cs="Times New Roman"/>
        </w:rPr>
        <w:t xml:space="preserve">phy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835960" w:rsidRPr="00586768">
        <w:rPr>
          <w:rFonts w:ascii="Times New Roman" w:hAnsi="Times New Roman" w:cs="Times New Roman"/>
        </w:rPr>
        <w:t xml:space="preserve"> </w:t>
      </w:r>
      <w:r w:rsidR="002C43B4" w:rsidRPr="00586768">
        <w:rPr>
          <w:rFonts w:ascii="Times New Roman" w:hAnsi="Times New Roman" w:cs="Times New Roman"/>
        </w:rPr>
        <w:t>C</w:t>
      </w:r>
      <w:r w:rsidR="00835960" w:rsidRPr="00586768">
        <w:rPr>
          <w:rFonts w:ascii="Times New Roman" w:hAnsi="Times New Roman" w:cs="Times New Roman"/>
        </w:rPr>
        <w:t>urriculum,</w:t>
      </w:r>
      <w:r w:rsidR="0074158B" w:rsidRPr="00586768">
        <w:rPr>
          <w:rFonts w:ascii="Times New Roman" w:hAnsi="Times New Roman" w:cs="Times New Roman"/>
        </w:rPr>
        <w:t xml:space="preserve"> </w:t>
      </w:r>
      <w:r w:rsidRPr="00586768">
        <w:rPr>
          <w:rFonts w:ascii="Times New Roman" w:hAnsi="Times New Roman" w:cs="Times New Roman"/>
        </w:rPr>
        <w:t>D</w:t>
      </w:r>
      <w:r w:rsidR="007C35CE" w:rsidRPr="00586768">
        <w:rPr>
          <w:rFonts w:ascii="Times New Roman" w:hAnsi="Times New Roman" w:cs="Times New Roman"/>
        </w:rPr>
        <w:t>is</w:t>
      </w:r>
      <w:r w:rsidR="0074158B" w:rsidRPr="00586768">
        <w:rPr>
          <w:rFonts w:ascii="Times New Roman" w:hAnsi="Times New Roman" w:cs="Times New Roman"/>
        </w:rPr>
        <w:t>c</w:t>
      </w:r>
      <w:r w:rsidR="00237E80" w:rsidRPr="00586768">
        <w:rPr>
          <w:rFonts w:ascii="Times New Roman" w:hAnsi="Times New Roman" w:cs="Times New Roman"/>
        </w:rPr>
        <w:t>o</w:t>
      </w:r>
      <w:r w:rsidR="0074158B" w:rsidRPr="00586768">
        <w:rPr>
          <w:rFonts w:ascii="Times New Roman" w:hAnsi="Times New Roman" w:cs="Times New Roman"/>
        </w:rPr>
        <w:t>ver</w:t>
      </w:r>
      <w:r w:rsidRPr="00586768">
        <w:rPr>
          <w:rFonts w:ascii="Times New Roman" w:hAnsi="Times New Roman" w:cs="Times New Roman"/>
        </w:rPr>
        <w:t xml:space="preserve">y </w:t>
      </w:r>
      <w:r w:rsidR="002C43B4" w:rsidRPr="00586768">
        <w:rPr>
          <w:rFonts w:ascii="Times New Roman" w:hAnsi="Times New Roman" w:cs="Times New Roman"/>
        </w:rPr>
        <w:t xml:space="preserve">Publishing </w:t>
      </w:r>
      <w:r w:rsidR="0074158B" w:rsidRPr="00586768">
        <w:rPr>
          <w:rFonts w:ascii="Times New Roman" w:hAnsi="Times New Roman" w:cs="Times New Roman"/>
        </w:rPr>
        <w:t>h</w:t>
      </w:r>
      <w:r w:rsidR="00237E80" w:rsidRPr="00586768">
        <w:rPr>
          <w:rFonts w:ascii="Times New Roman" w:hAnsi="Times New Roman" w:cs="Times New Roman"/>
        </w:rPr>
        <w:t>o</w:t>
      </w:r>
      <w:r w:rsidR="0074158B" w:rsidRPr="00586768">
        <w:rPr>
          <w:rFonts w:ascii="Times New Roman" w:hAnsi="Times New Roman" w:cs="Times New Roman"/>
        </w:rPr>
        <w:t>use</w:t>
      </w:r>
      <w:r w:rsidR="00144403" w:rsidRPr="00586768">
        <w:rPr>
          <w:rFonts w:ascii="Times New Roman" w:hAnsi="Times New Roman" w:cs="Times New Roman"/>
        </w:rPr>
        <w:t>, New Delhi</w:t>
      </w:r>
      <w:r w:rsidRPr="00586768">
        <w:rPr>
          <w:rFonts w:ascii="Times New Roman" w:hAnsi="Times New Roman" w:cs="Times New Roman"/>
        </w:rPr>
        <w:t>.</w:t>
      </w:r>
    </w:p>
    <w:p w:rsidR="00AA37F4" w:rsidRPr="00586768" w:rsidRDefault="00AA37F4" w:rsidP="00AA37F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>Bar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n, R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 xml:space="preserve">bert A. </w:t>
      </w:r>
      <w:r w:rsidR="00E8106E" w:rsidRPr="00586768">
        <w:rPr>
          <w:rFonts w:ascii="Times New Roman" w:hAnsi="Times New Roman" w:cs="Times New Roman"/>
          <w:b/>
        </w:rPr>
        <w:t>an</w:t>
      </w:r>
      <w:r w:rsidR="007C35CE" w:rsidRPr="00586768">
        <w:rPr>
          <w:rFonts w:ascii="Times New Roman" w:hAnsi="Times New Roman" w:cs="Times New Roman"/>
          <w:b/>
        </w:rPr>
        <w:t>d</w:t>
      </w:r>
      <w:r w:rsidRPr="00586768">
        <w:rPr>
          <w:rFonts w:ascii="Times New Roman" w:hAnsi="Times New Roman" w:cs="Times New Roman"/>
          <w:b/>
        </w:rPr>
        <w:t xml:space="preserve"> Byrne D.</w:t>
      </w:r>
      <w:r w:rsidRPr="00586768">
        <w:rPr>
          <w:rFonts w:ascii="Times New Roman" w:hAnsi="Times New Roman" w:cs="Times New Roman"/>
        </w:rPr>
        <w:t xml:space="preserve"> (2001). S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cial Psych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l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gy (8th editi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n) Repr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t, New Delhi. </w:t>
      </w:r>
    </w:p>
    <w:p w:rsidR="0068343A" w:rsidRPr="00586768" w:rsidRDefault="0068343A" w:rsidP="00972B4D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>Dash B.N</w:t>
      </w:r>
      <w:proofErr w:type="gramStart"/>
      <w:r w:rsidRPr="00586768">
        <w:rPr>
          <w:rFonts w:ascii="Times New Roman" w:hAnsi="Times New Roman" w:cs="Times New Roman"/>
          <w:b/>
        </w:rPr>
        <w:t>.</w:t>
      </w:r>
      <w:r w:rsidRPr="00586768">
        <w:rPr>
          <w:rFonts w:ascii="Times New Roman" w:hAnsi="Times New Roman" w:cs="Times New Roman"/>
        </w:rPr>
        <w:t>(</w:t>
      </w:r>
      <w:proofErr w:type="gramEnd"/>
      <w:r w:rsidRPr="00586768">
        <w:rPr>
          <w:rFonts w:ascii="Times New Roman" w:hAnsi="Times New Roman" w:cs="Times New Roman"/>
        </w:rPr>
        <w:t>2005)</w:t>
      </w:r>
      <w:r w:rsidR="00972B4D" w:rsidRPr="00586768">
        <w:rPr>
          <w:rFonts w:ascii="Times New Roman" w:hAnsi="Times New Roman" w:cs="Times New Roman"/>
        </w:rPr>
        <w:t>.</w:t>
      </w:r>
      <w:r w:rsidR="00520B98" w:rsidRPr="00586768">
        <w:rPr>
          <w:rFonts w:ascii="Times New Roman" w:hAnsi="Times New Roman" w:cs="Times New Roman"/>
          <w:b/>
        </w:rPr>
        <w:t xml:space="preserve"> </w:t>
      </w:r>
      <w:r w:rsidRPr="00586768">
        <w:rPr>
          <w:rFonts w:ascii="Times New Roman" w:hAnsi="Times New Roman" w:cs="Times New Roman"/>
        </w:rPr>
        <w:t>Phil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s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phical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 xml:space="preserve"> S</w:t>
      </w:r>
      <w:r w:rsidR="00237E80" w:rsidRPr="00586768">
        <w:rPr>
          <w:rFonts w:ascii="Times New Roman" w:hAnsi="Times New Roman" w:cs="Times New Roman"/>
        </w:rPr>
        <w:t>o</w:t>
      </w:r>
      <w:r w:rsidR="00835960" w:rsidRPr="00586768">
        <w:rPr>
          <w:rFonts w:ascii="Times New Roman" w:hAnsi="Times New Roman" w:cs="Times New Roman"/>
        </w:rPr>
        <w:t>ci</w:t>
      </w:r>
      <w:r w:rsidR="00237E80" w:rsidRPr="00586768">
        <w:rPr>
          <w:rFonts w:ascii="Times New Roman" w:hAnsi="Times New Roman" w:cs="Times New Roman"/>
        </w:rPr>
        <w:t>o</w:t>
      </w:r>
      <w:r w:rsidR="00835960" w:rsidRPr="00586768">
        <w:rPr>
          <w:rFonts w:ascii="Times New Roman" w:hAnsi="Times New Roman" w:cs="Times New Roman"/>
        </w:rPr>
        <w:t>l</w:t>
      </w:r>
      <w:r w:rsidR="00237E80" w:rsidRPr="00586768">
        <w:rPr>
          <w:rFonts w:ascii="Times New Roman" w:hAnsi="Times New Roman" w:cs="Times New Roman"/>
        </w:rPr>
        <w:t>o</w:t>
      </w:r>
      <w:r w:rsidR="00835960" w:rsidRPr="00586768">
        <w:rPr>
          <w:rFonts w:ascii="Times New Roman" w:hAnsi="Times New Roman" w:cs="Times New Roman"/>
        </w:rPr>
        <w:t>gical bas</w:t>
      </w:r>
      <w:r w:rsidR="007C35CE" w:rsidRPr="00586768">
        <w:rPr>
          <w:rFonts w:ascii="Times New Roman" w:hAnsi="Times New Roman" w:cs="Times New Roman"/>
        </w:rPr>
        <w:t>is</w:t>
      </w:r>
      <w:r w:rsidR="00835960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of</w:t>
      </w:r>
      <w:r w:rsidR="00835960" w:rsidRPr="00586768">
        <w:rPr>
          <w:rFonts w:ascii="Times New Roman" w:hAnsi="Times New Roman" w:cs="Times New Roman"/>
        </w:rPr>
        <w:t xml:space="preserve"> </w:t>
      </w:r>
      <w:r w:rsidR="00506CDB" w:rsidRPr="00586768">
        <w:rPr>
          <w:rFonts w:ascii="Times New Roman" w:hAnsi="Times New Roman" w:cs="Times New Roman"/>
        </w:rPr>
        <w:t>Education</w:t>
      </w:r>
      <w:r w:rsidR="00835960" w:rsidRPr="00586768">
        <w:rPr>
          <w:rFonts w:ascii="Times New Roman" w:hAnsi="Times New Roman" w:cs="Times New Roman"/>
        </w:rPr>
        <w:t>,</w:t>
      </w:r>
      <w:r w:rsidRPr="00586768">
        <w:rPr>
          <w:rFonts w:ascii="Times New Roman" w:hAnsi="Times New Roman" w:cs="Times New Roman"/>
        </w:rPr>
        <w:t xml:space="preserve"> </w:t>
      </w:r>
      <w:r w:rsidR="003A05B5" w:rsidRPr="00586768">
        <w:rPr>
          <w:rFonts w:ascii="Times New Roman" w:hAnsi="Times New Roman" w:cs="Times New Roman"/>
        </w:rPr>
        <w:t>D</w:t>
      </w:r>
      <w:r w:rsidR="00237E80" w:rsidRPr="00586768">
        <w:rPr>
          <w:rFonts w:ascii="Times New Roman" w:hAnsi="Times New Roman" w:cs="Times New Roman"/>
        </w:rPr>
        <w:t>o</w:t>
      </w:r>
      <w:r w:rsidR="003A05B5" w:rsidRPr="00586768">
        <w:rPr>
          <w:rFonts w:ascii="Times New Roman" w:hAnsi="Times New Roman" w:cs="Times New Roman"/>
        </w:rPr>
        <w:t>m</w:t>
      </w:r>
      <w:r w:rsidR="007C35CE" w:rsidRPr="00586768">
        <w:rPr>
          <w:rFonts w:ascii="Times New Roman" w:hAnsi="Times New Roman" w:cs="Times New Roman"/>
        </w:rPr>
        <w:t>in</w:t>
      </w:r>
      <w:r w:rsidR="00E8106E" w:rsidRPr="00586768">
        <w:rPr>
          <w:rFonts w:ascii="Times New Roman" w:hAnsi="Times New Roman" w:cs="Times New Roman"/>
        </w:rPr>
        <w:t>an</w:t>
      </w:r>
      <w:r w:rsidR="003A05B5" w:rsidRPr="00586768">
        <w:rPr>
          <w:rFonts w:ascii="Times New Roman" w:hAnsi="Times New Roman" w:cs="Times New Roman"/>
        </w:rPr>
        <w:t xml:space="preserve">t </w:t>
      </w:r>
      <w:r w:rsidR="00506CDB" w:rsidRPr="00586768">
        <w:rPr>
          <w:rFonts w:ascii="Times New Roman" w:hAnsi="Times New Roman" w:cs="Times New Roman"/>
        </w:rPr>
        <w:t xml:space="preserve">Publishers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 xml:space="preserve"> </w:t>
      </w:r>
      <w:r w:rsidR="00506CDB" w:rsidRPr="00586768">
        <w:rPr>
          <w:rFonts w:ascii="Times New Roman" w:hAnsi="Times New Roman" w:cs="Times New Roman"/>
        </w:rPr>
        <w:t>Distributors</w:t>
      </w:r>
      <w:r w:rsidR="0074158B" w:rsidRPr="00586768">
        <w:rPr>
          <w:rFonts w:ascii="Times New Roman" w:hAnsi="Times New Roman" w:cs="Times New Roman"/>
        </w:rPr>
        <w:t>,</w:t>
      </w:r>
      <w:r w:rsidRPr="00586768">
        <w:rPr>
          <w:rFonts w:ascii="Times New Roman" w:hAnsi="Times New Roman" w:cs="Times New Roman"/>
        </w:rPr>
        <w:t xml:space="preserve"> New </w:t>
      </w:r>
      <w:r w:rsidR="0053463A" w:rsidRPr="00586768">
        <w:rPr>
          <w:rFonts w:ascii="Times New Roman" w:hAnsi="Times New Roman" w:cs="Times New Roman"/>
        </w:rPr>
        <w:t>Delhi.</w:t>
      </w:r>
    </w:p>
    <w:p w:rsidR="0068343A" w:rsidRPr="00586768" w:rsidRDefault="0068343A" w:rsidP="00972B4D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>M</w:t>
      </w:r>
      <w:r w:rsidR="00E8106E" w:rsidRPr="00586768">
        <w:rPr>
          <w:rFonts w:ascii="Times New Roman" w:hAnsi="Times New Roman" w:cs="Times New Roman"/>
          <w:b/>
        </w:rPr>
        <w:t>an</w:t>
      </w:r>
      <w:r w:rsidRPr="00586768">
        <w:rPr>
          <w:rFonts w:ascii="Times New Roman" w:hAnsi="Times New Roman" w:cs="Times New Roman"/>
          <w:b/>
        </w:rPr>
        <w:t>gle. S.K</w:t>
      </w:r>
      <w:r w:rsidRPr="00586768">
        <w:rPr>
          <w:rFonts w:ascii="Times New Roman" w:hAnsi="Times New Roman" w:cs="Times New Roman"/>
        </w:rPr>
        <w:t xml:space="preserve">.  </w:t>
      </w:r>
      <w:r w:rsidRPr="00586768">
        <w:rPr>
          <w:rFonts w:ascii="Times New Roman" w:hAnsi="Times New Roman" w:cs="Times New Roman"/>
          <w:b/>
        </w:rPr>
        <w:t>(</w:t>
      </w:r>
      <w:r w:rsidRPr="00586768">
        <w:rPr>
          <w:rFonts w:ascii="Times New Roman" w:hAnsi="Times New Roman" w:cs="Times New Roman"/>
        </w:rPr>
        <w:t>2002)</w:t>
      </w:r>
      <w:r w:rsidR="00972B4D" w:rsidRPr="00586768">
        <w:rPr>
          <w:rFonts w:ascii="Times New Roman" w:hAnsi="Times New Roman" w:cs="Times New Roman"/>
        </w:rPr>
        <w:t>.</w:t>
      </w:r>
      <w:r w:rsidRPr="00586768">
        <w:rPr>
          <w:rFonts w:ascii="Times New Roman" w:hAnsi="Times New Roman" w:cs="Times New Roman"/>
        </w:rPr>
        <w:t xml:space="preserve"> Adv</w:t>
      </w:r>
      <w:r w:rsidR="00E8106E" w:rsidRPr="00586768">
        <w:rPr>
          <w:rFonts w:ascii="Times New Roman" w:hAnsi="Times New Roman" w:cs="Times New Roman"/>
        </w:rPr>
        <w:t>an</w:t>
      </w:r>
      <w:r w:rsidRPr="00586768">
        <w:rPr>
          <w:rFonts w:ascii="Times New Roman" w:hAnsi="Times New Roman" w:cs="Times New Roman"/>
        </w:rPr>
        <w:t>ced E</w:t>
      </w:r>
      <w:r w:rsidR="00835960" w:rsidRPr="00586768">
        <w:rPr>
          <w:rFonts w:ascii="Times New Roman" w:hAnsi="Times New Roman" w:cs="Times New Roman"/>
        </w:rPr>
        <w:t>ducati</w:t>
      </w:r>
      <w:r w:rsidR="00237E80" w:rsidRPr="00586768">
        <w:rPr>
          <w:rFonts w:ascii="Times New Roman" w:hAnsi="Times New Roman" w:cs="Times New Roman"/>
        </w:rPr>
        <w:t>o</w:t>
      </w:r>
      <w:r w:rsidR="00835960" w:rsidRPr="00586768">
        <w:rPr>
          <w:rFonts w:ascii="Times New Roman" w:hAnsi="Times New Roman" w:cs="Times New Roman"/>
        </w:rPr>
        <w:t xml:space="preserve">nal </w:t>
      </w:r>
      <w:r w:rsidR="00506CDB" w:rsidRPr="00586768">
        <w:rPr>
          <w:rFonts w:ascii="Times New Roman" w:hAnsi="Times New Roman" w:cs="Times New Roman"/>
        </w:rPr>
        <w:t>Psychology</w:t>
      </w:r>
      <w:r w:rsidR="00835960" w:rsidRPr="00586768">
        <w:rPr>
          <w:rFonts w:ascii="Times New Roman" w:hAnsi="Times New Roman" w:cs="Times New Roman"/>
        </w:rPr>
        <w:t xml:space="preserve">, </w:t>
      </w:r>
      <w:proofErr w:type="spellStart"/>
      <w:r w:rsidR="00835960" w:rsidRPr="00586768">
        <w:rPr>
          <w:rFonts w:ascii="Times New Roman" w:hAnsi="Times New Roman" w:cs="Times New Roman"/>
        </w:rPr>
        <w:t>Pr</w:t>
      </w:r>
      <w:r w:rsidR="007C35CE" w:rsidRPr="00586768">
        <w:rPr>
          <w:rFonts w:ascii="Times New Roman" w:hAnsi="Times New Roman" w:cs="Times New Roman"/>
        </w:rPr>
        <w:t>in</w:t>
      </w:r>
      <w:r w:rsidR="00835960" w:rsidRPr="00586768">
        <w:rPr>
          <w:rFonts w:ascii="Times New Roman" w:hAnsi="Times New Roman" w:cs="Times New Roman"/>
        </w:rPr>
        <w:t>tice</w:t>
      </w:r>
      <w:proofErr w:type="spellEnd"/>
      <w:r w:rsidR="00835960" w:rsidRPr="00586768">
        <w:rPr>
          <w:rFonts w:ascii="Times New Roman" w:hAnsi="Times New Roman" w:cs="Times New Roman"/>
        </w:rPr>
        <w:t xml:space="preserve"> hall </w:t>
      </w:r>
      <w:r w:rsidR="002F336F" w:rsidRPr="00586768">
        <w:rPr>
          <w:rFonts w:ascii="Times New Roman" w:hAnsi="Times New Roman" w:cs="Times New Roman"/>
        </w:rPr>
        <w:t>of</w:t>
      </w:r>
      <w:r w:rsidRPr="00586768">
        <w:rPr>
          <w:rFonts w:ascii="Times New Roman" w:hAnsi="Times New Roman" w:cs="Times New Roman"/>
        </w:rPr>
        <w:t xml:space="preserve"> </w:t>
      </w:r>
      <w:r w:rsidR="00215FDC" w:rsidRPr="00586768">
        <w:rPr>
          <w:rFonts w:ascii="Times New Roman" w:hAnsi="Times New Roman" w:cs="Times New Roman"/>
        </w:rPr>
        <w:t>India</w:t>
      </w:r>
      <w:r w:rsidR="00835960" w:rsidRPr="00586768">
        <w:rPr>
          <w:rFonts w:ascii="Times New Roman" w:hAnsi="Times New Roman" w:cs="Times New Roman"/>
        </w:rPr>
        <w:t xml:space="preserve"> </w:t>
      </w:r>
      <w:proofErr w:type="spellStart"/>
      <w:r w:rsidR="0053463A" w:rsidRPr="00586768">
        <w:rPr>
          <w:rFonts w:ascii="Times New Roman" w:hAnsi="Times New Roman" w:cs="Times New Roman"/>
        </w:rPr>
        <w:t>Pvt</w:t>
      </w:r>
      <w:proofErr w:type="spellEnd"/>
      <w:r w:rsidR="0053463A" w:rsidRPr="00586768">
        <w:rPr>
          <w:rFonts w:ascii="Times New Roman" w:hAnsi="Times New Roman" w:cs="Times New Roman"/>
        </w:rPr>
        <w:t xml:space="preserve"> Ltd</w:t>
      </w:r>
      <w:r w:rsidR="00835960" w:rsidRPr="00586768">
        <w:rPr>
          <w:rFonts w:ascii="Times New Roman" w:hAnsi="Times New Roman" w:cs="Times New Roman"/>
        </w:rPr>
        <w:t>,</w:t>
      </w:r>
      <w:r w:rsidRPr="00586768">
        <w:rPr>
          <w:rFonts w:ascii="Times New Roman" w:hAnsi="Times New Roman" w:cs="Times New Roman"/>
        </w:rPr>
        <w:t xml:space="preserve"> New Delhi.</w:t>
      </w:r>
    </w:p>
    <w:p w:rsidR="0068343A" w:rsidRPr="00586768" w:rsidRDefault="0068343A" w:rsidP="00972B4D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lastRenderedPageBreak/>
        <w:t>Pr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mila</w:t>
      </w:r>
      <w:proofErr w:type="spellEnd"/>
      <w:r w:rsidRPr="00586768">
        <w:rPr>
          <w:rFonts w:ascii="Times New Roman" w:hAnsi="Times New Roman" w:cs="Times New Roman"/>
          <w:b/>
        </w:rPr>
        <w:t xml:space="preserve"> Sharma</w:t>
      </w:r>
      <w:proofErr w:type="gramStart"/>
      <w:r w:rsidRPr="00586768">
        <w:rPr>
          <w:rFonts w:ascii="Times New Roman" w:hAnsi="Times New Roman" w:cs="Times New Roman"/>
          <w:b/>
        </w:rPr>
        <w:t>.</w:t>
      </w:r>
      <w:r w:rsidRPr="00586768">
        <w:rPr>
          <w:rFonts w:ascii="Times New Roman" w:hAnsi="Times New Roman" w:cs="Times New Roman"/>
        </w:rPr>
        <w:t>(</w:t>
      </w:r>
      <w:proofErr w:type="gramEnd"/>
      <w:r w:rsidRPr="00586768">
        <w:rPr>
          <w:rFonts w:ascii="Times New Roman" w:hAnsi="Times New Roman" w:cs="Times New Roman"/>
        </w:rPr>
        <w:t>2</w:t>
      </w:r>
      <w:r w:rsidR="00835960" w:rsidRPr="00586768">
        <w:rPr>
          <w:rFonts w:ascii="Times New Roman" w:hAnsi="Times New Roman" w:cs="Times New Roman"/>
        </w:rPr>
        <w:t>005)</w:t>
      </w:r>
      <w:r w:rsidR="00972B4D" w:rsidRPr="00586768">
        <w:rPr>
          <w:rFonts w:ascii="Times New Roman" w:hAnsi="Times New Roman" w:cs="Times New Roman"/>
        </w:rPr>
        <w:t>.</w:t>
      </w:r>
      <w:r w:rsidR="00835960" w:rsidRPr="00586768">
        <w:rPr>
          <w:rFonts w:ascii="Times New Roman" w:hAnsi="Times New Roman" w:cs="Times New Roman"/>
        </w:rPr>
        <w:t xml:space="preserve"> Phil</w:t>
      </w:r>
      <w:r w:rsidR="00237E80" w:rsidRPr="00586768">
        <w:rPr>
          <w:rFonts w:ascii="Times New Roman" w:hAnsi="Times New Roman" w:cs="Times New Roman"/>
        </w:rPr>
        <w:t>o</w:t>
      </w:r>
      <w:r w:rsidR="00835960" w:rsidRPr="00586768">
        <w:rPr>
          <w:rFonts w:ascii="Times New Roman" w:hAnsi="Times New Roman" w:cs="Times New Roman"/>
        </w:rPr>
        <w:t>s</w:t>
      </w:r>
      <w:r w:rsidR="00237E80" w:rsidRPr="00586768">
        <w:rPr>
          <w:rFonts w:ascii="Times New Roman" w:hAnsi="Times New Roman" w:cs="Times New Roman"/>
        </w:rPr>
        <w:t>o</w:t>
      </w:r>
      <w:r w:rsidR="00835960" w:rsidRPr="00586768">
        <w:rPr>
          <w:rFonts w:ascii="Times New Roman" w:hAnsi="Times New Roman" w:cs="Times New Roman"/>
        </w:rPr>
        <w:t xml:space="preserve">phy </w:t>
      </w:r>
      <w:r w:rsidR="002F336F" w:rsidRPr="00586768">
        <w:rPr>
          <w:rFonts w:ascii="Times New Roman" w:hAnsi="Times New Roman" w:cs="Times New Roman"/>
        </w:rPr>
        <w:t>of</w:t>
      </w:r>
      <w:r w:rsidR="00835960" w:rsidRPr="00586768">
        <w:rPr>
          <w:rFonts w:ascii="Times New Roman" w:hAnsi="Times New Roman" w:cs="Times New Roman"/>
        </w:rPr>
        <w:t xml:space="preserve"> </w:t>
      </w:r>
      <w:r w:rsidR="00506CDB" w:rsidRPr="00586768">
        <w:rPr>
          <w:rFonts w:ascii="Times New Roman" w:hAnsi="Times New Roman" w:cs="Times New Roman"/>
        </w:rPr>
        <w:t>Education</w:t>
      </w:r>
      <w:r w:rsidR="00835960" w:rsidRPr="00586768">
        <w:rPr>
          <w:rFonts w:ascii="Times New Roman" w:hAnsi="Times New Roman" w:cs="Times New Roman"/>
        </w:rPr>
        <w:t>, AP</w:t>
      </w:r>
      <w:r w:rsidRPr="00586768">
        <w:rPr>
          <w:rFonts w:ascii="Times New Roman" w:hAnsi="Times New Roman" w:cs="Times New Roman"/>
        </w:rPr>
        <w:t>H Publ</w:t>
      </w:r>
      <w:r w:rsidR="007C35CE" w:rsidRPr="00586768">
        <w:rPr>
          <w:rFonts w:ascii="Times New Roman" w:hAnsi="Times New Roman" w:cs="Times New Roman"/>
        </w:rPr>
        <w:t>is</w:t>
      </w:r>
      <w:r w:rsidRPr="00586768">
        <w:rPr>
          <w:rFonts w:ascii="Times New Roman" w:hAnsi="Times New Roman" w:cs="Times New Roman"/>
        </w:rPr>
        <w:t>h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g </w:t>
      </w:r>
      <w:r w:rsidR="003A05B5" w:rsidRPr="00586768">
        <w:rPr>
          <w:rFonts w:ascii="Times New Roman" w:hAnsi="Times New Roman" w:cs="Times New Roman"/>
        </w:rPr>
        <w:t>C</w:t>
      </w:r>
      <w:r w:rsidR="00237E80" w:rsidRPr="00586768">
        <w:rPr>
          <w:rFonts w:ascii="Times New Roman" w:hAnsi="Times New Roman" w:cs="Times New Roman"/>
        </w:rPr>
        <w:t>o</w:t>
      </w:r>
      <w:r w:rsidR="003A05B5" w:rsidRPr="00586768">
        <w:rPr>
          <w:rFonts w:ascii="Times New Roman" w:hAnsi="Times New Roman" w:cs="Times New Roman"/>
        </w:rPr>
        <w:t>rp</w:t>
      </w:r>
      <w:r w:rsidR="00237E80" w:rsidRPr="00586768">
        <w:rPr>
          <w:rFonts w:ascii="Times New Roman" w:hAnsi="Times New Roman" w:cs="Times New Roman"/>
        </w:rPr>
        <w:t>o</w:t>
      </w:r>
      <w:r w:rsidR="003A05B5" w:rsidRPr="00586768">
        <w:rPr>
          <w:rFonts w:ascii="Times New Roman" w:hAnsi="Times New Roman" w:cs="Times New Roman"/>
        </w:rPr>
        <w:t>rati</w:t>
      </w:r>
      <w:r w:rsidR="00237E80" w:rsidRPr="00586768">
        <w:rPr>
          <w:rFonts w:ascii="Times New Roman" w:hAnsi="Times New Roman" w:cs="Times New Roman"/>
        </w:rPr>
        <w:t>o</w:t>
      </w:r>
      <w:r w:rsidR="003A05B5" w:rsidRPr="00586768">
        <w:rPr>
          <w:rFonts w:ascii="Times New Roman" w:hAnsi="Times New Roman" w:cs="Times New Roman"/>
        </w:rPr>
        <w:t>n</w:t>
      </w:r>
      <w:r w:rsidR="00835960" w:rsidRPr="00586768">
        <w:rPr>
          <w:rFonts w:ascii="Times New Roman" w:hAnsi="Times New Roman" w:cs="Times New Roman"/>
        </w:rPr>
        <w:t>, New Delhi</w:t>
      </w:r>
      <w:r w:rsidRPr="00586768">
        <w:rPr>
          <w:rFonts w:ascii="Times New Roman" w:hAnsi="Times New Roman" w:cs="Times New Roman"/>
        </w:rPr>
        <w:t>.</w:t>
      </w:r>
    </w:p>
    <w:p w:rsidR="0068343A" w:rsidRPr="00586768" w:rsidRDefault="0068343A" w:rsidP="00972B4D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>R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bert L</w:t>
      </w:r>
      <w:r w:rsidR="0053463A" w:rsidRPr="00586768">
        <w:rPr>
          <w:rFonts w:ascii="Times New Roman" w:hAnsi="Times New Roman" w:cs="Times New Roman"/>
          <w:b/>
        </w:rPr>
        <w:t>.</w:t>
      </w:r>
      <w:r w:rsidR="0053463A" w:rsidRPr="00586768">
        <w:rPr>
          <w:rFonts w:ascii="Times New Roman" w:hAnsi="Times New Roman" w:cs="Times New Roman"/>
        </w:rPr>
        <w:t xml:space="preserve"> (</w:t>
      </w:r>
      <w:r w:rsidRPr="00586768">
        <w:rPr>
          <w:rFonts w:ascii="Times New Roman" w:hAnsi="Times New Roman" w:cs="Times New Roman"/>
        </w:rPr>
        <w:t>2003)</w:t>
      </w:r>
      <w:r w:rsidR="00972B4D" w:rsidRPr="00586768">
        <w:rPr>
          <w:rFonts w:ascii="Times New Roman" w:hAnsi="Times New Roman" w:cs="Times New Roman"/>
        </w:rPr>
        <w:t>.</w:t>
      </w:r>
      <w:r w:rsidRPr="00586768">
        <w:rPr>
          <w:rFonts w:ascii="Times New Roman" w:hAnsi="Times New Roman" w:cs="Times New Roman"/>
        </w:rPr>
        <w:t xml:space="preserve"> Measurement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 xml:space="preserve"> </w:t>
      </w:r>
      <w:r w:rsidR="00506CDB" w:rsidRPr="00586768">
        <w:rPr>
          <w:rFonts w:ascii="Times New Roman" w:hAnsi="Times New Roman" w:cs="Times New Roman"/>
        </w:rPr>
        <w:t xml:space="preserve">Assessment </w:t>
      </w:r>
      <w:r w:rsidR="007C35CE" w:rsidRPr="00586768">
        <w:rPr>
          <w:rFonts w:ascii="Times New Roman" w:hAnsi="Times New Roman" w:cs="Times New Roman"/>
        </w:rPr>
        <w:t>in</w:t>
      </w:r>
      <w:r w:rsidR="00835960" w:rsidRPr="00586768">
        <w:rPr>
          <w:rFonts w:ascii="Times New Roman" w:hAnsi="Times New Roman" w:cs="Times New Roman"/>
        </w:rPr>
        <w:t xml:space="preserve"> </w:t>
      </w:r>
      <w:r w:rsidR="00506CDB" w:rsidRPr="00586768">
        <w:rPr>
          <w:rFonts w:ascii="Times New Roman" w:hAnsi="Times New Roman" w:cs="Times New Roman"/>
        </w:rPr>
        <w:t>Teaching</w:t>
      </w:r>
      <w:r w:rsidR="00835960" w:rsidRPr="00586768">
        <w:rPr>
          <w:rFonts w:ascii="Times New Roman" w:hAnsi="Times New Roman" w:cs="Times New Roman"/>
        </w:rPr>
        <w:t>,</w:t>
      </w:r>
      <w:r w:rsidRPr="00586768">
        <w:rPr>
          <w:rFonts w:ascii="Times New Roman" w:hAnsi="Times New Roman" w:cs="Times New Roman"/>
        </w:rPr>
        <w:t xml:space="preserve"> Pears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 </w:t>
      </w:r>
      <w:r w:rsidR="00506CDB" w:rsidRPr="00586768">
        <w:rPr>
          <w:rFonts w:ascii="Times New Roman" w:hAnsi="Times New Roman" w:cs="Times New Roman"/>
        </w:rPr>
        <w:t xml:space="preserve">Education Published </w:t>
      </w:r>
      <w:proofErr w:type="spellStart"/>
      <w:r w:rsidR="00835960" w:rsidRPr="00586768">
        <w:rPr>
          <w:rFonts w:ascii="Times New Roman" w:hAnsi="Times New Roman" w:cs="Times New Roman"/>
        </w:rPr>
        <w:t>Pvt</w:t>
      </w:r>
      <w:proofErr w:type="spellEnd"/>
      <w:r w:rsidR="00835960" w:rsidRPr="00586768">
        <w:rPr>
          <w:rFonts w:ascii="Times New Roman" w:hAnsi="Times New Roman" w:cs="Times New Roman"/>
        </w:rPr>
        <w:t xml:space="preserve"> Ltd,</w:t>
      </w:r>
      <w:r w:rsidRPr="00586768">
        <w:rPr>
          <w:rFonts w:ascii="Times New Roman" w:hAnsi="Times New Roman" w:cs="Times New Roman"/>
        </w:rPr>
        <w:t xml:space="preserve"> S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>gap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re.</w:t>
      </w:r>
    </w:p>
    <w:p w:rsidR="0068343A" w:rsidRPr="00586768" w:rsidRDefault="0068343A" w:rsidP="00972B4D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>Sk</w:t>
      </w:r>
      <w:r w:rsidR="007C35CE" w:rsidRPr="00586768">
        <w:rPr>
          <w:rFonts w:ascii="Times New Roman" w:hAnsi="Times New Roman" w:cs="Times New Roman"/>
          <w:b/>
        </w:rPr>
        <w:t>in</w:t>
      </w:r>
      <w:r w:rsidRPr="00586768">
        <w:rPr>
          <w:rFonts w:ascii="Times New Roman" w:hAnsi="Times New Roman" w:cs="Times New Roman"/>
          <w:b/>
        </w:rPr>
        <w:t xml:space="preserve">ner .E. </w:t>
      </w:r>
      <w:r w:rsidRPr="00586768">
        <w:rPr>
          <w:rFonts w:ascii="Times New Roman" w:hAnsi="Times New Roman" w:cs="Times New Roman"/>
        </w:rPr>
        <w:t>(2004)</w:t>
      </w:r>
      <w:r w:rsidR="00972B4D" w:rsidRPr="00586768">
        <w:rPr>
          <w:rFonts w:ascii="Times New Roman" w:hAnsi="Times New Roman" w:cs="Times New Roman"/>
        </w:rPr>
        <w:t>.</w:t>
      </w:r>
      <w:r w:rsidR="008C3F3A" w:rsidRPr="00586768">
        <w:rPr>
          <w:rFonts w:ascii="Times New Roman" w:hAnsi="Times New Roman" w:cs="Times New Roman"/>
        </w:rPr>
        <w:t xml:space="preserve"> Educati</w:t>
      </w:r>
      <w:r w:rsidR="00237E80" w:rsidRPr="00586768">
        <w:rPr>
          <w:rFonts w:ascii="Times New Roman" w:hAnsi="Times New Roman" w:cs="Times New Roman"/>
        </w:rPr>
        <w:t>o</w:t>
      </w:r>
      <w:r w:rsidR="008C3F3A" w:rsidRPr="00586768">
        <w:rPr>
          <w:rFonts w:ascii="Times New Roman" w:hAnsi="Times New Roman" w:cs="Times New Roman"/>
        </w:rPr>
        <w:t xml:space="preserve">nal </w:t>
      </w:r>
      <w:r w:rsidR="00506CDB" w:rsidRPr="00586768">
        <w:rPr>
          <w:rFonts w:ascii="Times New Roman" w:hAnsi="Times New Roman" w:cs="Times New Roman"/>
        </w:rPr>
        <w:t>Psychology</w:t>
      </w:r>
      <w:r w:rsidR="008C3F3A" w:rsidRPr="00586768">
        <w:rPr>
          <w:rFonts w:ascii="Times New Roman" w:hAnsi="Times New Roman" w:cs="Times New Roman"/>
        </w:rPr>
        <w:t xml:space="preserve">, </w:t>
      </w:r>
      <w:proofErr w:type="spellStart"/>
      <w:r w:rsidR="008C3F3A" w:rsidRPr="00586768">
        <w:rPr>
          <w:rFonts w:ascii="Times New Roman" w:hAnsi="Times New Roman" w:cs="Times New Roman"/>
        </w:rPr>
        <w:t>Pr</w:t>
      </w:r>
      <w:r w:rsidR="007C35CE" w:rsidRPr="00586768">
        <w:rPr>
          <w:rFonts w:ascii="Times New Roman" w:hAnsi="Times New Roman" w:cs="Times New Roman"/>
        </w:rPr>
        <w:t>in</w:t>
      </w:r>
      <w:r w:rsidR="008C3F3A" w:rsidRPr="00586768">
        <w:rPr>
          <w:rFonts w:ascii="Times New Roman" w:hAnsi="Times New Roman" w:cs="Times New Roman"/>
        </w:rPr>
        <w:t>tice</w:t>
      </w:r>
      <w:proofErr w:type="spellEnd"/>
      <w:r w:rsidR="008C3F3A" w:rsidRPr="00586768">
        <w:rPr>
          <w:rFonts w:ascii="Times New Roman" w:hAnsi="Times New Roman" w:cs="Times New Roman"/>
        </w:rPr>
        <w:t xml:space="preserve"> hall </w:t>
      </w:r>
      <w:r w:rsidR="002F336F" w:rsidRPr="00586768">
        <w:rPr>
          <w:rFonts w:ascii="Times New Roman" w:hAnsi="Times New Roman" w:cs="Times New Roman"/>
        </w:rPr>
        <w:t>of</w:t>
      </w:r>
      <w:r w:rsidR="00835960" w:rsidRPr="00586768">
        <w:rPr>
          <w:rFonts w:ascii="Times New Roman" w:hAnsi="Times New Roman" w:cs="Times New Roman"/>
        </w:rPr>
        <w:t xml:space="preserve"> </w:t>
      </w:r>
      <w:r w:rsidR="00215FDC" w:rsidRPr="00586768">
        <w:rPr>
          <w:rFonts w:ascii="Times New Roman" w:hAnsi="Times New Roman" w:cs="Times New Roman"/>
        </w:rPr>
        <w:t>India</w:t>
      </w:r>
      <w:r w:rsidR="00835960" w:rsidRPr="00586768">
        <w:rPr>
          <w:rFonts w:ascii="Times New Roman" w:hAnsi="Times New Roman" w:cs="Times New Roman"/>
        </w:rPr>
        <w:t xml:space="preserve"> </w:t>
      </w:r>
      <w:proofErr w:type="spellStart"/>
      <w:r w:rsidR="00B37601" w:rsidRPr="00586768">
        <w:rPr>
          <w:rFonts w:ascii="Times New Roman" w:hAnsi="Times New Roman" w:cs="Times New Roman"/>
        </w:rPr>
        <w:t>Pvt</w:t>
      </w:r>
      <w:proofErr w:type="spellEnd"/>
      <w:r w:rsidR="00B37601" w:rsidRPr="00586768">
        <w:rPr>
          <w:rFonts w:ascii="Times New Roman" w:hAnsi="Times New Roman" w:cs="Times New Roman"/>
        </w:rPr>
        <w:t xml:space="preserve"> Ltd</w:t>
      </w:r>
      <w:r w:rsidR="00835960" w:rsidRPr="00586768">
        <w:rPr>
          <w:rFonts w:ascii="Times New Roman" w:hAnsi="Times New Roman" w:cs="Times New Roman"/>
        </w:rPr>
        <w:t>, New</w:t>
      </w:r>
      <w:r w:rsidR="008C3F3A" w:rsidRPr="00586768">
        <w:rPr>
          <w:rFonts w:ascii="Times New Roman" w:hAnsi="Times New Roman" w:cs="Times New Roman"/>
        </w:rPr>
        <w:t xml:space="preserve"> </w:t>
      </w:r>
      <w:r w:rsidR="00835960" w:rsidRPr="00586768">
        <w:rPr>
          <w:rFonts w:ascii="Times New Roman" w:hAnsi="Times New Roman" w:cs="Times New Roman"/>
        </w:rPr>
        <w:t>Delhi.</w:t>
      </w:r>
    </w:p>
    <w:p w:rsidR="0059771C" w:rsidRPr="00586768" w:rsidRDefault="00761C5B" w:rsidP="000514D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 xml:space="preserve">Website: </w:t>
      </w:r>
    </w:p>
    <w:p w:rsidR="0059771C" w:rsidRPr="00586768" w:rsidRDefault="00586768" w:rsidP="00761C5B">
      <w:pPr>
        <w:pStyle w:val="ListParagraph"/>
        <w:spacing w:after="0" w:line="360" w:lineRule="auto"/>
        <w:ind w:left="750"/>
        <w:jc w:val="both"/>
        <w:rPr>
          <w:rFonts w:ascii="Times New Roman" w:hAnsi="Times New Roman" w:cs="Times New Roman"/>
        </w:rPr>
      </w:pPr>
      <w:hyperlink r:id="rId10" w:history="1">
        <w:r w:rsidR="0059771C" w:rsidRPr="00586768">
          <w:rPr>
            <w:rStyle w:val="Hyperlink"/>
            <w:rFonts w:ascii="Times New Roman" w:hAnsi="Times New Roman" w:cs="Times New Roman"/>
          </w:rPr>
          <w:t>www.bus</w:t>
        </w:r>
        <w:r w:rsidR="007C35CE" w:rsidRPr="00586768">
          <w:rPr>
            <w:rStyle w:val="Hyperlink"/>
            <w:rFonts w:ascii="Times New Roman" w:hAnsi="Times New Roman" w:cs="Times New Roman"/>
          </w:rPr>
          <w:t>in</w:t>
        </w:r>
        <w:r w:rsidR="0059771C" w:rsidRPr="00586768">
          <w:rPr>
            <w:rStyle w:val="Hyperlink"/>
            <w:rFonts w:ascii="Times New Roman" w:hAnsi="Times New Roman" w:cs="Times New Roman"/>
          </w:rPr>
          <w:t>eeballs.c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59771C" w:rsidRPr="00586768">
          <w:rPr>
            <w:rStyle w:val="Hyperlink"/>
            <w:rFonts w:ascii="Times New Roman" w:hAnsi="Times New Roman" w:cs="Times New Roman"/>
          </w:rPr>
          <w:t>m</w:t>
        </w:r>
      </w:hyperlink>
    </w:p>
    <w:p w:rsidR="0059771C" w:rsidRPr="00586768" w:rsidRDefault="00586768" w:rsidP="00761C5B">
      <w:pPr>
        <w:pStyle w:val="ListParagraph"/>
        <w:spacing w:after="0" w:line="360" w:lineRule="auto"/>
        <w:ind w:left="750"/>
        <w:jc w:val="both"/>
        <w:rPr>
          <w:rFonts w:ascii="Times New Roman" w:hAnsi="Times New Roman" w:cs="Times New Roman"/>
        </w:rPr>
      </w:pPr>
      <w:hyperlink r:id="rId11" w:history="1">
        <w:r w:rsidR="0059771C" w:rsidRPr="00586768">
          <w:rPr>
            <w:rStyle w:val="Hyperlink"/>
            <w:rFonts w:ascii="Times New Roman" w:hAnsi="Times New Roman" w:cs="Times New Roman"/>
          </w:rPr>
          <w:t>www.js</w:t>
        </w:r>
        <w:r w:rsidR="007C35CE" w:rsidRPr="00586768">
          <w:rPr>
            <w:rStyle w:val="Hyperlink"/>
            <w:rFonts w:ascii="Times New Roman" w:hAnsi="Times New Roman" w:cs="Times New Roman"/>
          </w:rPr>
          <w:t>t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59771C" w:rsidRPr="00586768">
          <w:rPr>
            <w:rStyle w:val="Hyperlink"/>
            <w:rFonts w:ascii="Times New Roman" w:hAnsi="Times New Roman" w:cs="Times New Roman"/>
          </w:rPr>
          <w:t>r.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59771C" w:rsidRPr="00586768">
          <w:rPr>
            <w:rStyle w:val="Hyperlink"/>
            <w:rFonts w:ascii="Times New Roman" w:hAnsi="Times New Roman" w:cs="Times New Roman"/>
          </w:rPr>
          <w:t>rg</w:t>
        </w:r>
      </w:hyperlink>
      <w:r w:rsidR="0059771C" w:rsidRPr="00586768">
        <w:rPr>
          <w:rFonts w:ascii="Times New Roman" w:hAnsi="Times New Roman" w:cs="Times New Roman"/>
        </w:rPr>
        <w:t>.</w:t>
      </w:r>
    </w:p>
    <w:p w:rsidR="0059771C" w:rsidRPr="00586768" w:rsidRDefault="00586768" w:rsidP="00761C5B">
      <w:pPr>
        <w:pStyle w:val="ListParagraph"/>
        <w:spacing w:after="0" w:line="360" w:lineRule="auto"/>
        <w:ind w:left="750"/>
        <w:jc w:val="both"/>
        <w:rPr>
          <w:rFonts w:ascii="Times New Roman" w:hAnsi="Times New Roman" w:cs="Times New Roman"/>
        </w:rPr>
      </w:pPr>
      <w:hyperlink r:id="rId12" w:history="1">
        <w:r w:rsidR="0059771C" w:rsidRPr="00586768">
          <w:rPr>
            <w:rStyle w:val="Hyperlink"/>
            <w:rFonts w:ascii="Times New Roman" w:hAnsi="Times New Roman" w:cs="Times New Roman"/>
          </w:rPr>
          <w:t>www.allc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59771C" w:rsidRPr="00586768">
          <w:rPr>
            <w:rStyle w:val="Hyperlink"/>
            <w:rFonts w:ascii="Times New Roman" w:hAnsi="Times New Roman" w:cs="Times New Roman"/>
          </w:rPr>
          <w:t>nferences.c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59771C" w:rsidRPr="00586768">
          <w:rPr>
            <w:rStyle w:val="Hyperlink"/>
            <w:rFonts w:ascii="Times New Roman" w:hAnsi="Times New Roman" w:cs="Times New Roman"/>
          </w:rPr>
          <w:t>m</w:t>
        </w:r>
      </w:hyperlink>
    </w:p>
    <w:p w:rsidR="0059771C" w:rsidRPr="00586768" w:rsidRDefault="00586768" w:rsidP="00761C5B">
      <w:pPr>
        <w:pStyle w:val="ListParagraph"/>
        <w:spacing w:after="0" w:line="360" w:lineRule="auto"/>
        <w:ind w:left="750"/>
        <w:jc w:val="both"/>
        <w:rPr>
          <w:rFonts w:ascii="Times New Roman" w:hAnsi="Times New Roman" w:cs="Times New Roman"/>
        </w:rPr>
      </w:pPr>
      <w:hyperlink r:id="rId13" w:history="1">
        <w:r w:rsidR="0059771C" w:rsidRPr="00586768">
          <w:rPr>
            <w:rStyle w:val="Hyperlink"/>
            <w:rFonts w:ascii="Times New Roman" w:hAnsi="Times New Roman" w:cs="Times New Roman"/>
          </w:rPr>
          <w:t>www.evi.sage.pub.c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59771C" w:rsidRPr="00586768">
          <w:rPr>
            <w:rStyle w:val="Hyperlink"/>
            <w:rFonts w:ascii="Times New Roman" w:hAnsi="Times New Roman" w:cs="Times New Roman"/>
          </w:rPr>
          <w:t>m</w:t>
        </w:r>
      </w:hyperlink>
    </w:p>
    <w:p w:rsidR="0059771C" w:rsidRPr="00586768" w:rsidRDefault="00586768" w:rsidP="00761C5B">
      <w:pPr>
        <w:pStyle w:val="ListParagraph"/>
        <w:spacing w:after="0" w:line="360" w:lineRule="auto"/>
        <w:ind w:left="750"/>
        <w:jc w:val="both"/>
        <w:rPr>
          <w:rFonts w:ascii="Times New Roman" w:hAnsi="Times New Roman" w:cs="Times New Roman"/>
        </w:rPr>
      </w:pPr>
      <w:hyperlink r:id="rId14" w:history="1">
        <w:r w:rsidR="0059771C" w:rsidRPr="00586768">
          <w:rPr>
            <w:rStyle w:val="Hyperlink"/>
            <w:rFonts w:ascii="Times New Roman" w:hAnsi="Times New Roman" w:cs="Times New Roman"/>
          </w:rPr>
          <w:t>www.hikeducati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59771C" w:rsidRPr="00586768">
          <w:rPr>
            <w:rStyle w:val="Hyperlink"/>
            <w:rFonts w:ascii="Times New Roman" w:hAnsi="Times New Roman" w:cs="Times New Roman"/>
          </w:rPr>
          <w:t>n.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59771C" w:rsidRPr="00586768">
          <w:rPr>
            <w:rStyle w:val="Hyperlink"/>
            <w:rFonts w:ascii="Times New Roman" w:hAnsi="Times New Roman" w:cs="Times New Roman"/>
          </w:rPr>
          <w:t>rg</w:t>
        </w:r>
      </w:hyperlink>
    </w:p>
    <w:p w:rsidR="0059771C" w:rsidRPr="00586768" w:rsidRDefault="00586768" w:rsidP="00761C5B">
      <w:pPr>
        <w:pStyle w:val="ListParagraph"/>
        <w:spacing w:after="0" w:line="360" w:lineRule="auto"/>
        <w:ind w:left="750"/>
        <w:jc w:val="both"/>
        <w:rPr>
          <w:rFonts w:ascii="Times New Roman" w:hAnsi="Times New Roman" w:cs="Times New Roman"/>
        </w:rPr>
      </w:pPr>
      <w:hyperlink r:id="rId15" w:history="1">
        <w:r w:rsidR="0059771C" w:rsidRPr="00586768">
          <w:rPr>
            <w:rStyle w:val="Hyperlink"/>
            <w:rFonts w:ascii="Times New Roman" w:hAnsi="Times New Roman" w:cs="Times New Roman"/>
          </w:rPr>
          <w:t>www.aasi</w:t>
        </w:r>
        <w:r w:rsidR="00E8106E" w:rsidRPr="00586768">
          <w:rPr>
            <w:rStyle w:val="Hyperlink"/>
            <w:rFonts w:ascii="Times New Roman" w:hAnsi="Times New Roman" w:cs="Times New Roman"/>
          </w:rPr>
          <w:t>an</w:t>
        </w:r>
        <w:r w:rsidR="00A70A54" w:rsidRPr="00586768">
          <w:rPr>
            <w:rStyle w:val="Hyperlink"/>
            <w:rFonts w:ascii="Times New Roman" w:hAnsi="Times New Roman" w:cs="Times New Roman"/>
          </w:rPr>
          <w:t>-</w:t>
        </w:r>
        <w:r w:rsidR="0059771C" w:rsidRPr="00586768">
          <w:rPr>
            <w:rStyle w:val="Hyperlink"/>
            <w:rFonts w:ascii="Times New Roman" w:hAnsi="Times New Roman" w:cs="Times New Roman"/>
          </w:rPr>
          <w:t>efi.j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59771C" w:rsidRPr="00586768">
          <w:rPr>
            <w:rStyle w:val="Hyperlink"/>
            <w:rFonts w:ascii="Times New Roman" w:hAnsi="Times New Roman" w:cs="Times New Roman"/>
          </w:rPr>
          <w:t>urnal.c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59771C" w:rsidRPr="00586768">
          <w:rPr>
            <w:rStyle w:val="Hyperlink"/>
            <w:rFonts w:ascii="Times New Roman" w:hAnsi="Times New Roman" w:cs="Times New Roman"/>
          </w:rPr>
          <w:t>m</w:t>
        </w:r>
      </w:hyperlink>
    </w:p>
    <w:p w:rsidR="0068343A" w:rsidRPr="00586768" w:rsidRDefault="0068343A" w:rsidP="00586768">
      <w:pPr>
        <w:pStyle w:val="BodyText3"/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proofErr w:type="gramStart"/>
      <w:r w:rsidRPr="00586768">
        <w:rPr>
          <w:rFonts w:ascii="Times New Roman" w:eastAsia="Times New Roman" w:hAnsi="Times New Roman" w:cs="Times New Roman"/>
          <w:b/>
          <w:sz w:val="22"/>
          <w:szCs w:val="22"/>
        </w:rPr>
        <w:t>C</w:t>
      </w:r>
      <w:r w:rsidR="00237E80" w:rsidRPr="00586768">
        <w:rPr>
          <w:rFonts w:ascii="Times New Roman" w:eastAsia="Times New Roman" w:hAnsi="Times New Roman" w:cs="Times New Roman"/>
          <w:b/>
          <w:sz w:val="22"/>
          <w:szCs w:val="22"/>
        </w:rPr>
        <w:t>O</w:t>
      </w:r>
      <w:r w:rsidRPr="00586768">
        <w:rPr>
          <w:rFonts w:ascii="Times New Roman" w:eastAsia="Times New Roman" w:hAnsi="Times New Roman" w:cs="Times New Roman"/>
          <w:b/>
          <w:sz w:val="22"/>
          <w:szCs w:val="22"/>
        </w:rPr>
        <w:t>RE PAPER II.</w:t>
      </w:r>
      <w:proofErr w:type="gramEnd"/>
      <w:r w:rsidRPr="00586768">
        <w:rPr>
          <w:rFonts w:ascii="Times New Roman" w:eastAsia="Times New Roman" w:hAnsi="Times New Roman" w:cs="Times New Roman"/>
          <w:b/>
          <w:sz w:val="22"/>
          <w:szCs w:val="22"/>
        </w:rPr>
        <w:t xml:space="preserve"> CURRICULUM C</w:t>
      </w:r>
      <w:r w:rsidR="00237E80" w:rsidRPr="00586768">
        <w:rPr>
          <w:rFonts w:ascii="Times New Roman" w:eastAsia="Times New Roman" w:hAnsi="Times New Roman" w:cs="Times New Roman"/>
          <w:b/>
          <w:sz w:val="22"/>
          <w:szCs w:val="22"/>
        </w:rPr>
        <w:t>O</w:t>
      </w:r>
      <w:r w:rsidRPr="00586768">
        <w:rPr>
          <w:rFonts w:ascii="Times New Roman" w:eastAsia="Times New Roman" w:hAnsi="Times New Roman" w:cs="Times New Roman"/>
          <w:b/>
          <w:sz w:val="22"/>
          <w:szCs w:val="22"/>
        </w:rPr>
        <w:t>NSTRUCTI</w:t>
      </w:r>
      <w:r w:rsidR="00237E80" w:rsidRPr="00586768">
        <w:rPr>
          <w:rFonts w:ascii="Times New Roman" w:eastAsia="Times New Roman" w:hAnsi="Times New Roman" w:cs="Times New Roman"/>
          <w:b/>
          <w:sz w:val="22"/>
          <w:szCs w:val="22"/>
        </w:rPr>
        <w:t>O</w:t>
      </w:r>
      <w:r w:rsidRPr="00586768">
        <w:rPr>
          <w:rFonts w:ascii="Times New Roman" w:eastAsia="Times New Roman" w:hAnsi="Times New Roman" w:cs="Times New Roman"/>
          <w:b/>
          <w:sz w:val="22"/>
          <w:szCs w:val="22"/>
        </w:rPr>
        <w:t>N</w:t>
      </w:r>
    </w:p>
    <w:p w:rsidR="0068343A" w:rsidRPr="00586768" w:rsidRDefault="0068343A" w:rsidP="0068343A">
      <w:pPr>
        <w:pStyle w:val="BodyText3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68343A" w:rsidRPr="00586768" w:rsidRDefault="0068343A" w:rsidP="0068343A">
      <w:pPr>
        <w:jc w:val="both"/>
        <w:rPr>
          <w:rFonts w:ascii="Times New Roman" w:eastAsia="Times New Roman" w:hAnsi="Times New Roman" w:cs="Times New Roman"/>
          <w:b/>
          <w:bCs/>
        </w:rPr>
      </w:pPr>
      <w:proofErr w:type="gramStart"/>
      <w:r w:rsidRPr="00586768">
        <w:rPr>
          <w:rFonts w:ascii="Times New Roman" w:eastAsia="Times New Roman" w:hAnsi="Times New Roman" w:cs="Times New Roman"/>
          <w:b/>
        </w:rPr>
        <w:t>Credit</w:t>
      </w:r>
      <w:r w:rsidR="00325F7A" w:rsidRPr="00586768">
        <w:rPr>
          <w:rFonts w:ascii="Times New Roman" w:eastAsia="Times New Roman" w:hAnsi="Times New Roman" w:cs="Times New Roman"/>
          <w:b/>
        </w:rPr>
        <w:t>s</w:t>
      </w:r>
      <w:r w:rsidRPr="00586768">
        <w:rPr>
          <w:rFonts w:ascii="Times New Roman" w:eastAsia="Times New Roman" w:hAnsi="Times New Roman" w:cs="Times New Roman"/>
          <w:b/>
        </w:rPr>
        <w:t xml:space="preserve"> :</w:t>
      </w:r>
      <w:proofErr w:type="gramEnd"/>
      <w:r w:rsidRPr="00586768">
        <w:rPr>
          <w:rFonts w:ascii="Times New Roman" w:eastAsia="Times New Roman" w:hAnsi="Times New Roman" w:cs="Times New Roman"/>
          <w:b/>
        </w:rPr>
        <w:t xml:space="preserve">  5                                              </w:t>
      </w:r>
      <w:r w:rsidRPr="00586768">
        <w:rPr>
          <w:rFonts w:ascii="Times New Roman" w:eastAsia="Times New Roman" w:hAnsi="Times New Roman" w:cs="Times New Roman"/>
          <w:b/>
        </w:rPr>
        <w:tab/>
      </w:r>
      <w:r w:rsidRPr="00586768">
        <w:rPr>
          <w:rFonts w:ascii="Times New Roman" w:eastAsia="Times New Roman" w:hAnsi="Times New Roman" w:cs="Times New Roman"/>
          <w:b/>
        </w:rPr>
        <w:tab/>
        <w:t xml:space="preserve">                      Marks  : 100</w:t>
      </w:r>
    </w:p>
    <w:p w:rsidR="0068343A" w:rsidRPr="00586768" w:rsidRDefault="00237E80" w:rsidP="00404703">
      <w:pPr>
        <w:jc w:val="both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  <w:b/>
          <w:bCs/>
        </w:rPr>
        <w:t>O</w:t>
      </w:r>
      <w:r w:rsidR="0068343A" w:rsidRPr="00586768">
        <w:rPr>
          <w:rFonts w:ascii="Times New Roman" w:eastAsia="Times New Roman" w:hAnsi="Times New Roman" w:cs="Times New Roman"/>
          <w:b/>
          <w:bCs/>
        </w:rPr>
        <w:t>bjectives</w:t>
      </w:r>
    </w:p>
    <w:p w:rsidR="00914EB9" w:rsidRPr="00586768" w:rsidRDefault="00215FDC" w:rsidP="000D44BA">
      <w:pPr>
        <w:numPr>
          <w:ilvl w:val="0"/>
          <w:numId w:val="27"/>
        </w:numPr>
        <w:tabs>
          <w:tab w:val="left" w:pos="720"/>
        </w:tabs>
        <w:spacing w:after="0" w:line="360" w:lineRule="auto"/>
        <w:ind w:left="810" w:hanging="450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914EB9" w:rsidRPr="00586768">
        <w:rPr>
          <w:rFonts w:ascii="Times New Roman" w:hAnsi="Times New Roman" w:cs="Times New Roman"/>
        </w:rPr>
        <w:t xml:space="preserve"> </w:t>
      </w:r>
      <w:r w:rsidR="00A76EC2" w:rsidRPr="00586768">
        <w:rPr>
          <w:rFonts w:ascii="Times New Roman" w:hAnsi="Times New Roman" w:cs="Times New Roman"/>
        </w:rPr>
        <w:t>Devel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 xml:space="preserve">p </w:t>
      </w:r>
      <w:r w:rsidR="002F336F" w:rsidRPr="00586768">
        <w:rPr>
          <w:rFonts w:ascii="Times New Roman" w:hAnsi="Times New Roman" w:cs="Times New Roman"/>
        </w:rPr>
        <w:t>an</w:t>
      </w:r>
      <w:r w:rsidR="00A76EC2" w:rsidRPr="00586768">
        <w:rPr>
          <w:rFonts w:ascii="Times New Roman" w:hAnsi="Times New Roman" w:cs="Times New Roman"/>
        </w:rPr>
        <w:t xml:space="preserve"> Underst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din</w:t>
      </w:r>
      <w:r w:rsidR="00A76EC2"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of</w:t>
      </w:r>
      <w:r w:rsidR="00A76EC2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Emerg</w:t>
      </w:r>
      <w:r w:rsidR="007C35CE" w:rsidRPr="00586768">
        <w:rPr>
          <w:rFonts w:ascii="Times New Roman" w:hAnsi="Times New Roman" w:cs="Times New Roman"/>
        </w:rPr>
        <w:t>in</w:t>
      </w:r>
      <w:r w:rsidR="00A76EC2" w:rsidRPr="00586768">
        <w:rPr>
          <w:rFonts w:ascii="Times New Roman" w:hAnsi="Times New Roman" w:cs="Times New Roman"/>
        </w:rPr>
        <w:t>g Curriculum Appr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 xml:space="preserve">aches </w:t>
      </w:r>
      <w:r w:rsidR="002F336F" w:rsidRPr="00586768">
        <w:rPr>
          <w:rFonts w:ascii="Times New Roman" w:hAnsi="Times New Roman" w:cs="Times New Roman"/>
        </w:rPr>
        <w:t>to</w:t>
      </w:r>
      <w:r w:rsidR="00A76EC2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Student Teachers</w:t>
      </w:r>
      <w:r w:rsidR="00914EB9" w:rsidRPr="00586768">
        <w:rPr>
          <w:rFonts w:ascii="Times New Roman" w:hAnsi="Times New Roman" w:cs="Times New Roman"/>
        </w:rPr>
        <w:t>.</w:t>
      </w:r>
    </w:p>
    <w:p w:rsidR="00A76EC2" w:rsidRPr="00586768" w:rsidRDefault="00215FDC" w:rsidP="00914EB9">
      <w:pPr>
        <w:numPr>
          <w:ilvl w:val="0"/>
          <w:numId w:val="27"/>
        </w:numPr>
        <w:spacing w:after="0" w:line="360" w:lineRule="auto"/>
        <w:ind w:left="360" w:firstLine="0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To </w:t>
      </w:r>
      <w:r w:rsidR="00A76EC2" w:rsidRPr="00586768">
        <w:rPr>
          <w:rFonts w:ascii="Times New Roman" w:hAnsi="Times New Roman" w:cs="Times New Roman"/>
        </w:rPr>
        <w:t>Acqua</w:t>
      </w:r>
      <w:r w:rsidR="007C35CE" w:rsidRPr="00586768">
        <w:rPr>
          <w:rFonts w:ascii="Times New Roman" w:hAnsi="Times New Roman" w:cs="Times New Roman"/>
        </w:rPr>
        <w:t>in</w:t>
      </w:r>
      <w:r w:rsidR="00A76EC2" w:rsidRPr="00586768">
        <w:rPr>
          <w:rFonts w:ascii="Times New Roman" w:hAnsi="Times New Roman" w:cs="Times New Roman"/>
        </w:rPr>
        <w:t xml:space="preserve">t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Student Teachers With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Ex</w:t>
      </w:r>
      <w:r w:rsidR="007C35CE" w:rsidRPr="00586768">
        <w:rPr>
          <w:rFonts w:ascii="Times New Roman" w:hAnsi="Times New Roman" w:cs="Times New Roman"/>
        </w:rPr>
        <w:t>is</w:t>
      </w:r>
      <w:r w:rsidR="00A76EC2" w:rsidRPr="00586768">
        <w:rPr>
          <w:rFonts w:ascii="Times New Roman" w:hAnsi="Times New Roman" w:cs="Times New Roman"/>
        </w:rPr>
        <w:t>t</w:t>
      </w:r>
      <w:r w:rsidR="007C35CE" w:rsidRPr="00586768">
        <w:rPr>
          <w:rFonts w:ascii="Times New Roman" w:hAnsi="Times New Roman" w:cs="Times New Roman"/>
        </w:rPr>
        <w:t>in</w:t>
      </w:r>
      <w:r w:rsidR="00A76EC2" w:rsidRPr="00586768">
        <w:rPr>
          <w:rFonts w:ascii="Times New Roman" w:hAnsi="Times New Roman" w:cs="Times New Roman"/>
        </w:rPr>
        <w:t>g C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>mp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 xml:space="preserve">nents </w:t>
      </w:r>
      <w:r w:rsidR="002F336F" w:rsidRPr="00586768">
        <w:rPr>
          <w:rFonts w:ascii="Times New Roman" w:hAnsi="Times New Roman" w:cs="Times New Roman"/>
        </w:rPr>
        <w:t>to</w:t>
      </w:r>
      <w:r w:rsidR="00A76EC2" w:rsidRPr="00586768">
        <w:rPr>
          <w:rFonts w:ascii="Times New Roman" w:hAnsi="Times New Roman" w:cs="Times New Roman"/>
        </w:rPr>
        <w:t xml:space="preserve"> </w:t>
      </w:r>
    </w:p>
    <w:p w:rsidR="00914EB9" w:rsidRPr="00586768" w:rsidRDefault="00A76EC2" w:rsidP="00A76EC2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       </w:t>
      </w:r>
      <w:proofErr w:type="gramStart"/>
      <w:r w:rsidR="00215FDC" w:rsidRPr="00586768">
        <w:rPr>
          <w:rFonts w:ascii="Times New Roman" w:hAnsi="Times New Roman" w:cs="Times New Roman"/>
        </w:rPr>
        <w:t>Curriculum design</w:t>
      </w:r>
      <w:r w:rsidR="00914EB9" w:rsidRPr="00586768">
        <w:rPr>
          <w:rFonts w:ascii="Times New Roman" w:hAnsi="Times New Roman" w:cs="Times New Roman"/>
        </w:rPr>
        <w:t>.</w:t>
      </w:r>
      <w:proofErr w:type="gramEnd"/>
    </w:p>
    <w:p w:rsidR="00914EB9" w:rsidRPr="00586768" w:rsidRDefault="00215FDC" w:rsidP="000D44BA">
      <w:pPr>
        <w:numPr>
          <w:ilvl w:val="0"/>
          <w:numId w:val="27"/>
        </w:numPr>
        <w:spacing w:after="0" w:line="360" w:lineRule="auto"/>
        <w:ind w:left="360" w:firstLine="0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914EB9" w:rsidRPr="00586768">
        <w:rPr>
          <w:rFonts w:ascii="Times New Roman" w:hAnsi="Times New Roman" w:cs="Times New Roman"/>
        </w:rPr>
        <w:t xml:space="preserve"> </w:t>
      </w:r>
      <w:proofErr w:type="gramStart"/>
      <w:r w:rsidR="00A76EC2" w:rsidRPr="00586768">
        <w:rPr>
          <w:rFonts w:ascii="Times New Roman" w:hAnsi="Times New Roman" w:cs="Times New Roman"/>
        </w:rPr>
        <w:t>Acqua</w:t>
      </w:r>
      <w:r w:rsidR="007C35CE" w:rsidRPr="00586768">
        <w:rPr>
          <w:rFonts w:ascii="Times New Roman" w:hAnsi="Times New Roman" w:cs="Times New Roman"/>
        </w:rPr>
        <w:t>in</w:t>
      </w:r>
      <w:r w:rsidR="00A76EC2" w:rsidRPr="00586768">
        <w:rPr>
          <w:rFonts w:ascii="Times New Roman" w:hAnsi="Times New Roman" w:cs="Times New Roman"/>
        </w:rPr>
        <w:t>t</w:t>
      </w:r>
      <w:proofErr w:type="gramEnd"/>
      <w:r w:rsidR="00A76EC2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m With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Pr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 xml:space="preserve">cess </w:t>
      </w:r>
      <w:r w:rsidR="002F336F" w:rsidRPr="00586768">
        <w:rPr>
          <w:rFonts w:ascii="Times New Roman" w:hAnsi="Times New Roman" w:cs="Times New Roman"/>
        </w:rPr>
        <w:t>of</w:t>
      </w:r>
      <w:r w:rsidR="00A76EC2" w:rsidRPr="00586768">
        <w:rPr>
          <w:rFonts w:ascii="Times New Roman" w:hAnsi="Times New Roman" w:cs="Times New Roman"/>
        </w:rPr>
        <w:t xml:space="preserve"> Curriculum Devel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>pment.</w:t>
      </w:r>
    </w:p>
    <w:p w:rsidR="00914EB9" w:rsidRPr="00586768" w:rsidRDefault="00215FDC" w:rsidP="000D44BA">
      <w:pPr>
        <w:numPr>
          <w:ilvl w:val="0"/>
          <w:numId w:val="27"/>
        </w:numPr>
        <w:spacing w:after="0" w:line="360" w:lineRule="auto"/>
        <w:ind w:left="360" w:firstLine="0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914EB9" w:rsidRPr="00586768">
        <w:rPr>
          <w:rFonts w:ascii="Times New Roman" w:hAnsi="Times New Roman" w:cs="Times New Roman"/>
        </w:rPr>
        <w:t xml:space="preserve"> </w:t>
      </w:r>
      <w:proofErr w:type="gramStart"/>
      <w:r w:rsidR="00A76EC2" w:rsidRPr="00586768">
        <w:rPr>
          <w:rFonts w:ascii="Times New Roman" w:hAnsi="Times New Roman" w:cs="Times New Roman"/>
        </w:rPr>
        <w:t>Acqua</w:t>
      </w:r>
      <w:r w:rsidR="007C35CE" w:rsidRPr="00586768">
        <w:rPr>
          <w:rFonts w:ascii="Times New Roman" w:hAnsi="Times New Roman" w:cs="Times New Roman"/>
        </w:rPr>
        <w:t>in</w:t>
      </w:r>
      <w:r w:rsidR="00A76EC2" w:rsidRPr="00586768">
        <w:rPr>
          <w:rFonts w:ascii="Times New Roman" w:hAnsi="Times New Roman" w:cs="Times New Roman"/>
        </w:rPr>
        <w:t>t</w:t>
      </w:r>
      <w:proofErr w:type="gramEnd"/>
      <w:r w:rsidR="00A76EC2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>m With Kn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 xml:space="preserve">wledge </w:t>
      </w:r>
      <w:r w:rsidR="002F336F" w:rsidRPr="00586768">
        <w:rPr>
          <w:rFonts w:ascii="Times New Roman" w:hAnsi="Times New Roman" w:cs="Times New Roman"/>
        </w:rPr>
        <w:t>of</w:t>
      </w:r>
      <w:r w:rsidR="00A76EC2" w:rsidRPr="00586768">
        <w:rPr>
          <w:rFonts w:ascii="Times New Roman" w:hAnsi="Times New Roman" w:cs="Times New Roman"/>
        </w:rPr>
        <w:t xml:space="preserve"> Different Text -B</w:t>
      </w:r>
      <w:r w:rsidR="00237E80" w:rsidRPr="00586768">
        <w:rPr>
          <w:rFonts w:ascii="Times New Roman" w:hAnsi="Times New Roman" w:cs="Times New Roman"/>
        </w:rPr>
        <w:t>oo</w:t>
      </w:r>
      <w:r w:rsidR="00A76EC2" w:rsidRPr="00586768">
        <w:rPr>
          <w:rFonts w:ascii="Times New Roman" w:hAnsi="Times New Roman" w:cs="Times New Roman"/>
        </w:rPr>
        <w:t xml:space="preserve">ks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A76EC2" w:rsidRPr="00586768">
        <w:rPr>
          <w:rFonts w:ascii="Times New Roman" w:hAnsi="Times New Roman" w:cs="Times New Roman"/>
        </w:rPr>
        <w:t xml:space="preserve"> Its Pr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>blems</w:t>
      </w:r>
      <w:r w:rsidR="00914EB9" w:rsidRPr="00586768">
        <w:rPr>
          <w:rFonts w:ascii="Times New Roman" w:hAnsi="Times New Roman" w:cs="Times New Roman"/>
        </w:rPr>
        <w:t>.</w:t>
      </w:r>
    </w:p>
    <w:p w:rsidR="00914EB9" w:rsidRPr="00586768" w:rsidRDefault="00215FDC" w:rsidP="000D44BA">
      <w:pPr>
        <w:numPr>
          <w:ilvl w:val="0"/>
          <w:numId w:val="27"/>
        </w:numPr>
        <w:spacing w:after="0" w:line="360" w:lineRule="auto"/>
        <w:ind w:left="360" w:firstLine="0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To </w:t>
      </w:r>
      <w:r w:rsidR="00A76EC2" w:rsidRPr="00586768">
        <w:rPr>
          <w:rFonts w:ascii="Times New Roman" w:hAnsi="Times New Roman" w:cs="Times New Roman"/>
        </w:rPr>
        <w:t>Devel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 xml:space="preserve">p </w:t>
      </w:r>
      <w:r w:rsidR="002F336F" w:rsidRPr="00586768">
        <w:rPr>
          <w:rFonts w:ascii="Times New Roman" w:hAnsi="Times New Roman" w:cs="Times New Roman"/>
        </w:rPr>
        <w:t>an</w:t>
      </w:r>
      <w:r w:rsidR="00A76EC2" w:rsidRPr="00586768">
        <w:rPr>
          <w:rFonts w:ascii="Times New Roman" w:hAnsi="Times New Roman" w:cs="Times New Roman"/>
        </w:rPr>
        <w:t xml:space="preserve"> Underst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din</w:t>
      </w:r>
      <w:r w:rsidR="00A76EC2"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in</w:t>
      </w:r>
      <w:r w:rsidR="00A76EC2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>m Ab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 xml:space="preserve">ut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Types </w:t>
      </w:r>
      <w:r w:rsidR="002F336F" w:rsidRPr="00586768">
        <w:rPr>
          <w:rFonts w:ascii="Times New Roman" w:hAnsi="Times New Roman" w:cs="Times New Roman"/>
        </w:rPr>
        <w:t>of</w:t>
      </w:r>
      <w:r w:rsidR="00A76EC2" w:rsidRPr="00586768">
        <w:rPr>
          <w:rFonts w:ascii="Times New Roman" w:hAnsi="Times New Roman" w:cs="Times New Roman"/>
        </w:rPr>
        <w:t xml:space="preserve"> Curriculum </w:t>
      </w:r>
    </w:p>
    <w:p w:rsidR="00914EB9" w:rsidRPr="00586768" w:rsidRDefault="00914EB9" w:rsidP="00914EB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      </w:t>
      </w:r>
      <w:proofErr w:type="gramStart"/>
      <w:r w:rsidRPr="00586768">
        <w:rPr>
          <w:rFonts w:ascii="Times New Roman" w:hAnsi="Times New Roman" w:cs="Times New Roman"/>
        </w:rPr>
        <w:t>Evaluati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n.</w:t>
      </w:r>
      <w:proofErr w:type="gramEnd"/>
    </w:p>
    <w:p w:rsidR="00DC53F0" w:rsidRPr="00586768" w:rsidRDefault="00DC53F0" w:rsidP="00DC53F0">
      <w:pPr>
        <w:tabs>
          <w:tab w:val="left" w:pos="1080"/>
        </w:tabs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68343A" w:rsidRPr="00586768" w:rsidRDefault="0068343A" w:rsidP="0068343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</w:rPr>
      </w:pPr>
      <w:proofErr w:type="gramStart"/>
      <w:r w:rsidRPr="00586768">
        <w:rPr>
          <w:rFonts w:ascii="Times New Roman" w:eastAsia="Times New Roman" w:hAnsi="Times New Roman" w:cs="Times New Roman"/>
          <w:b/>
        </w:rPr>
        <w:t>Unit</w:t>
      </w:r>
      <w:r w:rsidR="00DD07BE" w:rsidRPr="00586768">
        <w:rPr>
          <w:rFonts w:ascii="Times New Roman" w:eastAsia="Times New Roman" w:hAnsi="Times New Roman" w:cs="Times New Roman"/>
          <w:b/>
        </w:rPr>
        <w:t xml:space="preserve"> </w:t>
      </w:r>
      <w:r w:rsidRPr="00586768">
        <w:rPr>
          <w:rFonts w:ascii="Times New Roman" w:eastAsia="Times New Roman" w:hAnsi="Times New Roman" w:cs="Times New Roman"/>
          <w:b/>
        </w:rPr>
        <w:t>:</w:t>
      </w:r>
      <w:proofErr w:type="gramEnd"/>
      <w:r w:rsidRPr="00586768">
        <w:rPr>
          <w:rFonts w:ascii="Times New Roman" w:eastAsia="Times New Roman" w:hAnsi="Times New Roman" w:cs="Times New Roman"/>
          <w:b/>
        </w:rPr>
        <w:t xml:space="preserve"> I Curriculum Appr</w:t>
      </w:r>
      <w:r w:rsidR="00237E80" w:rsidRPr="00586768">
        <w:rPr>
          <w:rFonts w:ascii="Times New Roman" w:eastAsia="Times New Roman" w:hAnsi="Times New Roman" w:cs="Times New Roman"/>
          <w:b/>
        </w:rPr>
        <w:t>o</w:t>
      </w:r>
      <w:r w:rsidRPr="00586768">
        <w:rPr>
          <w:rFonts w:ascii="Times New Roman" w:eastAsia="Times New Roman" w:hAnsi="Times New Roman" w:cs="Times New Roman"/>
          <w:b/>
        </w:rPr>
        <w:t>aches</w:t>
      </w:r>
    </w:p>
    <w:p w:rsidR="0068343A" w:rsidRPr="00586768" w:rsidRDefault="00500473" w:rsidP="0068343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</w:rPr>
        <w:t>Curriculum: Me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Pr="00586768">
        <w:rPr>
          <w:rFonts w:ascii="Times New Roman" w:eastAsia="Times New Roman" w:hAnsi="Times New Roman" w:cs="Times New Roman"/>
        </w:rPr>
        <w:t xml:space="preserve">g </w:t>
      </w:r>
      <w:r w:rsidR="00215FDC" w:rsidRPr="00586768">
        <w:rPr>
          <w:rFonts w:ascii="Times New Roman" w:eastAsia="Times New Roman" w:hAnsi="Times New Roman" w:cs="Times New Roman"/>
        </w:rPr>
        <w:t xml:space="preserve">– </w:t>
      </w:r>
      <w:r w:rsidRPr="00586768">
        <w:rPr>
          <w:rFonts w:ascii="Times New Roman" w:eastAsia="Times New Roman" w:hAnsi="Times New Roman" w:cs="Times New Roman"/>
        </w:rPr>
        <w:t>Def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Pr="00586768">
        <w:rPr>
          <w:rFonts w:ascii="Times New Roman" w:eastAsia="Times New Roman" w:hAnsi="Times New Roman" w:cs="Times New Roman"/>
        </w:rPr>
        <w:t>iti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>n</w:t>
      </w:r>
      <w:r w:rsidR="00215FDC" w:rsidRPr="00586768">
        <w:rPr>
          <w:rFonts w:ascii="Times New Roman" w:eastAsia="Times New Roman" w:hAnsi="Times New Roman" w:cs="Times New Roman"/>
        </w:rPr>
        <w:t xml:space="preserve"> </w:t>
      </w:r>
      <w:r w:rsidRPr="00586768">
        <w:rPr>
          <w:rFonts w:ascii="Times New Roman" w:eastAsia="Times New Roman" w:hAnsi="Times New Roman" w:cs="Times New Roman"/>
        </w:rPr>
        <w:t>-</w:t>
      </w:r>
      <w:r w:rsidR="00215FDC" w:rsidRPr="00586768">
        <w:rPr>
          <w:rFonts w:ascii="Times New Roman" w:eastAsia="Times New Roman" w:hAnsi="Times New Roman" w:cs="Times New Roman"/>
        </w:rPr>
        <w:t xml:space="preserve"> </w:t>
      </w:r>
      <w:r w:rsidRPr="00586768">
        <w:rPr>
          <w:rFonts w:ascii="Times New Roman" w:eastAsia="Times New Roman" w:hAnsi="Times New Roman" w:cs="Times New Roman"/>
        </w:rPr>
        <w:t xml:space="preserve">Curriculum as a Field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Pr="00586768">
        <w:rPr>
          <w:rFonts w:ascii="Times New Roman" w:eastAsia="Times New Roman" w:hAnsi="Times New Roman" w:cs="Times New Roman"/>
        </w:rPr>
        <w:t xml:space="preserve"> Study –Dimensi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ns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Pr="00586768">
        <w:rPr>
          <w:rFonts w:ascii="Times New Roman" w:eastAsia="Times New Roman" w:hAnsi="Times New Roman" w:cs="Times New Roman"/>
        </w:rPr>
        <w:t xml:space="preserve"> Curriculum - Aims - 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>bjectives - Appr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aches </w:t>
      </w:r>
      <w:r w:rsidR="007C35CE" w:rsidRPr="00586768">
        <w:rPr>
          <w:rFonts w:ascii="Times New Roman" w:eastAsia="Times New Roman" w:hAnsi="Times New Roman" w:cs="Times New Roman"/>
        </w:rPr>
        <w:t>t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 Curriculum 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>rg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Pr="00586768">
        <w:rPr>
          <w:rFonts w:ascii="Times New Roman" w:eastAsia="Times New Roman" w:hAnsi="Times New Roman" w:cs="Times New Roman"/>
        </w:rPr>
        <w:t>izati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n - Subject Centered - Child Centered </w:t>
      </w:r>
      <w:r w:rsidR="002F336F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Pr="00586768">
        <w:rPr>
          <w:rFonts w:ascii="Times New Roman" w:eastAsia="Times New Roman" w:hAnsi="Times New Roman" w:cs="Times New Roman"/>
        </w:rPr>
        <w:t xml:space="preserve"> Activity Centered - Nati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>nal Curriculum Frame W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>rk -C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ncept - Draft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Pr="00586768">
        <w:rPr>
          <w:rFonts w:ascii="Times New Roman" w:eastAsia="Times New Roman" w:hAnsi="Times New Roman" w:cs="Times New Roman"/>
        </w:rPr>
        <w:t xml:space="preserve"> F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Pr="00586768">
        <w:rPr>
          <w:rFonts w:ascii="Times New Roman" w:eastAsia="Times New Roman" w:hAnsi="Times New Roman" w:cs="Times New Roman"/>
        </w:rPr>
        <w:t>al.</w:t>
      </w:r>
    </w:p>
    <w:p w:rsidR="0068343A" w:rsidRPr="00586768" w:rsidRDefault="00BB00FA" w:rsidP="0068343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</w:rPr>
      </w:pPr>
      <w:r w:rsidRPr="00586768">
        <w:rPr>
          <w:rFonts w:ascii="Times New Roman" w:eastAsia="Times New Roman" w:hAnsi="Times New Roman" w:cs="Times New Roman"/>
          <w:b/>
        </w:rPr>
        <w:t>Unit:</w:t>
      </w:r>
      <w:r w:rsidR="0068343A" w:rsidRPr="00586768">
        <w:rPr>
          <w:rFonts w:ascii="Times New Roman" w:eastAsia="Times New Roman" w:hAnsi="Times New Roman" w:cs="Times New Roman"/>
          <w:b/>
        </w:rPr>
        <w:t xml:space="preserve"> II Curriculum C</w:t>
      </w:r>
      <w:r w:rsidR="00237E80" w:rsidRPr="00586768">
        <w:rPr>
          <w:rFonts w:ascii="Times New Roman" w:eastAsia="Times New Roman" w:hAnsi="Times New Roman" w:cs="Times New Roman"/>
          <w:b/>
        </w:rPr>
        <w:t>o</w:t>
      </w:r>
      <w:r w:rsidR="0068343A" w:rsidRPr="00586768">
        <w:rPr>
          <w:rFonts w:ascii="Times New Roman" w:eastAsia="Times New Roman" w:hAnsi="Times New Roman" w:cs="Times New Roman"/>
          <w:b/>
        </w:rPr>
        <w:t>mp</w:t>
      </w:r>
      <w:r w:rsidR="00237E80" w:rsidRPr="00586768">
        <w:rPr>
          <w:rFonts w:ascii="Times New Roman" w:eastAsia="Times New Roman" w:hAnsi="Times New Roman" w:cs="Times New Roman"/>
          <w:b/>
        </w:rPr>
        <w:t>o</w:t>
      </w:r>
      <w:r w:rsidR="0068343A" w:rsidRPr="00586768">
        <w:rPr>
          <w:rFonts w:ascii="Times New Roman" w:eastAsia="Times New Roman" w:hAnsi="Times New Roman" w:cs="Times New Roman"/>
          <w:b/>
        </w:rPr>
        <w:t>nents</w:t>
      </w:r>
    </w:p>
    <w:p w:rsidR="0068343A" w:rsidRPr="00586768" w:rsidRDefault="00500473" w:rsidP="0068343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</w:rPr>
        <w:t>Curriculum C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>mp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nents: Aims - 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A357C9" w:rsidRPr="00586768">
        <w:rPr>
          <w:rFonts w:ascii="Times New Roman" w:eastAsia="Times New Roman" w:hAnsi="Times New Roman" w:cs="Times New Roman"/>
        </w:rPr>
        <w:t>bjectives F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A357C9" w:rsidRPr="00586768">
        <w:rPr>
          <w:rFonts w:ascii="Times New Roman" w:eastAsia="Times New Roman" w:hAnsi="Times New Roman" w:cs="Times New Roman"/>
        </w:rPr>
        <w:t xml:space="preserve">rms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A357C9" w:rsidRPr="00586768">
        <w:rPr>
          <w:rFonts w:ascii="Times New Roman" w:eastAsia="Times New Roman" w:hAnsi="Times New Roman" w:cs="Times New Roman"/>
        </w:rPr>
        <w:t xml:space="preserve"> Subject Matter, Curriculum </w:t>
      </w:r>
      <w:r w:rsidR="00FE365F" w:rsidRPr="00586768">
        <w:rPr>
          <w:rFonts w:ascii="Times New Roman" w:eastAsia="Times New Roman" w:hAnsi="Times New Roman" w:cs="Times New Roman"/>
        </w:rPr>
        <w:t>Theories</w:t>
      </w:r>
      <w:r w:rsidR="00A357C9" w:rsidRPr="00586768">
        <w:rPr>
          <w:rFonts w:ascii="Times New Roman" w:eastAsia="Times New Roman" w:hAnsi="Times New Roman" w:cs="Times New Roman"/>
        </w:rPr>
        <w:t>: Legitimizati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A357C9" w:rsidRPr="00586768">
        <w:rPr>
          <w:rFonts w:ascii="Times New Roman" w:eastAsia="Times New Roman" w:hAnsi="Times New Roman" w:cs="Times New Roman"/>
        </w:rPr>
        <w:t xml:space="preserve">n </w:t>
      </w:r>
      <w:r w:rsidR="00FE365F" w:rsidRPr="00586768">
        <w:rPr>
          <w:rFonts w:ascii="Times New Roman" w:eastAsia="Times New Roman" w:hAnsi="Times New Roman" w:cs="Times New Roman"/>
        </w:rPr>
        <w:t>Theories</w:t>
      </w:r>
      <w:r w:rsidR="00A357C9" w:rsidRPr="00586768">
        <w:rPr>
          <w:rFonts w:ascii="Times New Roman" w:eastAsia="Times New Roman" w:hAnsi="Times New Roman" w:cs="Times New Roman"/>
        </w:rPr>
        <w:t>, Pr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A357C9" w:rsidRPr="00586768">
        <w:rPr>
          <w:rFonts w:ascii="Times New Roman" w:eastAsia="Times New Roman" w:hAnsi="Times New Roman" w:cs="Times New Roman"/>
        </w:rPr>
        <w:t xml:space="preserve">cess </w:t>
      </w:r>
      <w:r w:rsidR="00FE365F" w:rsidRPr="00586768">
        <w:rPr>
          <w:rFonts w:ascii="Times New Roman" w:eastAsia="Times New Roman" w:hAnsi="Times New Roman" w:cs="Times New Roman"/>
        </w:rPr>
        <w:t xml:space="preserve">Theories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A357C9" w:rsidRPr="00586768">
        <w:rPr>
          <w:rFonts w:ascii="Times New Roman" w:eastAsia="Times New Roman" w:hAnsi="Times New Roman" w:cs="Times New Roman"/>
        </w:rPr>
        <w:t xml:space="preserve"> Structural </w:t>
      </w:r>
      <w:r w:rsidR="00FE365F" w:rsidRPr="00586768">
        <w:rPr>
          <w:rFonts w:ascii="Times New Roman" w:eastAsia="Times New Roman" w:hAnsi="Times New Roman" w:cs="Times New Roman"/>
        </w:rPr>
        <w:t>Theories</w:t>
      </w:r>
      <w:r w:rsidR="00A357C9" w:rsidRPr="00586768">
        <w:rPr>
          <w:rFonts w:ascii="Times New Roman" w:eastAsia="Times New Roman" w:hAnsi="Times New Roman" w:cs="Times New Roman"/>
        </w:rPr>
        <w:t xml:space="preserve">. </w:t>
      </w:r>
      <w:proofErr w:type="gramStart"/>
      <w:r w:rsidR="00A357C9" w:rsidRPr="00586768">
        <w:rPr>
          <w:rFonts w:ascii="Times New Roman" w:eastAsia="Times New Roman" w:hAnsi="Times New Roman" w:cs="Times New Roman"/>
        </w:rPr>
        <w:t>C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A357C9" w:rsidRPr="00586768">
        <w:rPr>
          <w:rFonts w:ascii="Times New Roman" w:eastAsia="Times New Roman" w:hAnsi="Times New Roman" w:cs="Times New Roman"/>
        </w:rPr>
        <w:t>nceptual M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A357C9" w:rsidRPr="00586768">
        <w:rPr>
          <w:rFonts w:ascii="Times New Roman" w:eastAsia="Times New Roman" w:hAnsi="Times New Roman" w:cs="Times New Roman"/>
        </w:rPr>
        <w:t>dels - Fac</w:t>
      </w:r>
      <w:r w:rsidR="007C35CE" w:rsidRPr="00586768">
        <w:rPr>
          <w:rFonts w:ascii="Times New Roman" w:eastAsia="Times New Roman" w:hAnsi="Times New Roman" w:cs="Times New Roman"/>
        </w:rPr>
        <w:t>t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A357C9" w:rsidRPr="00586768">
        <w:rPr>
          <w:rFonts w:ascii="Times New Roman" w:eastAsia="Times New Roman" w:hAnsi="Times New Roman" w:cs="Times New Roman"/>
        </w:rPr>
        <w:t xml:space="preserve">rs </w:t>
      </w:r>
      <w:r w:rsidR="00A357C9" w:rsidRPr="00586768">
        <w:rPr>
          <w:rFonts w:ascii="Times New Roman" w:eastAsia="Times New Roman" w:hAnsi="Times New Roman" w:cs="Times New Roman"/>
        </w:rPr>
        <w:lastRenderedPageBreak/>
        <w:t>Affect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A357C9" w:rsidRPr="00586768">
        <w:rPr>
          <w:rFonts w:ascii="Times New Roman" w:eastAsia="Times New Roman" w:hAnsi="Times New Roman" w:cs="Times New Roman"/>
        </w:rPr>
        <w:t>g Curriculum</w:t>
      </w:r>
      <w:r w:rsidR="00BB00FA" w:rsidRPr="00586768">
        <w:rPr>
          <w:rFonts w:ascii="Times New Roman" w:eastAsia="Times New Roman" w:hAnsi="Times New Roman" w:cs="Times New Roman"/>
        </w:rPr>
        <w:t xml:space="preserve"> </w:t>
      </w:r>
      <w:r w:rsidR="00A357C9" w:rsidRPr="00586768">
        <w:rPr>
          <w:rFonts w:ascii="Times New Roman" w:eastAsia="Times New Roman" w:hAnsi="Times New Roman" w:cs="Times New Roman"/>
        </w:rPr>
        <w:t>- Kn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A357C9" w:rsidRPr="00586768">
        <w:rPr>
          <w:rFonts w:ascii="Times New Roman" w:eastAsia="Times New Roman" w:hAnsi="Times New Roman" w:cs="Times New Roman"/>
        </w:rPr>
        <w:t xml:space="preserve">wledge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A357C9" w:rsidRPr="00586768">
        <w:rPr>
          <w:rFonts w:ascii="Times New Roman" w:eastAsia="Times New Roman" w:hAnsi="Times New Roman" w:cs="Times New Roman"/>
        </w:rPr>
        <w:t xml:space="preserve"> Curriculum - </w:t>
      </w:r>
      <w:r w:rsidR="00215FDC" w:rsidRPr="00586768">
        <w:rPr>
          <w:rFonts w:ascii="Times New Roman" w:eastAsia="Times New Roman" w:hAnsi="Times New Roman" w:cs="Times New Roman"/>
        </w:rPr>
        <w:t xml:space="preserve">Curriculum Policies </w:t>
      </w:r>
      <w:r w:rsidR="00A357C9" w:rsidRPr="00586768">
        <w:rPr>
          <w:rFonts w:ascii="Times New Roman" w:eastAsia="Times New Roman" w:hAnsi="Times New Roman" w:cs="Times New Roman"/>
        </w:rPr>
        <w:t xml:space="preserve">- </w:t>
      </w:r>
      <w:r w:rsidR="00215FDC" w:rsidRPr="00586768">
        <w:rPr>
          <w:rFonts w:ascii="Times New Roman" w:eastAsia="Times New Roman" w:hAnsi="Times New Roman" w:cs="Times New Roman"/>
        </w:rPr>
        <w:t xml:space="preserve">Types </w:t>
      </w:r>
      <w:r w:rsidR="00C00513" w:rsidRPr="00586768">
        <w:rPr>
          <w:rFonts w:ascii="Times New Roman" w:eastAsia="Times New Roman" w:hAnsi="Times New Roman" w:cs="Times New Roman"/>
        </w:rPr>
        <w:t>of</w:t>
      </w:r>
      <w:r w:rsidR="00215FDC" w:rsidRPr="00586768">
        <w:rPr>
          <w:rFonts w:ascii="Times New Roman" w:eastAsia="Times New Roman" w:hAnsi="Times New Roman" w:cs="Times New Roman"/>
        </w:rPr>
        <w:t xml:space="preserve"> Curriculum -  Modes </w:t>
      </w:r>
      <w:r w:rsidR="00C00513" w:rsidRPr="00586768">
        <w:rPr>
          <w:rFonts w:ascii="Times New Roman" w:eastAsia="Times New Roman" w:hAnsi="Times New Roman" w:cs="Times New Roman"/>
        </w:rPr>
        <w:t>of</w:t>
      </w:r>
      <w:r w:rsidR="00215FDC" w:rsidRPr="00586768">
        <w:rPr>
          <w:rFonts w:ascii="Times New Roman" w:eastAsia="Times New Roman" w:hAnsi="Times New Roman" w:cs="Times New Roman"/>
        </w:rPr>
        <w:t xml:space="preserve"> Transaction</w:t>
      </w:r>
      <w:r w:rsidR="00A357C9" w:rsidRPr="00586768">
        <w:rPr>
          <w:rFonts w:ascii="Times New Roman" w:eastAsia="Times New Roman" w:hAnsi="Times New Roman" w:cs="Times New Roman"/>
        </w:rPr>
        <w:t>.</w:t>
      </w:r>
      <w:proofErr w:type="gramEnd"/>
      <w:r w:rsidR="00A357C9" w:rsidRPr="00586768">
        <w:rPr>
          <w:rFonts w:ascii="Times New Roman" w:eastAsia="Times New Roman" w:hAnsi="Times New Roman" w:cs="Times New Roman"/>
        </w:rPr>
        <w:t xml:space="preserve">  </w:t>
      </w:r>
    </w:p>
    <w:p w:rsidR="0068343A" w:rsidRPr="00586768" w:rsidRDefault="00BB00FA" w:rsidP="0068343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  <w:b/>
        </w:rPr>
        <w:t>Unit:</w:t>
      </w:r>
      <w:r w:rsidR="0068343A" w:rsidRPr="00586768">
        <w:rPr>
          <w:rFonts w:ascii="Times New Roman" w:eastAsia="Times New Roman" w:hAnsi="Times New Roman" w:cs="Times New Roman"/>
          <w:b/>
        </w:rPr>
        <w:t xml:space="preserve"> III Curriculum</w:t>
      </w:r>
      <w:r w:rsidR="0068343A" w:rsidRPr="00586768">
        <w:rPr>
          <w:rFonts w:ascii="Times New Roman" w:eastAsia="Times New Roman" w:hAnsi="Times New Roman" w:cs="Times New Roman"/>
          <w:b/>
          <w:bCs/>
        </w:rPr>
        <w:t xml:space="preserve"> </w:t>
      </w:r>
      <w:r w:rsidR="00C00513" w:rsidRPr="00586768">
        <w:rPr>
          <w:rFonts w:ascii="Times New Roman" w:eastAsia="Times New Roman" w:hAnsi="Times New Roman" w:cs="Times New Roman"/>
          <w:b/>
          <w:bCs/>
        </w:rPr>
        <w:t xml:space="preserve">Innovation </w:t>
      </w:r>
      <w:r w:rsidR="00E8106E" w:rsidRPr="00586768">
        <w:rPr>
          <w:rFonts w:ascii="Times New Roman" w:eastAsia="Times New Roman" w:hAnsi="Times New Roman" w:cs="Times New Roman"/>
          <w:b/>
          <w:bCs/>
        </w:rPr>
        <w:t>an</w:t>
      </w:r>
      <w:r w:rsidR="007C35CE" w:rsidRPr="00586768">
        <w:rPr>
          <w:rFonts w:ascii="Times New Roman" w:eastAsia="Times New Roman" w:hAnsi="Times New Roman" w:cs="Times New Roman"/>
          <w:b/>
          <w:bCs/>
        </w:rPr>
        <w:t>d</w:t>
      </w:r>
      <w:r w:rsidR="0068343A" w:rsidRPr="00586768">
        <w:rPr>
          <w:rFonts w:ascii="Times New Roman" w:eastAsia="Times New Roman" w:hAnsi="Times New Roman" w:cs="Times New Roman"/>
          <w:b/>
          <w:bCs/>
        </w:rPr>
        <w:t xml:space="preserve"> Ch</w:t>
      </w:r>
      <w:r w:rsidR="00E8106E" w:rsidRPr="00586768">
        <w:rPr>
          <w:rFonts w:ascii="Times New Roman" w:eastAsia="Times New Roman" w:hAnsi="Times New Roman" w:cs="Times New Roman"/>
          <w:b/>
          <w:bCs/>
        </w:rPr>
        <w:t>an</w:t>
      </w:r>
      <w:r w:rsidR="0068343A" w:rsidRPr="00586768">
        <w:rPr>
          <w:rFonts w:ascii="Times New Roman" w:eastAsia="Times New Roman" w:hAnsi="Times New Roman" w:cs="Times New Roman"/>
          <w:b/>
          <w:bCs/>
        </w:rPr>
        <w:t>ge</w:t>
      </w:r>
      <w:r w:rsidR="0068343A" w:rsidRPr="00586768">
        <w:rPr>
          <w:rFonts w:ascii="Times New Roman" w:eastAsia="Times New Roman" w:hAnsi="Times New Roman" w:cs="Times New Roman"/>
        </w:rPr>
        <w:t xml:space="preserve"> </w:t>
      </w:r>
    </w:p>
    <w:p w:rsidR="0068343A" w:rsidRPr="00586768" w:rsidRDefault="00887A96" w:rsidP="0068343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</w:rPr>
        <w:t>C</w:t>
      </w:r>
      <w:r w:rsidR="000A4FE8" w:rsidRPr="00586768">
        <w:rPr>
          <w:rFonts w:ascii="Times New Roman" w:eastAsia="Times New Roman" w:hAnsi="Times New Roman" w:cs="Times New Roman"/>
        </w:rPr>
        <w:t xml:space="preserve">urriculum </w:t>
      </w:r>
      <w:r w:rsidR="009D0648" w:rsidRPr="00586768">
        <w:rPr>
          <w:rFonts w:ascii="Times New Roman" w:eastAsia="Times New Roman" w:hAnsi="Times New Roman" w:cs="Times New Roman"/>
        </w:rPr>
        <w:t>Approaches and Methods -Methods of Organizing Knowledge -Subject Matter Approach - Integrated Approach - Module Approach</w:t>
      </w:r>
      <w:r w:rsidR="000A4FE8" w:rsidRPr="00586768">
        <w:rPr>
          <w:rFonts w:ascii="Times New Roman" w:eastAsia="Times New Roman" w:hAnsi="Times New Roman" w:cs="Times New Roman"/>
        </w:rPr>
        <w:t xml:space="preserve">. </w:t>
      </w:r>
      <w:r w:rsidR="00FE365F" w:rsidRPr="00586768">
        <w:rPr>
          <w:rFonts w:ascii="Times New Roman" w:eastAsia="Times New Roman" w:hAnsi="Times New Roman" w:cs="Times New Roman"/>
        </w:rPr>
        <w:t xml:space="preserve">Proposals </w:t>
      </w:r>
      <w:r w:rsidR="000A4FE8" w:rsidRPr="00586768">
        <w:rPr>
          <w:rFonts w:ascii="Times New Roman" w:eastAsia="Times New Roman" w:hAnsi="Times New Roman" w:cs="Times New Roman"/>
        </w:rPr>
        <w:t>f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0A4FE8" w:rsidRPr="00586768">
        <w:rPr>
          <w:rFonts w:ascii="Times New Roman" w:eastAsia="Times New Roman" w:hAnsi="Times New Roman" w:cs="Times New Roman"/>
        </w:rPr>
        <w:t xml:space="preserve">r </w:t>
      </w:r>
      <w:r w:rsidR="00FE365F" w:rsidRPr="00586768">
        <w:rPr>
          <w:rFonts w:ascii="Times New Roman" w:eastAsia="Times New Roman" w:hAnsi="Times New Roman" w:cs="Times New Roman"/>
        </w:rPr>
        <w:t xml:space="preserve">Curriculum 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0A4FE8" w:rsidRPr="00586768">
        <w:rPr>
          <w:rFonts w:ascii="Times New Roman" w:eastAsia="Times New Roman" w:hAnsi="Times New Roman" w:cs="Times New Roman"/>
        </w:rPr>
        <w:t xml:space="preserve"> </w:t>
      </w:r>
      <w:r w:rsidR="00215FDC" w:rsidRPr="00586768">
        <w:rPr>
          <w:rFonts w:ascii="Times New Roman" w:eastAsia="Times New Roman" w:hAnsi="Times New Roman" w:cs="Times New Roman"/>
        </w:rPr>
        <w:t>India</w:t>
      </w:r>
      <w:r w:rsidR="000A4FE8" w:rsidRPr="00586768">
        <w:rPr>
          <w:rFonts w:ascii="Times New Roman" w:eastAsia="Times New Roman" w:hAnsi="Times New Roman" w:cs="Times New Roman"/>
        </w:rPr>
        <w:t xml:space="preserve">; </w:t>
      </w:r>
      <w:r w:rsidR="00DD07BE" w:rsidRPr="00586768">
        <w:rPr>
          <w:rFonts w:ascii="Times New Roman" w:eastAsia="Times New Roman" w:hAnsi="Times New Roman" w:cs="Times New Roman"/>
        </w:rPr>
        <w:t>S</w:t>
      </w:r>
      <w:r w:rsidR="000A4FE8" w:rsidRPr="00586768">
        <w:rPr>
          <w:rFonts w:ascii="Times New Roman" w:eastAsia="Times New Roman" w:hAnsi="Times New Roman" w:cs="Times New Roman"/>
        </w:rPr>
        <w:t>ec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0A4FE8" w:rsidRPr="00586768">
        <w:rPr>
          <w:rFonts w:ascii="Times New Roman" w:eastAsia="Times New Roman" w:hAnsi="Times New Roman" w:cs="Times New Roman"/>
        </w:rPr>
        <w:t xml:space="preserve">ndary </w:t>
      </w:r>
      <w:r w:rsidR="00DD07BE" w:rsidRPr="00586768">
        <w:rPr>
          <w:rFonts w:ascii="Times New Roman" w:eastAsia="Times New Roman" w:hAnsi="Times New Roman" w:cs="Times New Roman"/>
        </w:rPr>
        <w:t>E</w:t>
      </w:r>
      <w:r w:rsidR="000A4FE8" w:rsidRPr="00586768">
        <w:rPr>
          <w:rFonts w:ascii="Times New Roman" w:eastAsia="Times New Roman" w:hAnsi="Times New Roman" w:cs="Times New Roman"/>
        </w:rPr>
        <w:t>ducati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0A4FE8" w:rsidRPr="00586768">
        <w:rPr>
          <w:rFonts w:ascii="Times New Roman" w:eastAsia="Times New Roman" w:hAnsi="Times New Roman" w:cs="Times New Roman"/>
        </w:rPr>
        <w:t xml:space="preserve">n </w:t>
      </w:r>
      <w:r w:rsidR="00DD07BE" w:rsidRPr="00586768">
        <w:rPr>
          <w:rFonts w:ascii="Times New Roman" w:eastAsia="Times New Roman" w:hAnsi="Times New Roman" w:cs="Times New Roman"/>
        </w:rPr>
        <w:t>C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0A4FE8" w:rsidRPr="00586768">
        <w:rPr>
          <w:rFonts w:ascii="Times New Roman" w:eastAsia="Times New Roman" w:hAnsi="Times New Roman" w:cs="Times New Roman"/>
        </w:rPr>
        <w:t>mm</w:t>
      </w:r>
      <w:r w:rsidR="007C35CE" w:rsidRPr="00586768">
        <w:rPr>
          <w:rFonts w:ascii="Times New Roman" w:eastAsia="Times New Roman" w:hAnsi="Times New Roman" w:cs="Times New Roman"/>
        </w:rPr>
        <w:t>is</w:t>
      </w:r>
      <w:r w:rsidR="000A4FE8" w:rsidRPr="00586768">
        <w:rPr>
          <w:rFonts w:ascii="Times New Roman" w:eastAsia="Times New Roman" w:hAnsi="Times New Roman" w:cs="Times New Roman"/>
        </w:rPr>
        <w:t>si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0A4FE8" w:rsidRPr="00586768">
        <w:rPr>
          <w:rFonts w:ascii="Times New Roman" w:eastAsia="Times New Roman" w:hAnsi="Times New Roman" w:cs="Times New Roman"/>
        </w:rPr>
        <w:t>n</w:t>
      </w:r>
      <w:r w:rsidR="00BB00FA" w:rsidRPr="00586768">
        <w:rPr>
          <w:rFonts w:ascii="Times New Roman" w:eastAsia="Times New Roman" w:hAnsi="Times New Roman" w:cs="Times New Roman"/>
        </w:rPr>
        <w:t xml:space="preserve"> </w:t>
      </w:r>
      <w:r w:rsidR="00A70A54" w:rsidRPr="00586768">
        <w:rPr>
          <w:rFonts w:ascii="Times New Roman" w:eastAsia="Times New Roman" w:hAnsi="Times New Roman" w:cs="Times New Roman"/>
        </w:rPr>
        <w:t>-</w:t>
      </w:r>
      <w:r w:rsidR="00C00513" w:rsidRPr="00586768">
        <w:rPr>
          <w:rFonts w:ascii="Times New Roman" w:eastAsia="Times New Roman" w:hAnsi="Times New Roman" w:cs="Times New Roman"/>
        </w:rPr>
        <w:t xml:space="preserve"> </w:t>
      </w:r>
      <w:r w:rsidR="000A4FE8" w:rsidRPr="00586768">
        <w:rPr>
          <w:rFonts w:ascii="Times New Roman" w:eastAsia="Times New Roman" w:hAnsi="Times New Roman" w:cs="Times New Roman"/>
        </w:rPr>
        <w:t>(1952</w:t>
      </w:r>
      <w:r w:rsidR="00A70A54" w:rsidRPr="00586768">
        <w:rPr>
          <w:rFonts w:ascii="Times New Roman" w:eastAsia="Times New Roman" w:hAnsi="Times New Roman" w:cs="Times New Roman"/>
        </w:rPr>
        <w:t>-</w:t>
      </w:r>
      <w:r w:rsidR="000A4FE8" w:rsidRPr="00586768">
        <w:rPr>
          <w:rFonts w:ascii="Times New Roman" w:eastAsia="Times New Roman" w:hAnsi="Times New Roman" w:cs="Times New Roman"/>
        </w:rPr>
        <w:t xml:space="preserve">53), </w:t>
      </w:r>
      <w:r w:rsidR="00DD07BE" w:rsidRPr="00586768">
        <w:rPr>
          <w:rFonts w:ascii="Times New Roman" w:eastAsia="Times New Roman" w:hAnsi="Times New Roman" w:cs="Times New Roman"/>
        </w:rPr>
        <w:t>E</w:t>
      </w:r>
      <w:r w:rsidR="000A4FE8" w:rsidRPr="00586768">
        <w:rPr>
          <w:rFonts w:ascii="Times New Roman" w:eastAsia="Times New Roman" w:hAnsi="Times New Roman" w:cs="Times New Roman"/>
        </w:rPr>
        <w:t>ducati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0A4FE8" w:rsidRPr="00586768">
        <w:rPr>
          <w:rFonts w:ascii="Times New Roman" w:eastAsia="Times New Roman" w:hAnsi="Times New Roman" w:cs="Times New Roman"/>
        </w:rPr>
        <w:t xml:space="preserve">n </w:t>
      </w:r>
      <w:r w:rsidR="00DD07BE" w:rsidRPr="00586768">
        <w:rPr>
          <w:rFonts w:ascii="Times New Roman" w:eastAsia="Times New Roman" w:hAnsi="Times New Roman" w:cs="Times New Roman"/>
        </w:rPr>
        <w:t>C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0A4FE8" w:rsidRPr="00586768">
        <w:rPr>
          <w:rFonts w:ascii="Times New Roman" w:eastAsia="Times New Roman" w:hAnsi="Times New Roman" w:cs="Times New Roman"/>
        </w:rPr>
        <w:t>mm</w:t>
      </w:r>
      <w:r w:rsidR="007C35CE" w:rsidRPr="00586768">
        <w:rPr>
          <w:rFonts w:ascii="Times New Roman" w:eastAsia="Times New Roman" w:hAnsi="Times New Roman" w:cs="Times New Roman"/>
        </w:rPr>
        <w:t>is</w:t>
      </w:r>
      <w:r w:rsidR="000A4FE8" w:rsidRPr="00586768">
        <w:rPr>
          <w:rFonts w:ascii="Times New Roman" w:eastAsia="Times New Roman" w:hAnsi="Times New Roman" w:cs="Times New Roman"/>
        </w:rPr>
        <w:t>si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0A4FE8" w:rsidRPr="00586768">
        <w:rPr>
          <w:rFonts w:ascii="Times New Roman" w:eastAsia="Times New Roman" w:hAnsi="Times New Roman" w:cs="Times New Roman"/>
        </w:rPr>
        <w:t>n (1964</w:t>
      </w:r>
      <w:r w:rsidR="00A70A54" w:rsidRPr="00586768">
        <w:rPr>
          <w:rFonts w:ascii="Times New Roman" w:eastAsia="Times New Roman" w:hAnsi="Times New Roman" w:cs="Times New Roman"/>
        </w:rPr>
        <w:t>-</w:t>
      </w:r>
      <w:r w:rsidR="000A4FE8" w:rsidRPr="00586768">
        <w:rPr>
          <w:rFonts w:ascii="Times New Roman" w:eastAsia="Times New Roman" w:hAnsi="Times New Roman" w:cs="Times New Roman"/>
        </w:rPr>
        <w:t xml:space="preserve">66)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0A4FE8" w:rsidRPr="0058676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C35CE" w:rsidRPr="00586768">
        <w:rPr>
          <w:rFonts w:ascii="Times New Roman" w:eastAsia="Times New Roman" w:hAnsi="Times New Roman" w:cs="Times New Roman"/>
        </w:rPr>
        <w:t>Is</w:t>
      </w:r>
      <w:r w:rsidR="000A4FE8" w:rsidRPr="00586768">
        <w:rPr>
          <w:rFonts w:ascii="Times New Roman" w:eastAsia="Times New Roman" w:hAnsi="Times New Roman" w:cs="Times New Roman"/>
        </w:rPr>
        <w:t>warbhai</w:t>
      </w:r>
      <w:proofErr w:type="spellEnd"/>
      <w:r w:rsidR="000A4FE8" w:rsidRPr="00586768">
        <w:rPr>
          <w:rFonts w:ascii="Times New Roman" w:eastAsia="Times New Roman" w:hAnsi="Times New Roman" w:cs="Times New Roman"/>
        </w:rPr>
        <w:t xml:space="preserve"> </w:t>
      </w:r>
      <w:r w:rsidR="00DD07BE" w:rsidRPr="00586768">
        <w:rPr>
          <w:rFonts w:ascii="Times New Roman" w:eastAsia="Times New Roman" w:hAnsi="Times New Roman" w:cs="Times New Roman"/>
        </w:rPr>
        <w:t>P</w:t>
      </w:r>
      <w:r w:rsidR="000A4FE8" w:rsidRPr="00586768">
        <w:rPr>
          <w:rFonts w:ascii="Times New Roman" w:eastAsia="Times New Roman" w:hAnsi="Times New Roman" w:cs="Times New Roman"/>
        </w:rPr>
        <w:t xml:space="preserve">atel </w:t>
      </w:r>
      <w:r w:rsidR="00DD07BE" w:rsidRPr="00586768">
        <w:rPr>
          <w:rFonts w:ascii="Times New Roman" w:eastAsia="Times New Roman" w:hAnsi="Times New Roman" w:cs="Times New Roman"/>
        </w:rPr>
        <w:t>C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0A4FE8" w:rsidRPr="00586768">
        <w:rPr>
          <w:rFonts w:ascii="Times New Roman" w:eastAsia="Times New Roman" w:hAnsi="Times New Roman" w:cs="Times New Roman"/>
        </w:rPr>
        <w:t>mmittee (</w:t>
      </w:r>
      <w:r w:rsidR="003A05B5" w:rsidRPr="00586768">
        <w:rPr>
          <w:rFonts w:ascii="Times New Roman" w:eastAsia="Times New Roman" w:hAnsi="Times New Roman" w:cs="Times New Roman"/>
        </w:rPr>
        <w:t>1977</w:t>
      </w:r>
      <w:r w:rsidR="000A4FE8" w:rsidRPr="00586768">
        <w:rPr>
          <w:rFonts w:ascii="Times New Roman" w:eastAsia="Times New Roman" w:hAnsi="Times New Roman" w:cs="Times New Roman"/>
        </w:rPr>
        <w:t xml:space="preserve">), </w:t>
      </w:r>
      <w:r w:rsidR="00DD07BE" w:rsidRPr="00586768">
        <w:rPr>
          <w:rFonts w:ascii="Times New Roman" w:eastAsia="Times New Roman" w:hAnsi="Times New Roman" w:cs="Times New Roman"/>
        </w:rPr>
        <w:t>N</w:t>
      </w:r>
      <w:r w:rsidR="000A4FE8" w:rsidRPr="00586768">
        <w:rPr>
          <w:rFonts w:ascii="Times New Roman" w:eastAsia="Times New Roman" w:hAnsi="Times New Roman" w:cs="Times New Roman"/>
        </w:rPr>
        <w:t>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0A4FE8" w:rsidRPr="00586768">
        <w:rPr>
          <w:rFonts w:ascii="Times New Roman" w:eastAsia="Times New Roman" w:hAnsi="Times New Roman" w:cs="Times New Roman"/>
        </w:rPr>
        <w:t xml:space="preserve">nal </w:t>
      </w:r>
      <w:r w:rsidR="00DD07BE" w:rsidRPr="00586768">
        <w:rPr>
          <w:rFonts w:ascii="Times New Roman" w:eastAsia="Times New Roman" w:hAnsi="Times New Roman" w:cs="Times New Roman"/>
        </w:rPr>
        <w:t>P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0A4FE8" w:rsidRPr="00586768">
        <w:rPr>
          <w:rFonts w:ascii="Times New Roman" w:eastAsia="Times New Roman" w:hAnsi="Times New Roman" w:cs="Times New Roman"/>
        </w:rPr>
        <w:t xml:space="preserve">licy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0A4FE8" w:rsidRPr="00586768">
        <w:rPr>
          <w:rFonts w:ascii="Times New Roman" w:eastAsia="Times New Roman" w:hAnsi="Times New Roman" w:cs="Times New Roman"/>
        </w:rPr>
        <w:t xml:space="preserve"> </w:t>
      </w:r>
      <w:r w:rsidR="0068343A" w:rsidRPr="00586768">
        <w:rPr>
          <w:rFonts w:ascii="Times New Roman" w:eastAsia="Times New Roman" w:hAnsi="Times New Roman" w:cs="Times New Roman"/>
        </w:rPr>
        <w:t>Educati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68343A" w:rsidRPr="00586768">
        <w:rPr>
          <w:rFonts w:ascii="Times New Roman" w:eastAsia="Times New Roman" w:hAnsi="Times New Roman" w:cs="Times New Roman"/>
        </w:rPr>
        <w:t xml:space="preserve">n (1986) </w:t>
      </w:r>
      <w:r w:rsidR="00A70A54" w:rsidRPr="00586768">
        <w:rPr>
          <w:rFonts w:ascii="Times New Roman" w:eastAsia="Times New Roman" w:hAnsi="Times New Roman" w:cs="Times New Roman"/>
        </w:rPr>
        <w:t>-</w:t>
      </w:r>
      <w:r w:rsidR="00C00513" w:rsidRPr="0058676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D07BE" w:rsidRPr="00586768">
        <w:rPr>
          <w:rFonts w:ascii="Times New Roman" w:eastAsia="Times New Roman" w:hAnsi="Times New Roman" w:cs="Times New Roman"/>
        </w:rPr>
        <w:t>P</w:t>
      </w:r>
      <w:r w:rsidR="000A4FE8" w:rsidRPr="00586768">
        <w:rPr>
          <w:rFonts w:ascii="Times New Roman" w:eastAsia="Times New Roman" w:hAnsi="Times New Roman" w:cs="Times New Roman"/>
        </w:rPr>
        <w:t>r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0A4FE8" w:rsidRPr="00586768">
        <w:rPr>
          <w:rFonts w:ascii="Times New Roman" w:eastAsia="Times New Roman" w:hAnsi="Times New Roman" w:cs="Times New Roman"/>
        </w:rPr>
        <w:t>gramme</w:t>
      </w:r>
      <w:proofErr w:type="spellEnd"/>
      <w:r w:rsidR="000A4FE8" w:rsidRPr="00586768">
        <w:rPr>
          <w:rFonts w:ascii="Times New Roman" w:eastAsia="Times New Roman" w:hAnsi="Times New Roman" w:cs="Times New Roman"/>
        </w:rPr>
        <w:t xml:space="preserve">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0A4FE8" w:rsidRPr="00586768">
        <w:rPr>
          <w:rFonts w:ascii="Times New Roman" w:eastAsia="Times New Roman" w:hAnsi="Times New Roman" w:cs="Times New Roman"/>
        </w:rPr>
        <w:t xml:space="preserve"> </w:t>
      </w:r>
      <w:r w:rsidR="00DD07BE" w:rsidRPr="00586768">
        <w:rPr>
          <w:rFonts w:ascii="Times New Roman" w:eastAsia="Times New Roman" w:hAnsi="Times New Roman" w:cs="Times New Roman"/>
        </w:rPr>
        <w:t>A</w:t>
      </w:r>
      <w:r w:rsidR="000A4FE8" w:rsidRPr="00586768">
        <w:rPr>
          <w:rFonts w:ascii="Times New Roman" w:eastAsia="Times New Roman" w:hAnsi="Times New Roman" w:cs="Times New Roman"/>
        </w:rPr>
        <w:t>cti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0A4FE8" w:rsidRPr="00586768">
        <w:rPr>
          <w:rFonts w:ascii="Times New Roman" w:eastAsia="Times New Roman" w:hAnsi="Times New Roman" w:cs="Times New Roman"/>
        </w:rPr>
        <w:t xml:space="preserve">n </w:t>
      </w:r>
      <w:r w:rsidR="00C00513" w:rsidRPr="00586768">
        <w:rPr>
          <w:rFonts w:ascii="Times New Roman" w:eastAsia="Times New Roman" w:hAnsi="Times New Roman" w:cs="Times New Roman"/>
        </w:rPr>
        <w:t>of NPE</w:t>
      </w:r>
      <w:r w:rsidR="000A4FE8" w:rsidRPr="00586768">
        <w:rPr>
          <w:rFonts w:ascii="Times New Roman" w:eastAsia="Times New Roman" w:hAnsi="Times New Roman" w:cs="Times New Roman"/>
        </w:rPr>
        <w:t xml:space="preserve"> (1992), </w:t>
      </w:r>
      <w:r w:rsidR="00DD07BE" w:rsidRPr="00586768">
        <w:rPr>
          <w:rFonts w:ascii="Times New Roman" w:eastAsia="Times New Roman" w:hAnsi="Times New Roman" w:cs="Times New Roman"/>
        </w:rPr>
        <w:t>N</w:t>
      </w:r>
      <w:r w:rsidR="000A4FE8" w:rsidRPr="00586768">
        <w:rPr>
          <w:rFonts w:ascii="Times New Roman" w:eastAsia="Times New Roman" w:hAnsi="Times New Roman" w:cs="Times New Roman"/>
        </w:rPr>
        <w:t>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0A4FE8" w:rsidRPr="00586768">
        <w:rPr>
          <w:rFonts w:ascii="Times New Roman" w:eastAsia="Times New Roman" w:hAnsi="Times New Roman" w:cs="Times New Roman"/>
        </w:rPr>
        <w:t xml:space="preserve">nal </w:t>
      </w:r>
      <w:r w:rsidR="00DD07BE" w:rsidRPr="00586768">
        <w:rPr>
          <w:rFonts w:ascii="Times New Roman" w:eastAsia="Times New Roman" w:hAnsi="Times New Roman" w:cs="Times New Roman"/>
        </w:rPr>
        <w:t>C</w:t>
      </w:r>
      <w:r w:rsidR="000A4FE8" w:rsidRPr="00586768">
        <w:rPr>
          <w:rFonts w:ascii="Times New Roman" w:eastAsia="Times New Roman" w:hAnsi="Times New Roman" w:cs="Times New Roman"/>
        </w:rPr>
        <w:t xml:space="preserve">urriculum </w:t>
      </w:r>
      <w:r w:rsidR="00DD07BE" w:rsidRPr="00586768">
        <w:rPr>
          <w:rFonts w:ascii="Times New Roman" w:eastAsia="Times New Roman" w:hAnsi="Times New Roman" w:cs="Times New Roman"/>
        </w:rPr>
        <w:t>F</w:t>
      </w:r>
      <w:r w:rsidR="000A4FE8" w:rsidRPr="00586768">
        <w:rPr>
          <w:rFonts w:ascii="Times New Roman" w:eastAsia="Times New Roman" w:hAnsi="Times New Roman" w:cs="Times New Roman"/>
        </w:rPr>
        <w:t xml:space="preserve">rame </w:t>
      </w:r>
      <w:r w:rsidR="00DD07BE" w:rsidRPr="00586768">
        <w:rPr>
          <w:rFonts w:ascii="Times New Roman" w:eastAsia="Times New Roman" w:hAnsi="Times New Roman" w:cs="Times New Roman"/>
        </w:rPr>
        <w:t>W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0A4FE8" w:rsidRPr="00586768">
        <w:rPr>
          <w:rFonts w:ascii="Times New Roman" w:eastAsia="Times New Roman" w:hAnsi="Times New Roman" w:cs="Times New Roman"/>
        </w:rPr>
        <w:t>rk (2005).</w:t>
      </w:r>
    </w:p>
    <w:p w:rsidR="0068343A" w:rsidRPr="00586768" w:rsidRDefault="000514D5" w:rsidP="0068343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  <w:b/>
        </w:rPr>
        <w:t>Unit:</w:t>
      </w:r>
      <w:r w:rsidR="0068343A" w:rsidRPr="00586768">
        <w:rPr>
          <w:rFonts w:ascii="Times New Roman" w:eastAsia="Times New Roman" w:hAnsi="Times New Roman" w:cs="Times New Roman"/>
          <w:b/>
        </w:rPr>
        <w:t xml:space="preserve"> IV Text </w:t>
      </w:r>
      <w:r w:rsidR="0068343A" w:rsidRPr="00586768">
        <w:rPr>
          <w:rFonts w:ascii="Times New Roman" w:eastAsia="Times New Roman" w:hAnsi="Times New Roman" w:cs="Times New Roman"/>
          <w:b/>
          <w:bCs/>
        </w:rPr>
        <w:t>B</w:t>
      </w:r>
      <w:r w:rsidR="00237E80" w:rsidRPr="00586768">
        <w:rPr>
          <w:rFonts w:ascii="Times New Roman" w:eastAsia="Times New Roman" w:hAnsi="Times New Roman" w:cs="Times New Roman"/>
          <w:b/>
          <w:bCs/>
        </w:rPr>
        <w:t>oo</w:t>
      </w:r>
      <w:r w:rsidR="0068343A" w:rsidRPr="00586768">
        <w:rPr>
          <w:rFonts w:ascii="Times New Roman" w:eastAsia="Times New Roman" w:hAnsi="Times New Roman" w:cs="Times New Roman"/>
          <w:b/>
          <w:bCs/>
        </w:rPr>
        <w:t xml:space="preserve">ks </w:t>
      </w:r>
      <w:r w:rsidR="00E8106E" w:rsidRPr="00586768">
        <w:rPr>
          <w:rFonts w:ascii="Times New Roman" w:eastAsia="Times New Roman" w:hAnsi="Times New Roman" w:cs="Times New Roman"/>
          <w:b/>
          <w:bCs/>
        </w:rPr>
        <w:t>an</w:t>
      </w:r>
      <w:r w:rsidR="007C35CE" w:rsidRPr="00586768">
        <w:rPr>
          <w:rFonts w:ascii="Times New Roman" w:eastAsia="Times New Roman" w:hAnsi="Times New Roman" w:cs="Times New Roman"/>
          <w:b/>
          <w:bCs/>
        </w:rPr>
        <w:t>d</w:t>
      </w:r>
      <w:r w:rsidR="0068343A" w:rsidRPr="00586768">
        <w:rPr>
          <w:rFonts w:ascii="Times New Roman" w:eastAsia="Times New Roman" w:hAnsi="Times New Roman" w:cs="Times New Roman"/>
          <w:b/>
          <w:bCs/>
        </w:rPr>
        <w:t xml:space="preserve"> </w:t>
      </w:r>
      <w:r w:rsidR="00C00513" w:rsidRPr="00586768">
        <w:rPr>
          <w:rFonts w:ascii="Times New Roman" w:eastAsia="Times New Roman" w:hAnsi="Times New Roman" w:cs="Times New Roman"/>
          <w:b/>
          <w:bCs/>
        </w:rPr>
        <w:t xml:space="preserve">Their </w:t>
      </w:r>
      <w:r w:rsidR="0068343A" w:rsidRPr="00586768">
        <w:rPr>
          <w:rFonts w:ascii="Times New Roman" w:eastAsia="Times New Roman" w:hAnsi="Times New Roman" w:cs="Times New Roman"/>
          <w:b/>
          <w:bCs/>
        </w:rPr>
        <w:t>Pr</w:t>
      </w:r>
      <w:r w:rsidR="00237E80" w:rsidRPr="00586768">
        <w:rPr>
          <w:rFonts w:ascii="Times New Roman" w:eastAsia="Times New Roman" w:hAnsi="Times New Roman" w:cs="Times New Roman"/>
          <w:b/>
          <w:bCs/>
        </w:rPr>
        <w:t>o</w:t>
      </w:r>
      <w:r w:rsidR="0068343A" w:rsidRPr="00586768">
        <w:rPr>
          <w:rFonts w:ascii="Times New Roman" w:eastAsia="Times New Roman" w:hAnsi="Times New Roman" w:cs="Times New Roman"/>
          <w:b/>
          <w:bCs/>
        </w:rPr>
        <w:t>blems</w:t>
      </w:r>
      <w:r w:rsidR="0068343A" w:rsidRPr="00586768">
        <w:rPr>
          <w:rFonts w:ascii="Times New Roman" w:eastAsia="Times New Roman" w:hAnsi="Times New Roman" w:cs="Times New Roman"/>
        </w:rPr>
        <w:t xml:space="preserve"> </w:t>
      </w:r>
    </w:p>
    <w:p w:rsidR="0068343A" w:rsidRPr="00586768" w:rsidRDefault="00887A96" w:rsidP="0068343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</w:rPr>
        <w:t>C</w:t>
      </w:r>
      <w:r w:rsidR="000A4FE8" w:rsidRPr="00586768">
        <w:rPr>
          <w:rFonts w:ascii="Times New Roman" w:eastAsia="Times New Roman" w:hAnsi="Times New Roman" w:cs="Times New Roman"/>
        </w:rPr>
        <w:t xml:space="preserve">urriculum </w:t>
      </w:r>
      <w:r w:rsidR="005C06CE" w:rsidRPr="00586768">
        <w:rPr>
          <w:rFonts w:ascii="Times New Roman" w:eastAsia="Times New Roman" w:hAnsi="Times New Roman" w:cs="Times New Roman"/>
        </w:rPr>
        <w:t>Pr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5C06CE" w:rsidRPr="00586768">
        <w:rPr>
          <w:rFonts w:ascii="Times New Roman" w:eastAsia="Times New Roman" w:hAnsi="Times New Roman" w:cs="Times New Roman"/>
        </w:rPr>
        <w:t>cess - Curriculum Devel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5C06CE" w:rsidRPr="00586768">
        <w:rPr>
          <w:rFonts w:ascii="Times New Roman" w:eastAsia="Times New Roman" w:hAnsi="Times New Roman" w:cs="Times New Roman"/>
        </w:rPr>
        <w:t>pment -Res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5C06CE" w:rsidRPr="00586768">
        <w:rPr>
          <w:rFonts w:ascii="Times New Roman" w:eastAsia="Times New Roman" w:hAnsi="Times New Roman" w:cs="Times New Roman"/>
        </w:rPr>
        <w:t xml:space="preserve">urces </w:t>
      </w:r>
      <w:r w:rsidR="00A70A54" w:rsidRPr="00586768">
        <w:rPr>
          <w:rFonts w:ascii="Times New Roman" w:eastAsia="Times New Roman" w:hAnsi="Times New Roman" w:cs="Times New Roman"/>
        </w:rPr>
        <w:t>-</w:t>
      </w:r>
      <w:r w:rsidR="005C06CE" w:rsidRPr="00586768">
        <w:rPr>
          <w:rFonts w:ascii="Times New Roman" w:eastAsia="Times New Roman" w:hAnsi="Times New Roman" w:cs="Times New Roman"/>
        </w:rPr>
        <w:t xml:space="preserve"> Text B</w:t>
      </w:r>
      <w:r w:rsidR="00237E80" w:rsidRPr="00586768">
        <w:rPr>
          <w:rFonts w:ascii="Times New Roman" w:eastAsia="Times New Roman" w:hAnsi="Times New Roman" w:cs="Times New Roman"/>
        </w:rPr>
        <w:t>oo</w:t>
      </w:r>
      <w:r w:rsidR="005C06CE" w:rsidRPr="00586768">
        <w:rPr>
          <w:rFonts w:ascii="Times New Roman" w:eastAsia="Times New Roman" w:hAnsi="Times New Roman" w:cs="Times New Roman"/>
        </w:rPr>
        <w:t>ks</w:t>
      </w:r>
      <w:r w:rsidR="00DD07BE" w:rsidRPr="00586768">
        <w:rPr>
          <w:rFonts w:ascii="Times New Roman" w:eastAsia="Times New Roman" w:hAnsi="Times New Roman" w:cs="Times New Roman"/>
        </w:rPr>
        <w:t>:</w:t>
      </w:r>
      <w:r w:rsidR="000A4FE8" w:rsidRPr="00586768">
        <w:rPr>
          <w:rFonts w:ascii="Times New Roman" w:eastAsia="Times New Roman" w:hAnsi="Times New Roman" w:cs="Times New Roman"/>
        </w:rPr>
        <w:t xml:space="preserve"> </w:t>
      </w:r>
      <w:r w:rsidR="005C06CE" w:rsidRPr="00586768">
        <w:rPr>
          <w:rFonts w:ascii="Times New Roman" w:eastAsia="Times New Roman" w:hAnsi="Times New Roman" w:cs="Times New Roman"/>
        </w:rPr>
        <w:t>Sc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5C06CE" w:rsidRPr="00586768">
        <w:rPr>
          <w:rFonts w:ascii="Times New Roman" w:eastAsia="Times New Roman" w:hAnsi="Times New Roman" w:cs="Times New Roman"/>
        </w:rPr>
        <w:t xml:space="preserve">pe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DD07BE" w:rsidRPr="00586768">
        <w:rPr>
          <w:rFonts w:ascii="Times New Roman" w:eastAsia="Times New Roman" w:hAnsi="Times New Roman" w:cs="Times New Roman"/>
        </w:rPr>
        <w:t xml:space="preserve"> </w:t>
      </w:r>
      <w:r w:rsidR="005C06CE" w:rsidRPr="00586768">
        <w:rPr>
          <w:rFonts w:ascii="Times New Roman" w:eastAsia="Times New Roman" w:hAnsi="Times New Roman" w:cs="Times New Roman"/>
        </w:rPr>
        <w:t>Purp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5C06CE" w:rsidRPr="00586768">
        <w:rPr>
          <w:rFonts w:ascii="Times New Roman" w:eastAsia="Times New Roman" w:hAnsi="Times New Roman" w:cs="Times New Roman"/>
        </w:rPr>
        <w:t xml:space="preserve">se </w:t>
      </w:r>
      <w:r w:rsidR="00A70A54" w:rsidRPr="00586768">
        <w:rPr>
          <w:rFonts w:ascii="Times New Roman" w:eastAsia="Times New Roman" w:hAnsi="Times New Roman" w:cs="Times New Roman"/>
        </w:rPr>
        <w:t>-</w:t>
      </w:r>
      <w:r w:rsidR="00DD07BE" w:rsidRPr="00586768">
        <w:rPr>
          <w:rFonts w:ascii="Times New Roman" w:eastAsia="Times New Roman" w:hAnsi="Times New Roman" w:cs="Times New Roman"/>
        </w:rPr>
        <w:t xml:space="preserve"> </w:t>
      </w:r>
      <w:r w:rsidR="005C06CE" w:rsidRPr="00586768">
        <w:rPr>
          <w:rFonts w:ascii="Times New Roman" w:eastAsia="Times New Roman" w:hAnsi="Times New Roman" w:cs="Times New Roman"/>
        </w:rPr>
        <w:t>Measurable Character</w:t>
      </w:r>
      <w:r w:rsidR="007C35CE" w:rsidRPr="00586768">
        <w:rPr>
          <w:rFonts w:ascii="Times New Roman" w:eastAsia="Times New Roman" w:hAnsi="Times New Roman" w:cs="Times New Roman"/>
        </w:rPr>
        <w:t>is</w:t>
      </w:r>
      <w:r w:rsidR="005C06CE" w:rsidRPr="00586768">
        <w:rPr>
          <w:rFonts w:ascii="Times New Roman" w:eastAsia="Times New Roman" w:hAnsi="Times New Roman" w:cs="Times New Roman"/>
        </w:rPr>
        <w:t xml:space="preserve">tic Accuracy </w:t>
      </w:r>
      <w:r w:rsidR="00C00513" w:rsidRPr="00586768">
        <w:rPr>
          <w:rFonts w:ascii="Times New Roman" w:eastAsia="Times New Roman" w:hAnsi="Times New Roman" w:cs="Times New Roman"/>
        </w:rPr>
        <w:t>–</w:t>
      </w:r>
      <w:r w:rsidR="000A4FE8" w:rsidRPr="00586768">
        <w:rPr>
          <w:rFonts w:ascii="Times New Roman" w:eastAsia="Times New Roman" w:hAnsi="Times New Roman" w:cs="Times New Roman"/>
        </w:rPr>
        <w:t xml:space="preserve"> </w:t>
      </w:r>
      <w:r w:rsidR="005C06CE" w:rsidRPr="00586768">
        <w:rPr>
          <w:rFonts w:ascii="Times New Roman" w:eastAsia="Times New Roman" w:hAnsi="Times New Roman" w:cs="Times New Roman"/>
        </w:rPr>
        <w:t>Presentati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5C06CE" w:rsidRPr="00586768">
        <w:rPr>
          <w:rFonts w:ascii="Times New Roman" w:eastAsia="Times New Roman" w:hAnsi="Times New Roman" w:cs="Times New Roman"/>
        </w:rPr>
        <w:t>n</w:t>
      </w:r>
      <w:r w:rsidR="00C00513" w:rsidRPr="00586768">
        <w:rPr>
          <w:rFonts w:ascii="Times New Roman" w:eastAsia="Times New Roman" w:hAnsi="Times New Roman" w:cs="Times New Roman"/>
        </w:rPr>
        <w:t xml:space="preserve"> -</w:t>
      </w:r>
      <w:r w:rsidR="00DD07BE" w:rsidRPr="00586768">
        <w:rPr>
          <w:rFonts w:ascii="Times New Roman" w:eastAsia="Times New Roman" w:hAnsi="Times New Roman" w:cs="Times New Roman"/>
        </w:rPr>
        <w:t xml:space="preserve"> </w:t>
      </w:r>
      <w:r w:rsidR="005C06CE" w:rsidRPr="00586768">
        <w:rPr>
          <w:rFonts w:ascii="Times New Roman" w:eastAsia="Times New Roman" w:hAnsi="Times New Roman" w:cs="Times New Roman"/>
        </w:rPr>
        <w:t>Curriculum Ref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5C06CE" w:rsidRPr="00586768">
        <w:rPr>
          <w:rFonts w:ascii="Times New Roman" w:eastAsia="Times New Roman" w:hAnsi="Times New Roman" w:cs="Times New Roman"/>
        </w:rPr>
        <w:t xml:space="preserve">rm </w:t>
      </w:r>
      <w:r w:rsidR="00A70A54" w:rsidRPr="00586768">
        <w:rPr>
          <w:rFonts w:ascii="Times New Roman" w:eastAsia="Times New Roman" w:hAnsi="Times New Roman" w:cs="Times New Roman"/>
        </w:rPr>
        <w:t>-</w:t>
      </w:r>
      <w:r w:rsidR="00C00513" w:rsidRPr="00586768">
        <w:rPr>
          <w:rFonts w:ascii="Times New Roman" w:eastAsia="Times New Roman" w:hAnsi="Times New Roman" w:cs="Times New Roman"/>
        </w:rPr>
        <w:t xml:space="preserve"> </w:t>
      </w:r>
      <w:r w:rsidR="005C06CE" w:rsidRPr="00586768">
        <w:rPr>
          <w:rFonts w:ascii="Times New Roman" w:eastAsia="Times New Roman" w:hAnsi="Times New Roman" w:cs="Times New Roman"/>
        </w:rPr>
        <w:t>Rati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5C06CE" w:rsidRPr="00586768">
        <w:rPr>
          <w:rFonts w:ascii="Times New Roman" w:eastAsia="Times New Roman" w:hAnsi="Times New Roman" w:cs="Times New Roman"/>
        </w:rPr>
        <w:t xml:space="preserve">nale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0A4FE8" w:rsidRPr="00586768">
        <w:rPr>
          <w:rFonts w:ascii="Times New Roman" w:eastAsia="Times New Roman" w:hAnsi="Times New Roman" w:cs="Times New Roman"/>
        </w:rPr>
        <w:t xml:space="preserve"> </w:t>
      </w:r>
      <w:r w:rsidR="005C06CE" w:rsidRPr="00586768">
        <w:rPr>
          <w:rFonts w:ascii="Times New Roman" w:eastAsia="Times New Roman" w:hAnsi="Times New Roman" w:cs="Times New Roman"/>
        </w:rPr>
        <w:t>Pr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5C06CE" w:rsidRPr="00586768">
        <w:rPr>
          <w:rFonts w:ascii="Times New Roman" w:eastAsia="Times New Roman" w:hAnsi="Times New Roman" w:cs="Times New Roman"/>
        </w:rPr>
        <w:t>cess</w:t>
      </w:r>
      <w:r w:rsidR="00C00513" w:rsidRPr="00586768">
        <w:rPr>
          <w:rFonts w:ascii="Times New Roman" w:eastAsia="Times New Roman" w:hAnsi="Times New Roman" w:cs="Times New Roman"/>
        </w:rPr>
        <w:t xml:space="preserve"> -</w:t>
      </w:r>
      <w:r w:rsidR="000A4FE8" w:rsidRPr="00586768">
        <w:rPr>
          <w:rFonts w:ascii="Times New Roman" w:eastAsia="Times New Roman" w:hAnsi="Times New Roman" w:cs="Times New Roman"/>
        </w:rPr>
        <w:t xml:space="preserve"> </w:t>
      </w:r>
      <w:r w:rsidR="005C06CE" w:rsidRPr="00586768">
        <w:rPr>
          <w:rFonts w:ascii="Times New Roman" w:eastAsia="Times New Roman" w:hAnsi="Times New Roman" w:cs="Times New Roman"/>
        </w:rPr>
        <w:t>Curriculum M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5C06CE" w:rsidRPr="00586768">
        <w:rPr>
          <w:rFonts w:ascii="Times New Roman" w:eastAsia="Times New Roman" w:hAnsi="Times New Roman" w:cs="Times New Roman"/>
        </w:rPr>
        <w:t>dels</w:t>
      </w:r>
      <w:r w:rsidR="000A4FE8" w:rsidRPr="00586768">
        <w:rPr>
          <w:rFonts w:ascii="Times New Roman" w:eastAsia="Times New Roman" w:hAnsi="Times New Roman" w:cs="Times New Roman"/>
        </w:rPr>
        <w:t xml:space="preserve">: </w:t>
      </w:r>
      <w:r w:rsidR="00FE365F" w:rsidRPr="00586768">
        <w:rPr>
          <w:rFonts w:ascii="Times New Roman" w:eastAsia="Times New Roman" w:hAnsi="Times New Roman" w:cs="Times New Roman"/>
        </w:rPr>
        <w:t xml:space="preserve">The </w:t>
      </w:r>
      <w:proofErr w:type="spellStart"/>
      <w:r w:rsidR="00DD07BE" w:rsidRPr="00586768">
        <w:rPr>
          <w:rFonts w:ascii="Times New Roman" w:eastAsia="Times New Roman" w:hAnsi="Times New Roman" w:cs="Times New Roman"/>
        </w:rPr>
        <w:t>M</w:t>
      </w:r>
      <w:r w:rsidR="000A4FE8" w:rsidRPr="00586768">
        <w:rPr>
          <w:rFonts w:ascii="Times New Roman" w:eastAsia="Times New Roman" w:hAnsi="Times New Roman" w:cs="Times New Roman"/>
        </w:rPr>
        <w:t>accia's</w:t>
      </w:r>
      <w:proofErr w:type="spellEnd"/>
      <w:r w:rsidR="000A4FE8" w:rsidRPr="00586768">
        <w:rPr>
          <w:rFonts w:ascii="Times New Roman" w:eastAsia="Times New Roman" w:hAnsi="Times New Roman" w:cs="Times New Roman"/>
        </w:rPr>
        <w:t xml:space="preserve"> </w:t>
      </w:r>
      <w:r w:rsidR="00DD07BE" w:rsidRPr="00586768">
        <w:rPr>
          <w:rFonts w:ascii="Times New Roman" w:eastAsia="Times New Roman" w:hAnsi="Times New Roman" w:cs="Times New Roman"/>
        </w:rPr>
        <w:t>M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0A4FE8" w:rsidRPr="00586768">
        <w:rPr>
          <w:rFonts w:ascii="Times New Roman" w:eastAsia="Times New Roman" w:hAnsi="Times New Roman" w:cs="Times New Roman"/>
        </w:rPr>
        <w:t xml:space="preserve">del </w:t>
      </w:r>
      <w:r w:rsidR="00A70A54" w:rsidRPr="00586768">
        <w:rPr>
          <w:rFonts w:ascii="Times New Roman" w:eastAsia="Times New Roman" w:hAnsi="Times New Roman" w:cs="Times New Roman"/>
        </w:rPr>
        <w:t>-</w:t>
      </w:r>
      <w:r w:rsidR="000A4FE8" w:rsidRPr="00586768">
        <w:rPr>
          <w:rFonts w:ascii="Times New Roman" w:eastAsia="Times New Roman" w:hAnsi="Times New Roman" w:cs="Times New Roman"/>
        </w:rPr>
        <w:t xml:space="preserve"> </w:t>
      </w:r>
      <w:r w:rsidR="00DD07BE" w:rsidRPr="00586768">
        <w:rPr>
          <w:rFonts w:ascii="Times New Roman" w:eastAsia="Times New Roman" w:hAnsi="Times New Roman" w:cs="Times New Roman"/>
        </w:rPr>
        <w:t>K</w:t>
      </w:r>
      <w:r w:rsidR="000A4FE8" w:rsidRPr="00586768">
        <w:rPr>
          <w:rFonts w:ascii="Times New Roman" w:eastAsia="Times New Roman" w:hAnsi="Times New Roman" w:cs="Times New Roman"/>
        </w:rPr>
        <w:t xml:space="preserve">err’s </w:t>
      </w:r>
      <w:r w:rsidR="00DD07BE" w:rsidRPr="00586768">
        <w:rPr>
          <w:rFonts w:ascii="Times New Roman" w:eastAsia="Times New Roman" w:hAnsi="Times New Roman" w:cs="Times New Roman"/>
        </w:rPr>
        <w:t>M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0A4FE8" w:rsidRPr="00586768">
        <w:rPr>
          <w:rFonts w:ascii="Times New Roman" w:eastAsia="Times New Roman" w:hAnsi="Times New Roman" w:cs="Times New Roman"/>
        </w:rPr>
        <w:t xml:space="preserve">del </w:t>
      </w:r>
      <w:r w:rsidR="00A70A54" w:rsidRPr="00586768">
        <w:rPr>
          <w:rFonts w:ascii="Times New Roman" w:eastAsia="Times New Roman" w:hAnsi="Times New Roman" w:cs="Times New Roman"/>
        </w:rPr>
        <w:t>-</w:t>
      </w:r>
      <w:r w:rsidR="000A4FE8" w:rsidRPr="00586768">
        <w:rPr>
          <w:rFonts w:ascii="Times New Roman" w:eastAsia="Times New Roman" w:hAnsi="Times New Roman" w:cs="Times New Roman"/>
        </w:rPr>
        <w:t xml:space="preserve"> </w:t>
      </w:r>
      <w:r w:rsidR="00DD07BE" w:rsidRPr="00586768">
        <w:rPr>
          <w:rFonts w:ascii="Times New Roman" w:eastAsia="Times New Roman" w:hAnsi="Times New Roman" w:cs="Times New Roman"/>
        </w:rPr>
        <w:t>G</w:t>
      </w:r>
      <w:r w:rsidR="000A4FE8" w:rsidRPr="00586768">
        <w:rPr>
          <w:rFonts w:ascii="Times New Roman" w:eastAsia="Times New Roman" w:hAnsi="Times New Roman" w:cs="Times New Roman"/>
        </w:rPr>
        <w:t xml:space="preserve">wynn </w:t>
      </w:r>
      <w:r w:rsidR="00DD07BE" w:rsidRPr="00586768">
        <w:rPr>
          <w:rFonts w:ascii="Times New Roman" w:eastAsia="Times New Roman" w:hAnsi="Times New Roman" w:cs="Times New Roman"/>
        </w:rPr>
        <w:t>M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0A4FE8" w:rsidRPr="00586768">
        <w:rPr>
          <w:rFonts w:ascii="Times New Roman" w:eastAsia="Times New Roman" w:hAnsi="Times New Roman" w:cs="Times New Roman"/>
        </w:rPr>
        <w:t xml:space="preserve">del </w:t>
      </w:r>
      <w:r w:rsidR="00A70A54" w:rsidRPr="00586768">
        <w:rPr>
          <w:rFonts w:ascii="Times New Roman" w:eastAsia="Times New Roman" w:hAnsi="Times New Roman" w:cs="Times New Roman"/>
        </w:rPr>
        <w:t>-</w:t>
      </w:r>
      <w:r w:rsidR="000A4FE8" w:rsidRPr="00586768">
        <w:rPr>
          <w:rFonts w:ascii="Times New Roman" w:eastAsia="Times New Roman" w:hAnsi="Times New Roman" w:cs="Times New Roman"/>
        </w:rPr>
        <w:t xml:space="preserve"> </w:t>
      </w:r>
      <w:r w:rsidR="00DD07BE" w:rsidRPr="00586768">
        <w:rPr>
          <w:rFonts w:ascii="Times New Roman" w:eastAsia="Times New Roman" w:hAnsi="Times New Roman" w:cs="Times New Roman"/>
        </w:rPr>
        <w:t>C</w:t>
      </w:r>
      <w:r w:rsidR="000A4FE8" w:rsidRPr="00586768">
        <w:rPr>
          <w:rFonts w:ascii="Times New Roman" w:eastAsia="Times New Roman" w:hAnsi="Times New Roman" w:cs="Times New Roman"/>
        </w:rPr>
        <w:t xml:space="preserve">hase's </w:t>
      </w:r>
      <w:r w:rsidR="00DD07BE" w:rsidRPr="00586768">
        <w:rPr>
          <w:rFonts w:ascii="Times New Roman" w:eastAsia="Times New Roman" w:hAnsi="Times New Roman" w:cs="Times New Roman"/>
        </w:rPr>
        <w:t>M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DD07BE" w:rsidRPr="00586768">
        <w:rPr>
          <w:rFonts w:ascii="Times New Roman" w:eastAsia="Times New Roman" w:hAnsi="Times New Roman" w:cs="Times New Roman"/>
        </w:rPr>
        <w:t xml:space="preserve">del </w:t>
      </w:r>
      <w:r w:rsidR="00A70A54" w:rsidRPr="00586768">
        <w:rPr>
          <w:rFonts w:ascii="Times New Roman" w:eastAsia="Times New Roman" w:hAnsi="Times New Roman" w:cs="Times New Roman"/>
        </w:rPr>
        <w:t>-</w:t>
      </w:r>
      <w:r w:rsidR="00DD07BE" w:rsidRPr="00586768">
        <w:rPr>
          <w:rFonts w:ascii="Times New Roman" w:eastAsia="Times New Roman" w:hAnsi="Times New Roman" w:cs="Times New Roman"/>
        </w:rPr>
        <w:t xml:space="preserve"> </w:t>
      </w:r>
      <w:r w:rsidR="00FE365F" w:rsidRPr="00586768">
        <w:rPr>
          <w:rFonts w:ascii="Times New Roman" w:eastAsia="Times New Roman" w:hAnsi="Times New Roman" w:cs="Times New Roman"/>
        </w:rPr>
        <w:t>T</w:t>
      </w:r>
      <w:r w:rsidR="007C35CE" w:rsidRPr="00586768">
        <w:rPr>
          <w:rFonts w:ascii="Times New Roman" w:eastAsia="Times New Roman" w:hAnsi="Times New Roman" w:cs="Times New Roman"/>
        </w:rPr>
        <w:t>he</w:t>
      </w:r>
      <w:r w:rsidR="00DD07BE" w:rsidRPr="00586768">
        <w:rPr>
          <w:rFonts w:ascii="Times New Roman" w:eastAsia="Times New Roman" w:hAnsi="Times New Roman" w:cs="Times New Roman"/>
        </w:rPr>
        <w:t xml:space="preserve"> </w:t>
      </w:r>
      <w:r w:rsidR="005C06CE" w:rsidRPr="00586768">
        <w:rPr>
          <w:rFonts w:ascii="Times New Roman" w:eastAsia="Times New Roman" w:hAnsi="Times New Roman" w:cs="Times New Roman"/>
        </w:rPr>
        <w:t>Dec</w:t>
      </w:r>
      <w:r w:rsidR="007C35CE" w:rsidRPr="00586768">
        <w:rPr>
          <w:rFonts w:ascii="Times New Roman" w:eastAsia="Times New Roman" w:hAnsi="Times New Roman" w:cs="Times New Roman"/>
        </w:rPr>
        <w:t>is</w:t>
      </w:r>
      <w:r w:rsidR="005C06CE" w:rsidRPr="00586768">
        <w:rPr>
          <w:rFonts w:ascii="Times New Roman" w:eastAsia="Times New Roman" w:hAnsi="Times New Roman" w:cs="Times New Roman"/>
        </w:rPr>
        <w:t>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5C06CE" w:rsidRPr="00586768">
        <w:rPr>
          <w:rFonts w:ascii="Times New Roman" w:eastAsia="Times New Roman" w:hAnsi="Times New Roman" w:cs="Times New Roman"/>
        </w:rPr>
        <w:t>n Mak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5C06CE" w:rsidRPr="00586768">
        <w:rPr>
          <w:rFonts w:ascii="Times New Roman" w:eastAsia="Times New Roman" w:hAnsi="Times New Roman" w:cs="Times New Roman"/>
        </w:rPr>
        <w:t>g Pr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5C06CE" w:rsidRPr="00586768">
        <w:rPr>
          <w:rFonts w:ascii="Times New Roman" w:eastAsia="Times New Roman" w:hAnsi="Times New Roman" w:cs="Times New Roman"/>
        </w:rPr>
        <w:t xml:space="preserve">cess </w:t>
      </w:r>
      <w:r w:rsidR="009D0648" w:rsidRPr="00586768">
        <w:rPr>
          <w:rFonts w:ascii="Times New Roman" w:eastAsia="Times New Roman" w:hAnsi="Times New Roman" w:cs="Times New Roman"/>
        </w:rPr>
        <w:t>in Curriculum Development</w:t>
      </w:r>
      <w:r w:rsidR="00206B49" w:rsidRPr="00586768">
        <w:rPr>
          <w:rFonts w:ascii="Times New Roman" w:eastAsia="Times New Roman" w:hAnsi="Times New Roman" w:cs="Times New Roman"/>
        </w:rPr>
        <w:t>.</w:t>
      </w:r>
    </w:p>
    <w:p w:rsidR="0068343A" w:rsidRPr="00586768" w:rsidRDefault="000514D5" w:rsidP="0068343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</w:rPr>
      </w:pPr>
      <w:r w:rsidRPr="00586768">
        <w:rPr>
          <w:rFonts w:ascii="Times New Roman" w:eastAsia="Times New Roman" w:hAnsi="Times New Roman" w:cs="Times New Roman"/>
          <w:b/>
        </w:rPr>
        <w:t>Unit:</w:t>
      </w:r>
      <w:r w:rsidR="0068343A" w:rsidRPr="00586768">
        <w:rPr>
          <w:rFonts w:ascii="Times New Roman" w:eastAsia="Times New Roman" w:hAnsi="Times New Roman" w:cs="Times New Roman"/>
          <w:b/>
        </w:rPr>
        <w:t xml:space="preserve"> </w:t>
      </w:r>
      <w:r w:rsidRPr="00586768">
        <w:rPr>
          <w:rFonts w:ascii="Times New Roman" w:eastAsia="Times New Roman" w:hAnsi="Times New Roman" w:cs="Times New Roman"/>
          <w:b/>
        </w:rPr>
        <w:t>V Curriculum</w:t>
      </w:r>
      <w:r w:rsidR="0068343A" w:rsidRPr="00586768">
        <w:rPr>
          <w:rFonts w:ascii="Times New Roman" w:eastAsia="Times New Roman" w:hAnsi="Times New Roman" w:cs="Times New Roman"/>
          <w:b/>
        </w:rPr>
        <w:t xml:space="preserve"> Evaluati</w:t>
      </w:r>
      <w:r w:rsidR="00237E80" w:rsidRPr="00586768">
        <w:rPr>
          <w:rFonts w:ascii="Times New Roman" w:eastAsia="Times New Roman" w:hAnsi="Times New Roman" w:cs="Times New Roman"/>
          <w:b/>
        </w:rPr>
        <w:t>o</w:t>
      </w:r>
      <w:r w:rsidR="0068343A" w:rsidRPr="00586768">
        <w:rPr>
          <w:rFonts w:ascii="Times New Roman" w:eastAsia="Times New Roman" w:hAnsi="Times New Roman" w:cs="Times New Roman"/>
          <w:b/>
        </w:rPr>
        <w:t>n</w:t>
      </w:r>
    </w:p>
    <w:p w:rsidR="0068343A" w:rsidRPr="00586768" w:rsidRDefault="00AF1793" w:rsidP="0068343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</w:rPr>
        <w:t>Curriculum Evaluati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n - </w:t>
      </w:r>
      <w:proofErr w:type="spellStart"/>
      <w:r w:rsidRPr="00586768">
        <w:rPr>
          <w:rFonts w:ascii="Times New Roman" w:eastAsia="Times New Roman" w:hAnsi="Times New Roman" w:cs="Times New Roman"/>
        </w:rPr>
        <w:t>Pr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>gramme</w:t>
      </w:r>
      <w:proofErr w:type="spellEnd"/>
      <w:r w:rsidRPr="00586768">
        <w:rPr>
          <w:rFonts w:ascii="Times New Roman" w:eastAsia="Times New Roman" w:hAnsi="Times New Roman" w:cs="Times New Roman"/>
        </w:rPr>
        <w:t xml:space="preserve"> Evaluati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C00513" w:rsidRPr="00586768">
        <w:rPr>
          <w:rFonts w:ascii="Times New Roman" w:eastAsia="Times New Roman" w:hAnsi="Times New Roman" w:cs="Times New Roman"/>
        </w:rPr>
        <w:t>n -</w:t>
      </w:r>
      <w:r w:rsidRPr="00586768">
        <w:rPr>
          <w:rFonts w:ascii="Times New Roman" w:eastAsia="Times New Roman" w:hAnsi="Times New Roman" w:cs="Times New Roman"/>
        </w:rPr>
        <w:t xml:space="preserve"> F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rmative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Pr="00586768">
        <w:rPr>
          <w:rFonts w:ascii="Times New Roman" w:eastAsia="Times New Roman" w:hAnsi="Times New Roman" w:cs="Times New Roman"/>
        </w:rPr>
        <w:t xml:space="preserve"> Summative Evaluati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n - Use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Pr="00586768">
        <w:rPr>
          <w:rFonts w:ascii="Times New Roman" w:eastAsia="Times New Roman" w:hAnsi="Times New Roman" w:cs="Times New Roman"/>
        </w:rPr>
        <w:t xml:space="preserve"> Evaluati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>n M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dels - Strategies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Pr="00586768">
        <w:rPr>
          <w:rFonts w:ascii="Times New Roman" w:eastAsia="Times New Roman" w:hAnsi="Times New Roman" w:cs="Times New Roman"/>
        </w:rPr>
        <w:t xml:space="preserve"> Curriculum Evaluati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>n -  Curriculum f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>r Special Purp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>ses - Special Educati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>n  - D</w:t>
      </w:r>
      <w:r w:rsidR="007C35CE" w:rsidRPr="00586768">
        <w:rPr>
          <w:rFonts w:ascii="Times New Roman" w:eastAsia="Times New Roman" w:hAnsi="Times New Roman" w:cs="Times New Roman"/>
        </w:rPr>
        <w:t>is</w:t>
      </w:r>
      <w:r w:rsidRPr="00586768">
        <w:rPr>
          <w:rFonts w:ascii="Times New Roman" w:eastAsia="Times New Roman" w:hAnsi="Times New Roman" w:cs="Times New Roman"/>
        </w:rPr>
        <w:t>t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Pr="00586768">
        <w:rPr>
          <w:rFonts w:ascii="Times New Roman" w:eastAsia="Times New Roman" w:hAnsi="Times New Roman" w:cs="Times New Roman"/>
        </w:rPr>
        <w:t>ce Educati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>n  - W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>men’s Educati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>n - N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>n  F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>rmal Educati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n  - </w:t>
      </w:r>
      <w:r w:rsidR="002F336F" w:rsidRPr="00586768">
        <w:rPr>
          <w:rFonts w:ascii="Times New Roman" w:eastAsia="Times New Roman" w:hAnsi="Times New Roman" w:cs="Times New Roman"/>
        </w:rPr>
        <w:t>in</w:t>
      </w:r>
      <w:r w:rsidRPr="00586768">
        <w:rPr>
          <w:rFonts w:ascii="Times New Roman" w:eastAsia="Times New Roman" w:hAnsi="Times New Roman" w:cs="Times New Roman"/>
        </w:rPr>
        <w:t>clusive Educati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n.    </w:t>
      </w:r>
    </w:p>
    <w:p w:rsidR="0068343A" w:rsidRPr="00586768" w:rsidRDefault="00FE365F" w:rsidP="00DC53F0">
      <w:pPr>
        <w:autoSpaceDE w:val="0"/>
        <w:autoSpaceDN w:val="0"/>
        <w:adjustRightInd w:val="0"/>
        <w:ind w:left="720" w:hanging="720"/>
        <w:jc w:val="both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  <w:b/>
        </w:rPr>
        <w:t>Internal</w:t>
      </w:r>
      <w:r w:rsidR="0068343A" w:rsidRPr="00586768">
        <w:rPr>
          <w:rFonts w:ascii="Times New Roman" w:eastAsia="Times New Roman" w:hAnsi="Times New Roman" w:cs="Times New Roman"/>
          <w:b/>
        </w:rPr>
        <w:t xml:space="preserve"> </w:t>
      </w:r>
      <w:r w:rsidR="009D7E47" w:rsidRPr="00586768">
        <w:rPr>
          <w:rFonts w:ascii="Times New Roman" w:eastAsia="Times New Roman" w:hAnsi="Times New Roman" w:cs="Times New Roman"/>
          <w:b/>
        </w:rPr>
        <w:t>Practical:</w:t>
      </w:r>
      <w:r w:rsidR="00DC53F0" w:rsidRPr="00586768">
        <w:rPr>
          <w:rFonts w:ascii="Times New Roman" w:eastAsia="Times New Roman" w:hAnsi="Times New Roman" w:cs="Times New Roman"/>
          <w:b/>
        </w:rPr>
        <w:t xml:space="preserve"> </w:t>
      </w:r>
      <w:r w:rsidR="009D7E47" w:rsidRPr="00586768">
        <w:rPr>
          <w:rFonts w:ascii="Times New Roman" w:hAnsi="Times New Roman" w:cs="Times New Roman"/>
          <w:b/>
        </w:rPr>
        <w:t>i)</w:t>
      </w:r>
      <w:r w:rsidR="00DC53F0" w:rsidRPr="00586768">
        <w:rPr>
          <w:rFonts w:ascii="Times New Roman" w:eastAsia="Times New Roman" w:hAnsi="Times New Roman" w:cs="Times New Roman"/>
          <w:b/>
        </w:rPr>
        <w:t xml:space="preserve"> </w:t>
      </w:r>
      <w:r w:rsidR="0068343A" w:rsidRPr="00586768">
        <w:rPr>
          <w:rFonts w:ascii="Times New Roman" w:eastAsia="Times New Roman" w:hAnsi="Times New Roman" w:cs="Times New Roman"/>
        </w:rPr>
        <w:t>Design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68343A" w:rsidRPr="00586768">
        <w:rPr>
          <w:rFonts w:ascii="Times New Roman" w:eastAsia="Times New Roman" w:hAnsi="Times New Roman" w:cs="Times New Roman"/>
        </w:rPr>
        <w:t xml:space="preserve">g a </w:t>
      </w:r>
      <w:r w:rsidR="009D7E47" w:rsidRPr="00586768">
        <w:rPr>
          <w:rFonts w:ascii="Times New Roman" w:eastAsia="Times New Roman" w:hAnsi="Times New Roman" w:cs="Times New Roman"/>
        </w:rPr>
        <w:t>M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9D7E47" w:rsidRPr="00586768">
        <w:rPr>
          <w:rFonts w:ascii="Times New Roman" w:eastAsia="Times New Roman" w:hAnsi="Times New Roman" w:cs="Times New Roman"/>
        </w:rPr>
        <w:t xml:space="preserve">del </w:t>
      </w:r>
      <w:r w:rsidR="0068343A" w:rsidRPr="00586768">
        <w:rPr>
          <w:rFonts w:ascii="Times New Roman" w:eastAsia="Times New Roman" w:hAnsi="Times New Roman" w:cs="Times New Roman"/>
        </w:rPr>
        <w:t xml:space="preserve">Curriculum at </w:t>
      </w:r>
      <w:r w:rsidR="009D0648" w:rsidRPr="00586768">
        <w:rPr>
          <w:rFonts w:ascii="Times New Roman" w:eastAsia="Times New Roman" w:hAnsi="Times New Roman" w:cs="Times New Roman"/>
        </w:rPr>
        <w:t>School / College Level</w:t>
      </w:r>
    </w:p>
    <w:p w:rsidR="0068343A" w:rsidRPr="00586768" w:rsidRDefault="009D7E47" w:rsidP="00791964">
      <w:pPr>
        <w:autoSpaceDE w:val="0"/>
        <w:autoSpaceDN w:val="0"/>
        <w:adjustRightInd w:val="0"/>
        <w:ind w:left="720" w:hanging="720"/>
        <w:jc w:val="both"/>
        <w:rPr>
          <w:rFonts w:ascii="Times New Roman" w:eastAsia="Times New Roman" w:hAnsi="Times New Roman" w:cs="Times New Roman"/>
          <w:b/>
        </w:rPr>
      </w:pPr>
      <w:r w:rsidRPr="00586768">
        <w:rPr>
          <w:rFonts w:ascii="Times New Roman" w:eastAsia="Times New Roman" w:hAnsi="Times New Roman" w:cs="Times New Roman"/>
          <w:b/>
        </w:rPr>
        <w:tab/>
      </w:r>
      <w:r w:rsidRPr="00586768">
        <w:rPr>
          <w:rFonts w:ascii="Times New Roman" w:eastAsia="Times New Roman" w:hAnsi="Times New Roman" w:cs="Times New Roman"/>
          <w:b/>
        </w:rPr>
        <w:tab/>
        <w:t xml:space="preserve">  </w:t>
      </w:r>
      <w:r w:rsidR="00791964" w:rsidRPr="00586768">
        <w:rPr>
          <w:rFonts w:ascii="Times New Roman" w:eastAsia="Times New Roman" w:hAnsi="Times New Roman" w:cs="Times New Roman"/>
          <w:b/>
        </w:rPr>
        <w:t xml:space="preserve">   </w:t>
      </w:r>
      <w:r w:rsidRPr="00586768">
        <w:rPr>
          <w:rFonts w:ascii="Times New Roman" w:eastAsia="Times New Roman" w:hAnsi="Times New Roman" w:cs="Times New Roman"/>
          <w:b/>
        </w:rPr>
        <w:t xml:space="preserve">       ii) </w:t>
      </w:r>
      <w:r w:rsidRPr="00586768">
        <w:rPr>
          <w:rFonts w:ascii="Times New Roman" w:eastAsia="Times New Roman" w:hAnsi="Times New Roman" w:cs="Times New Roman"/>
        </w:rPr>
        <w:t>B</w:t>
      </w:r>
      <w:r w:rsidR="00237E80" w:rsidRPr="00586768">
        <w:rPr>
          <w:rFonts w:ascii="Times New Roman" w:eastAsia="Times New Roman" w:hAnsi="Times New Roman" w:cs="Times New Roman"/>
        </w:rPr>
        <w:t>oo</w:t>
      </w:r>
      <w:r w:rsidRPr="00586768">
        <w:rPr>
          <w:rFonts w:ascii="Times New Roman" w:eastAsia="Times New Roman" w:hAnsi="Times New Roman" w:cs="Times New Roman"/>
        </w:rPr>
        <w:t>k Review</w:t>
      </w:r>
    </w:p>
    <w:p w:rsidR="0068343A" w:rsidRPr="00586768" w:rsidRDefault="0068343A" w:rsidP="00457A65">
      <w:pPr>
        <w:pStyle w:val="BodyText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86768">
        <w:rPr>
          <w:rFonts w:ascii="Times New Roman" w:eastAsia="Times New Roman" w:hAnsi="Times New Roman" w:cs="Times New Roman"/>
          <w:b/>
          <w:sz w:val="22"/>
          <w:szCs w:val="22"/>
        </w:rPr>
        <w:t xml:space="preserve">References </w:t>
      </w:r>
    </w:p>
    <w:p w:rsidR="00972B4D" w:rsidRPr="00586768" w:rsidRDefault="00972B4D" w:rsidP="00972B4D">
      <w:pPr>
        <w:pStyle w:val="Default"/>
        <w:ind w:left="720"/>
        <w:rPr>
          <w:sz w:val="22"/>
          <w:szCs w:val="22"/>
        </w:rPr>
      </w:pPr>
    </w:p>
    <w:p w:rsidR="00972B4D" w:rsidRPr="00586768" w:rsidRDefault="00972B4D" w:rsidP="00A91D0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Aggarwal</w:t>
      </w:r>
      <w:proofErr w:type="spellEnd"/>
      <w:r w:rsidRPr="00586768">
        <w:rPr>
          <w:rFonts w:ascii="Times New Roman" w:hAnsi="Times New Roman" w:cs="Times New Roman"/>
          <w:b/>
        </w:rPr>
        <w:t>, Deepak.</w:t>
      </w:r>
      <w:r w:rsidRPr="00586768">
        <w:rPr>
          <w:rFonts w:ascii="Times New Roman" w:hAnsi="Times New Roman" w:cs="Times New Roman"/>
        </w:rPr>
        <w:t xml:space="preserve"> (2007), Curriculum </w:t>
      </w:r>
      <w:r w:rsidR="00C00513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>evel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pment: </w:t>
      </w:r>
      <w:r w:rsidR="00C00513" w:rsidRPr="00586768">
        <w:rPr>
          <w:rFonts w:ascii="Times New Roman" w:hAnsi="Times New Roman" w:cs="Times New Roman"/>
        </w:rPr>
        <w:t>Concept</w:t>
      </w:r>
      <w:r w:rsidRPr="00586768">
        <w:rPr>
          <w:rFonts w:ascii="Times New Roman" w:hAnsi="Times New Roman" w:cs="Times New Roman"/>
        </w:rPr>
        <w:t xml:space="preserve">, </w:t>
      </w:r>
      <w:r w:rsidR="00C00513" w:rsidRPr="00586768">
        <w:rPr>
          <w:rFonts w:ascii="Times New Roman" w:hAnsi="Times New Roman" w:cs="Times New Roman"/>
        </w:rPr>
        <w:t xml:space="preserve">Methods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F74A67" w:rsidRPr="00586768">
        <w:rPr>
          <w:rFonts w:ascii="Times New Roman" w:hAnsi="Times New Roman" w:cs="Times New Roman"/>
        </w:rPr>
        <w:t xml:space="preserve"> </w:t>
      </w:r>
      <w:r w:rsidR="00C00513" w:rsidRPr="00586768">
        <w:rPr>
          <w:rFonts w:ascii="Times New Roman" w:hAnsi="Times New Roman" w:cs="Times New Roman"/>
        </w:rPr>
        <w:t>Techniques</w:t>
      </w:r>
      <w:r w:rsidR="00F74A67" w:rsidRPr="00586768">
        <w:rPr>
          <w:rFonts w:ascii="Times New Roman" w:hAnsi="Times New Roman" w:cs="Times New Roman"/>
        </w:rPr>
        <w:t>,</w:t>
      </w:r>
      <w:r w:rsidRPr="00586768">
        <w:rPr>
          <w:rFonts w:ascii="Times New Roman" w:hAnsi="Times New Roman" w:cs="Times New Roman"/>
        </w:rPr>
        <w:t xml:space="preserve"> B</w:t>
      </w:r>
      <w:r w:rsidR="00237E80" w:rsidRPr="00586768">
        <w:rPr>
          <w:rFonts w:ascii="Times New Roman" w:hAnsi="Times New Roman" w:cs="Times New Roman"/>
        </w:rPr>
        <w:t>oo</w:t>
      </w:r>
      <w:r w:rsidRPr="00586768">
        <w:rPr>
          <w:rFonts w:ascii="Times New Roman" w:hAnsi="Times New Roman" w:cs="Times New Roman"/>
        </w:rPr>
        <w:t>k Enclave, New Delhi</w:t>
      </w:r>
    </w:p>
    <w:p w:rsidR="0068343A" w:rsidRPr="00586768" w:rsidRDefault="00F74A67" w:rsidP="00A91D0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>Kelly, A.V.</w:t>
      </w:r>
      <w:r w:rsidRPr="00586768">
        <w:rPr>
          <w:rFonts w:ascii="Times New Roman" w:hAnsi="Times New Roman" w:cs="Times New Roman"/>
        </w:rPr>
        <w:t xml:space="preserve"> (2009). </w:t>
      </w:r>
      <w:r w:rsidR="00C00513" w:rsidRPr="00586768">
        <w:rPr>
          <w:rFonts w:ascii="Times New Roman" w:hAnsi="Times New Roman" w:cs="Times New Roman"/>
        </w:rPr>
        <w:t xml:space="preserve">The Curriculum Theory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 xml:space="preserve"> </w:t>
      </w:r>
      <w:r w:rsidR="00C00513" w:rsidRPr="00586768">
        <w:rPr>
          <w:rFonts w:ascii="Times New Roman" w:hAnsi="Times New Roman" w:cs="Times New Roman"/>
        </w:rPr>
        <w:t>Practice</w:t>
      </w:r>
      <w:r w:rsidRPr="00586768">
        <w:rPr>
          <w:rFonts w:ascii="Times New Roman" w:hAnsi="Times New Roman" w:cs="Times New Roman"/>
        </w:rPr>
        <w:t>, 6</w:t>
      </w:r>
      <w:r w:rsidRPr="00586768">
        <w:rPr>
          <w:rFonts w:ascii="Times New Roman" w:hAnsi="Times New Roman" w:cs="Times New Roman"/>
          <w:vertAlign w:val="superscript"/>
        </w:rPr>
        <w:t>th</w:t>
      </w:r>
      <w:r w:rsidRPr="00586768">
        <w:rPr>
          <w:rFonts w:ascii="Times New Roman" w:hAnsi="Times New Roman" w:cs="Times New Roman"/>
        </w:rPr>
        <w:t xml:space="preserve"> Editi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n, Sage Publicati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ns, New Delhi. </w:t>
      </w:r>
    </w:p>
    <w:p w:rsidR="00F74A67" w:rsidRPr="00586768" w:rsidRDefault="00F74A67" w:rsidP="00A91D0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Khaur</w:t>
      </w:r>
      <w:r w:rsidR="00E8106E" w:rsidRPr="00586768">
        <w:rPr>
          <w:rFonts w:ascii="Times New Roman" w:hAnsi="Times New Roman" w:cs="Times New Roman"/>
          <w:b/>
        </w:rPr>
        <w:t>an</w:t>
      </w:r>
      <w:r w:rsidR="007C35CE" w:rsidRPr="00586768">
        <w:rPr>
          <w:rFonts w:ascii="Times New Roman" w:hAnsi="Times New Roman" w:cs="Times New Roman"/>
          <w:b/>
        </w:rPr>
        <w:t>d</w:t>
      </w:r>
      <w:proofErr w:type="spellEnd"/>
      <w:r w:rsidRPr="00586768">
        <w:rPr>
          <w:rFonts w:ascii="Times New Roman" w:hAnsi="Times New Roman" w:cs="Times New Roman"/>
          <w:b/>
        </w:rPr>
        <w:t>, P.K</w:t>
      </w:r>
      <w:r w:rsidRPr="00586768">
        <w:rPr>
          <w:rFonts w:ascii="Times New Roman" w:hAnsi="Times New Roman" w:cs="Times New Roman"/>
        </w:rPr>
        <w:t xml:space="preserve">. (2006). Fundamentals </w:t>
      </w:r>
      <w:r w:rsidR="002F336F" w:rsidRPr="00586768">
        <w:rPr>
          <w:rFonts w:ascii="Times New Roman" w:hAnsi="Times New Roman" w:cs="Times New Roman"/>
        </w:rPr>
        <w:t>of</w:t>
      </w:r>
      <w:r w:rsidRPr="00586768">
        <w:rPr>
          <w:rFonts w:ascii="Times New Roman" w:hAnsi="Times New Roman" w:cs="Times New Roman"/>
        </w:rPr>
        <w:t xml:space="preserve"> </w:t>
      </w:r>
      <w:r w:rsidR="00C00513" w:rsidRPr="00586768">
        <w:rPr>
          <w:rFonts w:ascii="Times New Roman" w:hAnsi="Times New Roman" w:cs="Times New Roman"/>
        </w:rPr>
        <w:t>Curriculum Reform</w:t>
      </w:r>
      <w:r w:rsidRPr="00586768">
        <w:rPr>
          <w:rFonts w:ascii="Times New Roman" w:hAnsi="Times New Roman" w:cs="Times New Roman"/>
        </w:rPr>
        <w:t>, Cyber Tech Publicati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ns, New Delhi.</w:t>
      </w:r>
    </w:p>
    <w:p w:rsidR="00A91D0A" w:rsidRPr="00586768" w:rsidRDefault="00F74A67" w:rsidP="00A91D0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>Marl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 xml:space="preserve">w </w:t>
      </w:r>
      <w:proofErr w:type="spellStart"/>
      <w:r w:rsidRPr="00586768">
        <w:rPr>
          <w:rFonts w:ascii="Times New Roman" w:hAnsi="Times New Roman" w:cs="Times New Roman"/>
          <w:b/>
        </w:rPr>
        <w:t>Edige</w:t>
      </w:r>
      <w:proofErr w:type="spellEnd"/>
      <w:r w:rsidRPr="00586768">
        <w:rPr>
          <w:rFonts w:ascii="Times New Roman" w:hAnsi="Times New Roman" w:cs="Times New Roman"/>
          <w:b/>
        </w:rPr>
        <w:t xml:space="preserve"> &amp; </w:t>
      </w:r>
      <w:proofErr w:type="spellStart"/>
      <w:r w:rsidRPr="00586768">
        <w:rPr>
          <w:rFonts w:ascii="Times New Roman" w:hAnsi="Times New Roman" w:cs="Times New Roman"/>
          <w:b/>
        </w:rPr>
        <w:t>Bhaskara</w:t>
      </w:r>
      <w:proofErr w:type="spellEnd"/>
      <w:r w:rsidRPr="00586768">
        <w:rPr>
          <w:rFonts w:ascii="Times New Roman" w:hAnsi="Times New Roman" w:cs="Times New Roman"/>
          <w:b/>
        </w:rPr>
        <w:t xml:space="preserve"> </w:t>
      </w:r>
      <w:proofErr w:type="spellStart"/>
      <w:r w:rsidRPr="00586768">
        <w:rPr>
          <w:rFonts w:ascii="Times New Roman" w:hAnsi="Times New Roman" w:cs="Times New Roman"/>
          <w:b/>
        </w:rPr>
        <w:t>Ra</w:t>
      </w:r>
      <w:r w:rsidR="00237E80" w:rsidRPr="00586768">
        <w:rPr>
          <w:rFonts w:ascii="Times New Roman" w:hAnsi="Times New Roman" w:cs="Times New Roman"/>
          <w:b/>
        </w:rPr>
        <w:t>o</w:t>
      </w:r>
      <w:proofErr w:type="spellEnd"/>
      <w:r w:rsidRPr="00586768">
        <w:rPr>
          <w:rFonts w:ascii="Times New Roman" w:hAnsi="Times New Roman" w:cs="Times New Roman"/>
          <w:b/>
        </w:rPr>
        <w:t>, D.</w:t>
      </w:r>
      <w:r w:rsidRPr="00586768">
        <w:rPr>
          <w:rFonts w:ascii="Times New Roman" w:hAnsi="Times New Roman" w:cs="Times New Roman"/>
        </w:rPr>
        <w:t xml:space="preserve"> (2003). Phil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s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phy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 xml:space="preserve"> </w:t>
      </w:r>
      <w:r w:rsidR="00C00513" w:rsidRPr="00586768">
        <w:rPr>
          <w:rFonts w:ascii="Times New Roman" w:hAnsi="Times New Roman" w:cs="Times New Roman"/>
        </w:rPr>
        <w:t>Curriculum</w:t>
      </w:r>
      <w:r w:rsidRPr="00586768">
        <w:rPr>
          <w:rFonts w:ascii="Times New Roman" w:hAnsi="Times New Roman" w:cs="Times New Roman"/>
        </w:rPr>
        <w:t>, D</w:t>
      </w:r>
      <w:r w:rsidR="007C35CE" w:rsidRPr="00586768">
        <w:rPr>
          <w:rFonts w:ascii="Times New Roman" w:hAnsi="Times New Roman" w:cs="Times New Roman"/>
        </w:rPr>
        <w:t>is</w:t>
      </w:r>
      <w:r w:rsidRPr="00586768">
        <w:rPr>
          <w:rFonts w:ascii="Times New Roman" w:hAnsi="Times New Roman" w:cs="Times New Roman"/>
        </w:rPr>
        <w:t>c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very Publ</w:t>
      </w:r>
      <w:r w:rsidR="007C35CE" w:rsidRPr="00586768">
        <w:rPr>
          <w:rFonts w:ascii="Times New Roman" w:hAnsi="Times New Roman" w:cs="Times New Roman"/>
        </w:rPr>
        <w:t>is</w:t>
      </w:r>
      <w:r w:rsidRPr="00586768">
        <w:rPr>
          <w:rFonts w:ascii="Times New Roman" w:hAnsi="Times New Roman" w:cs="Times New Roman"/>
        </w:rPr>
        <w:t>h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>g H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use, New Delhi.</w:t>
      </w:r>
    </w:p>
    <w:p w:rsidR="0068343A" w:rsidRPr="00586768" w:rsidRDefault="0068343A" w:rsidP="00A91D0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McKern</w:t>
      </w:r>
      <w:r w:rsidR="00E8106E" w:rsidRPr="00586768">
        <w:rPr>
          <w:rFonts w:ascii="Times New Roman" w:hAnsi="Times New Roman" w:cs="Times New Roman"/>
          <w:b/>
        </w:rPr>
        <w:t>an</w:t>
      </w:r>
      <w:proofErr w:type="spellEnd"/>
      <w:r w:rsidRPr="00586768">
        <w:rPr>
          <w:rFonts w:ascii="Times New Roman" w:hAnsi="Times New Roman" w:cs="Times New Roman"/>
          <w:b/>
        </w:rPr>
        <w:t>, James.</w:t>
      </w:r>
      <w:r w:rsidR="008C3F3A" w:rsidRPr="00586768">
        <w:rPr>
          <w:rFonts w:ascii="Times New Roman" w:hAnsi="Times New Roman" w:cs="Times New Roman"/>
        </w:rPr>
        <w:t xml:space="preserve"> (2007)</w:t>
      </w:r>
      <w:r w:rsidR="00520B98" w:rsidRPr="00586768">
        <w:rPr>
          <w:rFonts w:ascii="Times New Roman" w:hAnsi="Times New Roman" w:cs="Times New Roman"/>
        </w:rPr>
        <w:t>,</w:t>
      </w:r>
      <w:r w:rsidRPr="00586768">
        <w:rPr>
          <w:rFonts w:ascii="Times New Roman" w:hAnsi="Times New Roman" w:cs="Times New Roman"/>
        </w:rPr>
        <w:t xml:space="preserve"> Curriculum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 xml:space="preserve"> </w:t>
      </w:r>
      <w:r w:rsidR="00C00513" w:rsidRPr="00586768">
        <w:rPr>
          <w:rFonts w:ascii="Times New Roman" w:hAnsi="Times New Roman" w:cs="Times New Roman"/>
        </w:rPr>
        <w:t>Imagination: Process, Theory, Pedag</w:t>
      </w:r>
      <w:r w:rsidR="00237E80" w:rsidRPr="00586768">
        <w:rPr>
          <w:rFonts w:ascii="Times New Roman" w:hAnsi="Times New Roman" w:cs="Times New Roman"/>
        </w:rPr>
        <w:t>o</w:t>
      </w:r>
      <w:r w:rsidR="00F74A67" w:rsidRPr="00586768">
        <w:rPr>
          <w:rFonts w:ascii="Times New Roman" w:hAnsi="Times New Roman" w:cs="Times New Roman"/>
        </w:rPr>
        <w:t xml:space="preserve">gy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F74A67" w:rsidRPr="00586768">
        <w:rPr>
          <w:rFonts w:ascii="Times New Roman" w:hAnsi="Times New Roman" w:cs="Times New Roman"/>
        </w:rPr>
        <w:t xml:space="preserve"> </w:t>
      </w:r>
      <w:r w:rsidR="00C00513" w:rsidRPr="00586768">
        <w:rPr>
          <w:rFonts w:ascii="Times New Roman" w:hAnsi="Times New Roman" w:cs="Times New Roman"/>
        </w:rPr>
        <w:t>Action Research</w:t>
      </w:r>
      <w:r w:rsidR="008C3F3A" w:rsidRPr="00586768">
        <w:rPr>
          <w:rFonts w:ascii="Times New Roman" w:hAnsi="Times New Roman" w:cs="Times New Roman"/>
        </w:rPr>
        <w:t xml:space="preserve">, </w:t>
      </w:r>
      <w:proofErr w:type="spellStart"/>
      <w:r w:rsidR="008C3F3A" w:rsidRPr="00586768">
        <w:rPr>
          <w:rFonts w:ascii="Times New Roman" w:hAnsi="Times New Roman" w:cs="Times New Roman"/>
        </w:rPr>
        <w:t>R</w:t>
      </w:r>
      <w:r w:rsidR="00237E80" w:rsidRPr="00586768">
        <w:rPr>
          <w:rFonts w:ascii="Times New Roman" w:hAnsi="Times New Roman" w:cs="Times New Roman"/>
        </w:rPr>
        <w:t>o</w:t>
      </w:r>
      <w:r w:rsidR="008C3F3A" w:rsidRPr="00586768">
        <w:rPr>
          <w:rFonts w:ascii="Times New Roman" w:hAnsi="Times New Roman" w:cs="Times New Roman"/>
        </w:rPr>
        <w:t>utledge</w:t>
      </w:r>
      <w:proofErr w:type="spellEnd"/>
      <w:r w:rsidR="008C3F3A" w:rsidRPr="00586768">
        <w:rPr>
          <w:rFonts w:ascii="Times New Roman" w:hAnsi="Times New Roman" w:cs="Times New Roman"/>
        </w:rPr>
        <w:t>,</w:t>
      </w:r>
      <w:r w:rsidRPr="00586768">
        <w:rPr>
          <w:rFonts w:ascii="Times New Roman" w:hAnsi="Times New Roman" w:cs="Times New Roman"/>
        </w:rPr>
        <w:t xml:space="preserve"> U.K. </w:t>
      </w:r>
    </w:p>
    <w:p w:rsidR="0068343A" w:rsidRPr="00586768" w:rsidRDefault="0068343A" w:rsidP="00A91D0A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  <w:b/>
        </w:rPr>
        <w:lastRenderedPageBreak/>
        <w:t xml:space="preserve">NCERT </w:t>
      </w:r>
      <w:r w:rsidR="008C3F3A" w:rsidRPr="00586768">
        <w:rPr>
          <w:rFonts w:ascii="Times New Roman" w:eastAsia="Times New Roman" w:hAnsi="Times New Roman" w:cs="Times New Roman"/>
        </w:rPr>
        <w:t>(2005)</w:t>
      </w:r>
      <w:r w:rsidR="00520B98" w:rsidRPr="00586768">
        <w:rPr>
          <w:rFonts w:ascii="Times New Roman" w:eastAsia="Times New Roman" w:hAnsi="Times New Roman" w:cs="Times New Roman"/>
        </w:rPr>
        <w:t>,</w:t>
      </w:r>
      <w:r w:rsidRPr="00586768">
        <w:rPr>
          <w:rFonts w:ascii="Times New Roman" w:eastAsia="Times New Roman" w:hAnsi="Times New Roman" w:cs="Times New Roman"/>
        </w:rPr>
        <w:t xml:space="preserve"> Nati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nal </w:t>
      </w:r>
      <w:r w:rsidR="00C00513" w:rsidRPr="00586768">
        <w:rPr>
          <w:rFonts w:ascii="Times New Roman" w:eastAsia="Times New Roman" w:hAnsi="Times New Roman" w:cs="Times New Roman"/>
        </w:rPr>
        <w:t>Curriculum Framework</w:t>
      </w:r>
      <w:r w:rsidR="00133F26" w:rsidRPr="00586768">
        <w:rPr>
          <w:rFonts w:ascii="Times New Roman" w:eastAsia="Times New Roman" w:hAnsi="Times New Roman" w:cs="Times New Roman"/>
        </w:rPr>
        <w:t xml:space="preserve"> f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133F26" w:rsidRPr="00586768">
        <w:rPr>
          <w:rFonts w:ascii="Times New Roman" w:eastAsia="Times New Roman" w:hAnsi="Times New Roman" w:cs="Times New Roman"/>
        </w:rPr>
        <w:t xml:space="preserve">r </w:t>
      </w:r>
      <w:r w:rsidR="00C00513" w:rsidRPr="00586768">
        <w:rPr>
          <w:rFonts w:ascii="Times New Roman" w:eastAsia="Times New Roman" w:hAnsi="Times New Roman" w:cs="Times New Roman"/>
        </w:rPr>
        <w:t>School Education</w:t>
      </w:r>
      <w:r w:rsidRPr="00586768">
        <w:rPr>
          <w:rFonts w:ascii="Times New Roman" w:eastAsia="Times New Roman" w:hAnsi="Times New Roman" w:cs="Times New Roman"/>
        </w:rPr>
        <w:t xml:space="preserve">, NCERT </w:t>
      </w:r>
      <w:r w:rsidR="00C00513" w:rsidRPr="00586768">
        <w:rPr>
          <w:rFonts w:ascii="Times New Roman" w:eastAsia="Times New Roman" w:hAnsi="Times New Roman" w:cs="Times New Roman"/>
        </w:rPr>
        <w:t>Publishers</w:t>
      </w:r>
      <w:r w:rsidRPr="00586768">
        <w:rPr>
          <w:rFonts w:ascii="Times New Roman" w:eastAsia="Times New Roman" w:hAnsi="Times New Roman" w:cs="Times New Roman"/>
        </w:rPr>
        <w:t>, New Delhi.</w:t>
      </w:r>
    </w:p>
    <w:p w:rsidR="00A91D0A" w:rsidRPr="00586768" w:rsidRDefault="00F74A67" w:rsidP="00A91D0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Mridula</w:t>
      </w:r>
      <w:proofErr w:type="spellEnd"/>
      <w:r w:rsidRPr="00586768">
        <w:rPr>
          <w:rFonts w:ascii="Times New Roman" w:hAnsi="Times New Roman" w:cs="Times New Roman"/>
          <w:b/>
        </w:rPr>
        <w:t xml:space="preserve"> </w:t>
      </w:r>
      <w:proofErr w:type="spellStart"/>
      <w:r w:rsidRPr="00586768">
        <w:rPr>
          <w:rFonts w:ascii="Times New Roman" w:hAnsi="Times New Roman" w:cs="Times New Roman"/>
          <w:b/>
        </w:rPr>
        <w:t>P</w:t>
      </w:r>
      <w:r w:rsidR="00E8106E" w:rsidRPr="00586768">
        <w:rPr>
          <w:rFonts w:ascii="Times New Roman" w:hAnsi="Times New Roman" w:cs="Times New Roman"/>
          <w:b/>
        </w:rPr>
        <w:t>an</w:t>
      </w:r>
      <w:r w:rsidR="007C35CE" w:rsidRPr="00586768">
        <w:rPr>
          <w:rFonts w:ascii="Times New Roman" w:hAnsi="Times New Roman" w:cs="Times New Roman"/>
          <w:b/>
        </w:rPr>
        <w:t>d</w:t>
      </w:r>
      <w:r w:rsidRPr="00586768">
        <w:rPr>
          <w:rFonts w:ascii="Times New Roman" w:hAnsi="Times New Roman" w:cs="Times New Roman"/>
          <w:b/>
        </w:rPr>
        <w:t>ey</w:t>
      </w:r>
      <w:proofErr w:type="spellEnd"/>
      <w:r w:rsidRPr="00586768">
        <w:rPr>
          <w:rFonts w:ascii="Times New Roman" w:hAnsi="Times New Roman" w:cs="Times New Roman"/>
          <w:b/>
        </w:rPr>
        <w:t>.</w:t>
      </w:r>
      <w:r w:rsidRPr="00586768">
        <w:rPr>
          <w:rFonts w:ascii="Times New Roman" w:hAnsi="Times New Roman" w:cs="Times New Roman"/>
        </w:rPr>
        <w:t xml:space="preserve"> (2007). C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ncept </w:t>
      </w:r>
      <w:r w:rsidR="002F336F" w:rsidRPr="00586768">
        <w:rPr>
          <w:rFonts w:ascii="Times New Roman" w:hAnsi="Times New Roman" w:cs="Times New Roman"/>
        </w:rPr>
        <w:t>of</w:t>
      </w:r>
      <w:r w:rsidRPr="00586768">
        <w:rPr>
          <w:rFonts w:ascii="Times New Roman" w:hAnsi="Times New Roman" w:cs="Times New Roman"/>
        </w:rPr>
        <w:t xml:space="preserve"> </w:t>
      </w:r>
      <w:r w:rsidR="00C00513" w:rsidRPr="00586768">
        <w:rPr>
          <w:rFonts w:ascii="Times New Roman" w:hAnsi="Times New Roman" w:cs="Times New Roman"/>
        </w:rPr>
        <w:t>Curriculum Planning</w:t>
      </w:r>
      <w:r w:rsidRPr="00586768">
        <w:rPr>
          <w:rFonts w:ascii="Times New Roman" w:hAnsi="Times New Roman" w:cs="Times New Roman"/>
        </w:rPr>
        <w:t xml:space="preserve">, </w:t>
      </w:r>
      <w:proofErr w:type="spellStart"/>
      <w:r w:rsidRPr="00586768">
        <w:rPr>
          <w:rFonts w:ascii="Times New Roman" w:hAnsi="Times New Roman" w:cs="Times New Roman"/>
        </w:rPr>
        <w:t>Rajat</w:t>
      </w:r>
      <w:proofErr w:type="spellEnd"/>
      <w:r w:rsidRPr="00586768">
        <w:rPr>
          <w:rFonts w:ascii="Times New Roman" w:hAnsi="Times New Roman" w:cs="Times New Roman"/>
        </w:rPr>
        <w:t xml:space="preserve"> Publicati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ns, New Delhi.</w:t>
      </w:r>
    </w:p>
    <w:p w:rsidR="0068343A" w:rsidRPr="00586768" w:rsidRDefault="0068343A" w:rsidP="00A91D0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>NCTE (</w:t>
      </w:r>
      <w:r w:rsidR="008C3F3A" w:rsidRPr="00586768">
        <w:rPr>
          <w:rFonts w:ascii="Times New Roman" w:hAnsi="Times New Roman" w:cs="Times New Roman"/>
        </w:rPr>
        <w:t>2009)</w:t>
      </w:r>
      <w:r w:rsidR="00520B98" w:rsidRPr="00586768">
        <w:rPr>
          <w:rFonts w:ascii="Times New Roman" w:hAnsi="Times New Roman" w:cs="Times New Roman"/>
        </w:rPr>
        <w:t xml:space="preserve">, </w:t>
      </w:r>
      <w:r w:rsidRPr="00586768">
        <w:rPr>
          <w:rFonts w:ascii="Times New Roman" w:hAnsi="Times New Roman" w:cs="Times New Roman"/>
        </w:rPr>
        <w:t>Nati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nal Curriculum Framew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rk </w:t>
      </w:r>
      <w:r w:rsidR="002F336F" w:rsidRPr="00586768">
        <w:rPr>
          <w:rFonts w:ascii="Times New Roman" w:hAnsi="Times New Roman" w:cs="Times New Roman"/>
        </w:rPr>
        <w:t>of</w:t>
      </w:r>
      <w:r w:rsidR="008C3F3A" w:rsidRPr="00586768">
        <w:rPr>
          <w:rFonts w:ascii="Times New Roman" w:hAnsi="Times New Roman" w:cs="Times New Roman"/>
        </w:rPr>
        <w:t xml:space="preserve"> Teacher Educati</w:t>
      </w:r>
      <w:r w:rsidR="00237E80" w:rsidRPr="00586768">
        <w:rPr>
          <w:rFonts w:ascii="Times New Roman" w:hAnsi="Times New Roman" w:cs="Times New Roman"/>
        </w:rPr>
        <w:t>o</w:t>
      </w:r>
      <w:r w:rsidR="008C3F3A" w:rsidRPr="00586768">
        <w:rPr>
          <w:rFonts w:ascii="Times New Roman" w:hAnsi="Times New Roman" w:cs="Times New Roman"/>
        </w:rPr>
        <w:t>n, New Delhi.</w:t>
      </w:r>
    </w:p>
    <w:p w:rsidR="00F74A67" w:rsidRPr="00586768" w:rsidRDefault="00F74A67" w:rsidP="00A91D0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Raghram</w:t>
      </w:r>
      <w:proofErr w:type="spellEnd"/>
      <w:r w:rsidRPr="00586768">
        <w:rPr>
          <w:rFonts w:ascii="Times New Roman" w:hAnsi="Times New Roman" w:cs="Times New Roman"/>
          <w:b/>
        </w:rPr>
        <w:t>, R.K.</w:t>
      </w:r>
      <w:r w:rsidRPr="00586768">
        <w:rPr>
          <w:rFonts w:ascii="Times New Roman" w:hAnsi="Times New Roman" w:cs="Times New Roman"/>
        </w:rPr>
        <w:t xml:space="preserve"> (2009) K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thari </w:t>
      </w:r>
      <w:r w:rsidR="00C00513" w:rsidRPr="00586768">
        <w:rPr>
          <w:rFonts w:ascii="Times New Roman" w:hAnsi="Times New Roman" w:cs="Times New Roman"/>
        </w:rPr>
        <w:t>Commission</w:t>
      </w:r>
      <w:r w:rsidRPr="00586768">
        <w:rPr>
          <w:rFonts w:ascii="Times New Roman" w:hAnsi="Times New Roman" w:cs="Times New Roman"/>
        </w:rPr>
        <w:t xml:space="preserve">, </w:t>
      </w:r>
      <w:proofErr w:type="spellStart"/>
      <w:r w:rsidRPr="00586768">
        <w:rPr>
          <w:rFonts w:ascii="Times New Roman" w:hAnsi="Times New Roman" w:cs="Times New Roman"/>
        </w:rPr>
        <w:t>Cresent</w:t>
      </w:r>
      <w:proofErr w:type="spellEnd"/>
      <w:r w:rsidRPr="00586768">
        <w:rPr>
          <w:rFonts w:ascii="Times New Roman" w:hAnsi="Times New Roman" w:cs="Times New Roman"/>
        </w:rPr>
        <w:t xml:space="preserve"> Publ</w:t>
      </w:r>
      <w:r w:rsidR="007C35CE" w:rsidRPr="00586768">
        <w:rPr>
          <w:rFonts w:ascii="Times New Roman" w:hAnsi="Times New Roman" w:cs="Times New Roman"/>
        </w:rPr>
        <w:t>is</w:t>
      </w:r>
      <w:r w:rsidRPr="00586768">
        <w:rPr>
          <w:rFonts w:ascii="Times New Roman" w:hAnsi="Times New Roman" w:cs="Times New Roman"/>
        </w:rPr>
        <w:t>h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>g C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rp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rati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ns, New Delhi</w:t>
      </w:r>
    </w:p>
    <w:p w:rsidR="0068343A" w:rsidRPr="00586768" w:rsidRDefault="0068343A" w:rsidP="00A91D0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586768">
        <w:rPr>
          <w:rFonts w:ascii="Times New Roman" w:eastAsia="Times New Roman" w:hAnsi="Times New Roman" w:cs="Times New Roman"/>
          <w:b/>
        </w:rPr>
        <w:t>Vash</w:t>
      </w:r>
      <w:r w:rsidR="007C35CE" w:rsidRPr="00586768">
        <w:rPr>
          <w:rFonts w:ascii="Times New Roman" w:eastAsia="Times New Roman" w:hAnsi="Times New Roman" w:cs="Times New Roman"/>
          <w:b/>
        </w:rPr>
        <w:t>is</w:t>
      </w:r>
      <w:r w:rsidRPr="00586768">
        <w:rPr>
          <w:rFonts w:ascii="Times New Roman" w:eastAsia="Times New Roman" w:hAnsi="Times New Roman" w:cs="Times New Roman"/>
          <w:b/>
        </w:rPr>
        <w:t>t</w:t>
      </w:r>
      <w:proofErr w:type="spellEnd"/>
      <w:r w:rsidRPr="00586768">
        <w:rPr>
          <w:rFonts w:ascii="Times New Roman" w:eastAsia="Times New Roman" w:hAnsi="Times New Roman" w:cs="Times New Roman"/>
          <w:b/>
        </w:rPr>
        <w:t>, S.R</w:t>
      </w:r>
      <w:proofErr w:type="gramStart"/>
      <w:r w:rsidR="008C3F3A" w:rsidRPr="00586768">
        <w:rPr>
          <w:rFonts w:ascii="Times New Roman" w:eastAsia="Times New Roman" w:hAnsi="Times New Roman" w:cs="Times New Roman"/>
        </w:rPr>
        <w:t>.(</w:t>
      </w:r>
      <w:proofErr w:type="gramEnd"/>
      <w:r w:rsidR="008C3F3A" w:rsidRPr="00586768">
        <w:rPr>
          <w:rFonts w:ascii="Times New Roman" w:eastAsia="Times New Roman" w:hAnsi="Times New Roman" w:cs="Times New Roman"/>
        </w:rPr>
        <w:t>1994)</w:t>
      </w:r>
      <w:r w:rsidR="00520B98" w:rsidRPr="00586768">
        <w:rPr>
          <w:rFonts w:ascii="Times New Roman" w:eastAsia="Times New Roman" w:hAnsi="Times New Roman" w:cs="Times New Roman"/>
        </w:rPr>
        <w:t>,</w:t>
      </w:r>
      <w:r w:rsidRPr="00586768">
        <w:rPr>
          <w:rFonts w:ascii="Times New Roman" w:eastAsia="Times New Roman" w:hAnsi="Times New Roman" w:cs="Times New Roman"/>
        </w:rPr>
        <w:t xml:space="preserve"> Curriculum </w:t>
      </w:r>
      <w:r w:rsidR="00C00513" w:rsidRPr="00586768">
        <w:rPr>
          <w:rFonts w:ascii="Times New Roman" w:eastAsia="Times New Roman" w:hAnsi="Times New Roman" w:cs="Times New Roman"/>
        </w:rPr>
        <w:t>Construction</w:t>
      </w:r>
      <w:r w:rsidRPr="00586768">
        <w:rPr>
          <w:rFonts w:ascii="Times New Roman" w:eastAsia="Times New Roman" w:hAnsi="Times New Roman" w:cs="Times New Roman"/>
        </w:rPr>
        <w:t>, First Editi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n, </w:t>
      </w:r>
      <w:proofErr w:type="spellStart"/>
      <w:r w:rsidR="00C00513" w:rsidRPr="00586768">
        <w:rPr>
          <w:rFonts w:ascii="Times New Roman" w:eastAsia="Times New Roman" w:hAnsi="Times New Roman" w:cs="Times New Roman"/>
        </w:rPr>
        <w:t>Anmol</w:t>
      </w:r>
      <w:proofErr w:type="spellEnd"/>
      <w:r w:rsidR="00C00513" w:rsidRPr="00586768">
        <w:rPr>
          <w:rFonts w:ascii="Times New Roman" w:eastAsia="Times New Roman" w:hAnsi="Times New Roman" w:cs="Times New Roman"/>
        </w:rPr>
        <w:t xml:space="preserve"> </w:t>
      </w:r>
      <w:r w:rsidRPr="00586768">
        <w:rPr>
          <w:rFonts w:ascii="Times New Roman" w:eastAsia="Times New Roman" w:hAnsi="Times New Roman" w:cs="Times New Roman"/>
        </w:rPr>
        <w:t>Publ</w:t>
      </w:r>
      <w:r w:rsidR="007C35CE" w:rsidRPr="00586768">
        <w:rPr>
          <w:rFonts w:ascii="Times New Roman" w:eastAsia="Times New Roman" w:hAnsi="Times New Roman" w:cs="Times New Roman"/>
        </w:rPr>
        <w:t>is</w:t>
      </w:r>
      <w:r w:rsidRPr="00586768">
        <w:rPr>
          <w:rFonts w:ascii="Times New Roman" w:eastAsia="Times New Roman" w:hAnsi="Times New Roman" w:cs="Times New Roman"/>
        </w:rPr>
        <w:t>hers, New Delhi.</w:t>
      </w:r>
    </w:p>
    <w:p w:rsidR="0068343A" w:rsidRPr="00586768" w:rsidRDefault="00791964">
      <w:pPr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Website:</w:t>
      </w:r>
    </w:p>
    <w:p w:rsidR="0059771C" w:rsidRPr="00586768" w:rsidRDefault="00586768" w:rsidP="00791964">
      <w:pPr>
        <w:pStyle w:val="ListParagraph"/>
        <w:spacing w:line="360" w:lineRule="auto"/>
        <w:rPr>
          <w:rFonts w:ascii="Times New Roman" w:hAnsi="Times New Roman" w:cs="Times New Roman"/>
        </w:rPr>
      </w:pPr>
      <w:hyperlink r:id="rId16" w:history="1">
        <w:r w:rsidR="003A05B5" w:rsidRPr="00586768">
          <w:rPr>
            <w:rStyle w:val="Hyperlink"/>
            <w:rFonts w:ascii="Times New Roman" w:hAnsi="Times New Roman" w:cs="Times New Roman"/>
          </w:rPr>
          <w:t>www.r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3A05B5" w:rsidRPr="00586768">
          <w:rPr>
            <w:rStyle w:val="Hyperlink"/>
            <w:rFonts w:ascii="Times New Roman" w:hAnsi="Times New Roman" w:cs="Times New Roman"/>
          </w:rPr>
          <w:t>utledge.c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3A05B5" w:rsidRPr="00586768">
          <w:rPr>
            <w:rStyle w:val="Hyperlink"/>
            <w:rFonts w:ascii="Times New Roman" w:hAnsi="Times New Roman" w:cs="Times New Roman"/>
          </w:rPr>
          <w:t>m</w:t>
        </w:r>
      </w:hyperlink>
    </w:p>
    <w:p w:rsidR="0059771C" w:rsidRPr="00586768" w:rsidRDefault="00586768" w:rsidP="00791964">
      <w:pPr>
        <w:pStyle w:val="ListParagraph"/>
        <w:spacing w:line="360" w:lineRule="auto"/>
        <w:rPr>
          <w:rFonts w:ascii="Times New Roman" w:hAnsi="Times New Roman" w:cs="Times New Roman"/>
        </w:rPr>
      </w:pPr>
      <w:hyperlink r:id="rId17" w:history="1">
        <w:r w:rsidR="003A05B5" w:rsidRPr="00586768">
          <w:rPr>
            <w:rStyle w:val="Hyperlink"/>
            <w:rFonts w:ascii="Times New Roman" w:hAnsi="Times New Roman" w:cs="Times New Roman"/>
          </w:rPr>
          <w:t>www.sunypress.c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3A05B5" w:rsidRPr="00586768">
          <w:rPr>
            <w:rStyle w:val="Hyperlink"/>
            <w:rFonts w:ascii="Times New Roman" w:hAnsi="Times New Roman" w:cs="Times New Roman"/>
          </w:rPr>
          <w:t>m</w:t>
        </w:r>
      </w:hyperlink>
    </w:p>
    <w:p w:rsidR="0059771C" w:rsidRPr="00586768" w:rsidRDefault="00586768" w:rsidP="00791964">
      <w:pPr>
        <w:pStyle w:val="ListParagraph"/>
        <w:spacing w:line="360" w:lineRule="auto"/>
        <w:rPr>
          <w:rFonts w:ascii="Times New Roman" w:hAnsi="Times New Roman" w:cs="Times New Roman"/>
        </w:rPr>
      </w:pPr>
      <w:hyperlink r:id="rId18" w:history="1">
        <w:r w:rsidR="003A05B5" w:rsidRPr="00586768">
          <w:rPr>
            <w:rStyle w:val="Hyperlink"/>
            <w:rFonts w:ascii="Times New Roman" w:hAnsi="Times New Roman" w:cs="Times New Roman"/>
          </w:rPr>
          <w:t>www.tcpress.c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3A05B5" w:rsidRPr="00586768">
          <w:rPr>
            <w:rStyle w:val="Hyperlink"/>
            <w:rFonts w:ascii="Times New Roman" w:hAnsi="Times New Roman" w:cs="Times New Roman"/>
          </w:rPr>
          <w:t>m</w:t>
        </w:r>
      </w:hyperlink>
    </w:p>
    <w:p w:rsidR="00972B4D" w:rsidRPr="00586768" w:rsidRDefault="00586768" w:rsidP="00791964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hyperlink r:id="rId19" w:history="1">
        <w:r w:rsidR="003A05B5" w:rsidRPr="00586768">
          <w:rPr>
            <w:rStyle w:val="Hyperlink"/>
            <w:rFonts w:ascii="Times New Roman" w:hAnsi="Times New Roman" w:cs="Times New Roman"/>
          </w:rPr>
          <w:t>www.educati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3A05B5" w:rsidRPr="00586768">
          <w:rPr>
            <w:rStyle w:val="Hyperlink"/>
            <w:rFonts w:ascii="Times New Roman" w:hAnsi="Times New Roman" w:cs="Times New Roman"/>
          </w:rPr>
          <w:t>nn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3A05B5" w:rsidRPr="00586768">
          <w:rPr>
            <w:rStyle w:val="Hyperlink"/>
            <w:rFonts w:ascii="Times New Roman" w:hAnsi="Times New Roman" w:cs="Times New Roman"/>
          </w:rPr>
          <w:t>rthwest.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3A05B5" w:rsidRPr="00586768">
          <w:rPr>
            <w:rStyle w:val="Hyperlink"/>
            <w:rFonts w:ascii="Times New Roman" w:hAnsi="Times New Roman" w:cs="Times New Roman"/>
          </w:rPr>
          <w:t>rg/webfm_send/1153</w:t>
        </w:r>
      </w:hyperlink>
    </w:p>
    <w:p w:rsidR="0059771C" w:rsidRPr="00586768" w:rsidRDefault="00586768" w:rsidP="00791964">
      <w:pPr>
        <w:pStyle w:val="ListParagraph"/>
        <w:spacing w:line="360" w:lineRule="auto"/>
        <w:rPr>
          <w:rFonts w:ascii="Times New Roman" w:hAnsi="Times New Roman" w:cs="Times New Roman"/>
        </w:rPr>
      </w:pPr>
      <w:hyperlink r:id="rId20" w:history="1">
        <w:r w:rsidR="003A05B5" w:rsidRPr="00586768">
          <w:rPr>
            <w:rStyle w:val="Hyperlink"/>
            <w:rFonts w:ascii="Times New Roman" w:hAnsi="Times New Roman" w:cs="Times New Roman"/>
          </w:rPr>
          <w:t>www.edu.plym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3A05B5" w:rsidRPr="00586768">
          <w:rPr>
            <w:rStyle w:val="Hyperlink"/>
            <w:rFonts w:ascii="Times New Roman" w:hAnsi="Times New Roman" w:cs="Times New Roman"/>
          </w:rPr>
          <w:t>uth.ac.uk</w:t>
        </w:r>
      </w:hyperlink>
    </w:p>
    <w:p w:rsidR="00586768" w:rsidRDefault="00586768" w:rsidP="00586768">
      <w:pPr>
        <w:pStyle w:val="ListParagraph"/>
        <w:spacing w:line="360" w:lineRule="auto"/>
        <w:rPr>
          <w:rFonts w:ascii="Times New Roman" w:eastAsia="Times New Roman" w:hAnsi="Times New Roman" w:cs="Times New Roman"/>
          <w:b/>
        </w:rPr>
      </w:pPr>
      <w:hyperlink r:id="rId21" w:history="1">
        <w:r w:rsidRPr="002E37A7">
          <w:rPr>
            <w:rStyle w:val="Hyperlink"/>
            <w:rFonts w:ascii="Times New Roman" w:hAnsi="Times New Roman" w:cs="Times New Roman"/>
          </w:rPr>
          <w:t>www.www.nde.state.ne.us</w:t>
        </w:r>
      </w:hyperlink>
    </w:p>
    <w:p w:rsidR="00586768" w:rsidRDefault="00586768" w:rsidP="00586768">
      <w:pPr>
        <w:pStyle w:val="ListParagraph"/>
        <w:spacing w:line="360" w:lineRule="auto"/>
        <w:rPr>
          <w:rFonts w:ascii="Times New Roman" w:eastAsia="Times New Roman" w:hAnsi="Times New Roman" w:cs="Times New Roman"/>
          <w:b/>
        </w:rPr>
      </w:pPr>
    </w:p>
    <w:p w:rsidR="00E02003" w:rsidRPr="00586768" w:rsidRDefault="006A38E4" w:rsidP="00586768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  <w:b/>
        </w:rPr>
        <w:t>C</w:t>
      </w:r>
      <w:r w:rsidR="00237E80" w:rsidRPr="00586768">
        <w:rPr>
          <w:rFonts w:ascii="Times New Roman" w:eastAsia="Times New Roman" w:hAnsi="Times New Roman" w:cs="Times New Roman"/>
          <w:b/>
        </w:rPr>
        <w:t>O</w:t>
      </w:r>
      <w:r w:rsidRPr="00586768">
        <w:rPr>
          <w:rFonts w:ascii="Times New Roman" w:eastAsia="Times New Roman" w:hAnsi="Times New Roman" w:cs="Times New Roman"/>
          <w:b/>
        </w:rPr>
        <w:t xml:space="preserve">RE PAPER III </w:t>
      </w:r>
    </w:p>
    <w:p w:rsidR="006A38E4" w:rsidRPr="00586768" w:rsidRDefault="006A38E4" w:rsidP="006A38E4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586768">
        <w:rPr>
          <w:rFonts w:ascii="Times New Roman" w:eastAsia="Times New Roman" w:hAnsi="Times New Roman" w:cs="Times New Roman"/>
          <w:b/>
        </w:rPr>
        <w:t xml:space="preserve"> RESEARCH</w:t>
      </w:r>
      <w:r w:rsidR="007C35CE" w:rsidRPr="00586768">
        <w:rPr>
          <w:rFonts w:ascii="Times New Roman" w:eastAsia="Times New Roman" w:hAnsi="Times New Roman" w:cs="Times New Roman"/>
          <w:b/>
        </w:rPr>
        <w:t>IN</w:t>
      </w:r>
      <w:r w:rsidRPr="00586768">
        <w:rPr>
          <w:rFonts w:ascii="Times New Roman" w:eastAsia="Times New Roman" w:hAnsi="Times New Roman" w:cs="Times New Roman"/>
          <w:b/>
        </w:rPr>
        <w:t>G EDUCATI</w:t>
      </w:r>
      <w:r w:rsidR="00237E80" w:rsidRPr="00586768">
        <w:rPr>
          <w:rFonts w:ascii="Times New Roman" w:eastAsia="Times New Roman" w:hAnsi="Times New Roman" w:cs="Times New Roman"/>
          <w:b/>
        </w:rPr>
        <w:t>O</w:t>
      </w:r>
      <w:r w:rsidRPr="00586768">
        <w:rPr>
          <w:rFonts w:ascii="Times New Roman" w:eastAsia="Times New Roman" w:hAnsi="Times New Roman" w:cs="Times New Roman"/>
          <w:b/>
        </w:rPr>
        <w:t>N</w:t>
      </w:r>
    </w:p>
    <w:p w:rsidR="006A38E4" w:rsidRPr="00586768" w:rsidRDefault="006A38E4" w:rsidP="006A38E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586768">
        <w:rPr>
          <w:rFonts w:ascii="Times New Roman" w:eastAsia="Times New Roman" w:hAnsi="Times New Roman" w:cs="Times New Roman"/>
          <w:b/>
        </w:rPr>
        <w:t>Credit</w:t>
      </w:r>
      <w:r w:rsidR="00B96C9C" w:rsidRPr="00586768">
        <w:rPr>
          <w:rFonts w:ascii="Times New Roman" w:eastAsia="Times New Roman" w:hAnsi="Times New Roman" w:cs="Times New Roman"/>
          <w:b/>
        </w:rPr>
        <w:t>s</w:t>
      </w:r>
      <w:r w:rsidRPr="00586768">
        <w:rPr>
          <w:rFonts w:ascii="Times New Roman" w:eastAsia="Times New Roman" w:hAnsi="Times New Roman" w:cs="Times New Roman"/>
          <w:b/>
        </w:rPr>
        <w:t xml:space="preserve">: 5 </w:t>
      </w:r>
      <w:r w:rsidRPr="00586768">
        <w:rPr>
          <w:rFonts w:ascii="Times New Roman" w:eastAsia="Times New Roman" w:hAnsi="Times New Roman" w:cs="Times New Roman"/>
          <w:b/>
        </w:rPr>
        <w:tab/>
      </w:r>
      <w:r w:rsidRPr="00586768">
        <w:rPr>
          <w:rFonts w:ascii="Times New Roman" w:eastAsia="Times New Roman" w:hAnsi="Times New Roman" w:cs="Times New Roman"/>
          <w:b/>
        </w:rPr>
        <w:tab/>
      </w:r>
      <w:r w:rsidRPr="00586768">
        <w:rPr>
          <w:rFonts w:ascii="Times New Roman" w:eastAsia="Times New Roman" w:hAnsi="Times New Roman" w:cs="Times New Roman"/>
          <w:b/>
        </w:rPr>
        <w:tab/>
      </w:r>
      <w:r w:rsidRPr="00586768">
        <w:rPr>
          <w:rFonts w:ascii="Times New Roman" w:eastAsia="Times New Roman" w:hAnsi="Times New Roman" w:cs="Times New Roman"/>
          <w:b/>
        </w:rPr>
        <w:tab/>
      </w:r>
      <w:r w:rsidRPr="00586768">
        <w:rPr>
          <w:rFonts w:ascii="Times New Roman" w:eastAsia="Times New Roman" w:hAnsi="Times New Roman" w:cs="Times New Roman"/>
          <w:b/>
        </w:rPr>
        <w:tab/>
      </w:r>
      <w:r w:rsidRPr="00586768">
        <w:rPr>
          <w:rFonts w:ascii="Times New Roman" w:eastAsia="Times New Roman" w:hAnsi="Times New Roman" w:cs="Times New Roman"/>
          <w:b/>
        </w:rPr>
        <w:tab/>
      </w:r>
      <w:r w:rsidRPr="00586768">
        <w:rPr>
          <w:rFonts w:ascii="Times New Roman" w:eastAsia="Times New Roman" w:hAnsi="Times New Roman" w:cs="Times New Roman"/>
          <w:b/>
        </w:rPr>
        <w:tab/>
      </w:r>
      <w:r w:rsidRPr="00586768">
        <w:rPr>
          <w:rFonts w:ascii="Times New Roman" w:eastAsia="Times New Roman" w:hAnsi="Times New Roman" w:cs="Times New Roman"/>
          <w:b/>
        </w:rPr>
        <w:tab/>
      </w:r>
      <w:r w:rsidRPr="00586768">
        <w:rPr>
          <w:rFonts w:ascii="Times New Roman" w:eastAsia="Times New Roman" w:hAnsi="Times New Roman" w:cs="Times New Roman"/>
          <w:b/>
        </w:rPr>
        <w:tab/>
      </w:r>
      <w:r w:rsidR="000514D5" w:rsidRPr="00586768">
        <w:rPr>
          <w:rFonts w:ascii="Times New Roman" w:eastAsia="Times New Roman" w:hAnsi="Times New Roman" w:cs="Times New Roman"/>
          <w:b/>
        </w:rPr>
        <w:t xml:space="preserve">       </w:t>
      </w:r>
      <w:r w:rsidRPr="00586768">
        <w:rPr>
          <w:rFonts w:ascii="Times New Roman" w:eastAsia="Times New Roman" w:hAnsi="Times New Roman" w:cs="Times New Roman"/>
          <w:b/>
        </w:rPr>
        <w:t>Marks: 100</w:t>
      </w:r>
    </w:p>
    <w:p w:rsidR="006A38E4" w:rsidRPr="00586768" w:rsidRDefault="00237E80" w:rsidP="006A38E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586768">
        <w:rPr>
          <w:rFonts w:ascii="Times New Roman" w:eastAsia="Times New Roman" w:hAnsi="Times New Roman" w:cs="Times New Roman"/>
          <w:b/>
        </w:rPr>
        <w:t>O</w:t>
      </w:r>
      <w:r w:rsidR="006A38E4" w:rsidRPr="00586768">
        <w:rPr>
          <w:rFonts w:ascii="Times New Roman" w:eastAsia="Times New Roman" w:hAnsi="Times New Roman" w:cs="Times New Roman"/>
          <w:b/>
        </w:rPr>
        <w:t>bjectives</w:t>
      </w:r>
    </w:p>
    <w:p w:rsidR="00914EB9" w:rsidRPr="00586768" w:rsidRDefault="009D0648" w:rsidP="000D44BA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914EB9" w:rsidRPr="00586768">
        <w:rPr>
          <w:rFonts w:ascii="Times New Roman" w:hAnsi="Times New Roman" w:cs="Times New Roman"/>
        </w:rPr>
        <w:t xml:space="preserve"> </w:t>
      </w:r>
      <w:r w:rsidR="002F52A0" w:rsidRPr="00586768">
        <w:rPr>
          <w:rFonts w:ascii="Times New Roman" w:hAnsi="Times New Roman" w:cs="Times New Roman"/>
        </w:rPr>
        <w:t xml:space="preserve">Introduce </w:t>
      </w:r>
      <w:r w:rsidR="002F336F" w:rsidRPr="00586768">
        <w:rPr>
          <w:rFonts w:ascii="Times New Roman" w:hAnsi="Times New Roman" w:cs="Times New Roman"/>
        </w:rPr>
        <w:t>the</w:t>
      </w:r>
      <w:r w:rsidR="004079CE" w:rsidRPr="00586768">
        <w:rPr>
          <w:rFonts w:ascii="Times New Roman" w:hAnsi="Times New Roman" w:cs="Times New Roman"/>
        </w:rPr>
        <w:t xml:space="preserve"> Basic C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ncepts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Educati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nal Research </w:t>
      </w:r>
      <w:r w:rsidR="002F336F" w:rsidRPr="00586768">
        <w:rPr>
          <w:rFonts w:ascii="Times New Roman" w:hAnsi="Times New Roman" w:cs="Times New Roman"/>
        </w:rPr>
        <w:t>to</w:t>
      </w:r>
      <w:r w:rsidR="004079CE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4079CE" w:rsidRPr="00586768">
        <w:rPr>
          <w:rFonts w:ascii="Times New Roman" w:hAnsi="Times New Roman" w:cs="Times New Roman"/>
        </w:rPr>
        <w:t xml:space="preserve"> Students Teachers.</w:t>
      </w:r>
    </w:p>
    <w:p w:rsidR="00914EB9" w:rsidRPr="00586768" w:rsidRDefault="009D0648" w:rsidP="000D44BA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914EB9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 xml:space="preserve">Create </w:t>
      </w:r>
      <w:r w:rsidR="002F336F" w:rsidRPr="00586768">
        <w:rPr>
          <w:rFonts w:ascii="Times New Roman" w:hAnsi="Times New Roman" w:cs="Times New Roman"/>
        </w:rPr>
        <w:t>an</w:t>
      </w:r>
      <w:r w:rsidR="004079CE" w:rsidRPr="00586768">
        <w:rPr>
          <w:rFonts w:ascii="Times New Roman" w:hAnsi="Times New Roman" w:cs="Times New Roman"/>
        </w:rPr>
        <w:t xml:space="preserve"> Awareness </w:t>
      </w:r>
      <w:r w:rsidR="002F336F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4079CE" w:rsidRPr="00586768">
        <w:rPr>
          <w:rFonts w:ascii="Times New Roman" w:hAnsi="Times New Roman" w:cs="Times New Roman"/>
        </w:rPr>
        <w:t xml:space="preserve">m </w:t>
      </w:r>
      <w:r w:rsidR="00BB00FA" w:rsidRPr="00586768">
        <w:rPr>
          <w:rFonts w:ascii="Times New Roman" w:hAnsi="Times New Roman" w:cs="Times New Roman"/>
        </w:rPr>
        <w:t xml:space="preserve">on </w:t>
      </w:r>
      <w:r w:rsidR="002F336F" w:rsidRPr="00586768">
        <w:rPr>
          <w:rFonts w:ascii="Times New Roman" w:hAnsi="Times New Roman" w:cs="Times New Roman"/>
        </w:rPr>
        <w:t>the</w:t>
      </w:r>
      <w:r w:rsidR="004079CE" w:rsidRPr="00586768">
        <w:rPr>
          <w:rFonts w:ascii="Times New Roman" w:hAnsi="Times New Roman" w:cs="Times New Roman"/>
        </w:rPr>
        <w:t xml:space="preserve"> Need </w:t>
      </w:r>
      <w:r w:rsidR="00BB00FA" w:rsidRPr="00586768">
        <w:rPr>
          <w:rFonts w:ascii="Times New Roman" w:hAnsi="Times New Roman" w:cs="Times New Roman"/>
        </w:rPr>
        <w:t>for</w:t>
      </w:r>
      <w:r w:rsidR="004079CE" w:rsidRPr="00586768">
        <w:rPr>
          <w:rFonts w:ascii="Times New Roman" w:hAnsi="Times New Roman" w:cs="Times New Roman"/>
        </w:rPr>
        <w:t xml:space="preserve"> Review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Related Literature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4079CE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4079CE" w:rsidRPr="00586768">
        <w:rPr>
          <w:rFonts w:ascii="Times New Roman" w:hAnsi="Times New Roman" w:cs="Times New Roman"/>
        </w:rPr>
        <w:t xml:space="preserve"> Steps </w:t>
      </w:r>
      <w:r w:rsidR="002F336F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 F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rmulat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Hyp</w:t>
      </w:r>
      <w:r w:rsidR="00237E80" w:rsidRPr="00586768">
        <w:rPr>
          <w:rFonts w:ascii="Times New Roman" w:hAnsi="Times New Roman" w:cs="Times New Roman"/>
        </w:rPr>
        <w:t>o</w:t>
      </w:r>
      <w:r w:rsidR="007C35CE" w:rsidRPr="00586768">
        <w:rPr>
          <w:rFonts w:ascii="Times New Roman" w:hAnsi="Times New Roman" w:cs="Times New Roman"/>
        </w:rPr>
        <w:t>the</w:t>
      </w:r>
      <w:r w:rsidR="004079CE" w:rsidRPr="00586768">
        <w:rPr>
          <w:rFonts w:ascii="Times New Roman" w:hAnsi="Times New Roman" w:cs="Times New Roman"/>
        </w:rPr>
        <w:t>ses.</w:t>
      </w:r>
    </w:p>
    <w:p w:rsidR="00914EB9" w:rsidRPr="00586768" w:rsidRDefault="009D0648" w:rsidP="000D44BA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914EB9" w:rsidRPr="00586768">
        <w:rPr>
          <w:rFonts w:ascii="Times New Roman" w:hAnsi="Times New Roman" w:cs="Times New Roman"/>
        </w:rPr>
        <w:t xml:space="preserve"> </w:t>
      </w:r>
      <w:r w:rsidR="00A76EC2" w:rsidRPr="00586768">
        <w:rPr>
          <w:rFonts w:ascii="Times New Roman" w:hAnsi="Times New Roman" w:cs="Times New Roman"/>
        </w:rPr>
        <w:t>Acqua</w:t>
      </w:r>
      <w:r w:rsidR="007C35CE" w:rsidRPr="00586768">
        <w:rPr>
          <w:rFonts w:ascii="Times New Roman" w:hAnsi="Times New Roman" w:cs="Times New Roman"/>
        </w:rPr>
        <w:t>in</w:t>
      </w:r>
      <w:r w:rsidR="00A76EC2" w:rsidRPr="00586768">
        <w:rPr>
          <w:rFonts w:ascii="Times New Roman" w:hAnsi="Times New Roman" w:cs="Times New Roman"/>
        </w:rPr>
        <w:t xml:space="preserve">t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Student Teachers </w:t>
      </w:r>
      <w:r w:rsidR="00BB00FA" w:rsidRPr="00586768">
        <w:rPr>
          <w:rFonts w:ascii="Times New Roman" w:hAnsi="Times New Roman" w:cs="Times New Roman"/>
        </w:rPr>
        <w:t xml:space="preserve">on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Pr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 xml:space="preserve">cess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A76EC2" w:rsidRPr="00586768">
        <w:rPr>
          <w:rFonts w:ascii="Times New Roman" w:hAnsi="Times New Roman" w:cs="Times New Roman"/>
        </w:rPr>
        <w:t xml:space="preserve"> Pr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 xml:space="preserve">cedures </w:t>
      </w:r>
      <w:r w:rsidR="002F336F" w:rsidRPr="00586768">
        <w:rPr>
          <w:rFonts w:ascii="Times New Roman" w:hAnsi="Times New Roman" w:cs="Times New Roman"/>
        </w:rPr>
        <w:t>of</w:t>
      </w:r>
      <w:r w:rsidR="00A76EC2" w:rsidRPr="00586768">
        <w:rPr>
          <w:rFonts w:ascii="Times New Roman" w:hAnsi="Times New Roman" w:cs="Times New Roman"/>
        </w:rPr>
        <w:t xml:space="preserve"> Educati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>nal Research.</w:t>
      </w:r>
    </w:p>
    <w:p w:rsidR="00914EB9" w:rsidRPr="00586768" w:rsidRDefault="009D0648" w:rsidP="000D44BA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914EB9" w:rsidRPr="00586768">
        <w:rPr>
          <w:rFonts w:ascii="Times New Roman" w:hAnsi="Times New Roman" w:cs="Times New Roman"/>
        </w:rPr>
        <w:t xml:space="preserve"> </w:t>
      </w:r>
      <w:r w:rsidR="00A76EC2" w:rsidRPr="00586768">
        <w:rPr>
          <w:rFonts w:ascii="Times New Roman" w:hAnsi="Times New Roman" w:cs="Times New Roman"/>
        </w:rPr>
        <w:t>Impart Kn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 xml:space="preserve">wledge </w:t>
      </w:r>
      <w:r w:rsidR="002F336F" w:rsidRPr="00586768">
        <w:rPr>
          <w:rFonts w:ascii="Times New Roman" w:hAnsi="Times New Roman" w:cs="Times New Roman"/>
        </w:rPr>
        <w:t>to</w:t>
      </w:r>
      <w:r w:rsidR="00A76EC2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m </w:t>
      </w:r>
      <w:r w:rsidR="00BB00FA" w:rsidRPr="00586768">
        <w:rPr>
          <w:rFonts w:ascii="Times New Roman" w:hAnsi="Times New Roman" w:cs="Times New Roman"/>
        </w:rPr>
        <w:t xml:space="preserve">on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Applicati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 xml:space="preserve">n </w:t>
      </w:r>
      <w:r w:rsidR="002F336F" w:rsidRPr="00586768">
        <w:rPr>
          <w:rFonts w:ascii="Times New Roman" w:hAnsi="Times New Roman" w:cs="Times New Roman"/>
        </w:rPr>
        <w:t>of</w:t>
      </w:r>
      <w:r w:rsidR="00A76EC2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Stat</w:t>
      </w:r>
      <w:r w:rsidR="007C35CE" w:rsidRPr="00586768">
        <w:rPr>
          <w:rFonts w:ascii="Times New Roman" w:hAnsi="Times New Roman" w:cs="Times New Roman"/>
        </w:rPr>
        <w:t>is</w:t>
      </w:r>
      <w:r w:rsidR="00A76EC2" w:rsidRPr="00586768">
        <w:rPr>
          <w:rFonts w:ascii="Times New Roman" w:hAnsi="Times New Roman" w:cs="Times New Roman"/>
        </w:rPr>
        <w:t xml:space="preserve">tics </w:t>
      </w:r>
      <w:r w:rsidR="002F336F" w:rsidRPr="00586768">
        <w:rPr>
          <w:rFonts w:ascii="Times New Roman" w:hAnsi="Times New Roman" w:cs="Times New Roman"/>
        </w:rPr>
        <w:t>in</w:t>
      </w:r>
      <w:r w:rsidR="00A76EC2" w:rsidRPr="00586768">
        <w:rPr>
          <w:rFonts w:ascii="Times New Roman" w:hAnsi="Times New Roman" w:cs="Times New Roman"/>
        </w:rPr>
        <w:t xml:space="preserve"> Educati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 xml:space="preserve">nal Research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A76EC2" w:rsidRPr="00586768">
        <w:rPr>
          <w:rFonts w:ascii="Times New Roman" w:hAnsi="Times New Roman" w:cs="Times New Roman"/>
        </w:rPr>
        <w:t xml:space="preserve"> H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 xml:space="preserve">w </w:t>
      </w:r>
      <w:r w:rsidR="002F336F" w:rsidRPr="00586768">
        <w:rPr>
          <w:rFonts w:ascii="Times New Roman" w:hAnsi="Times New Roman" w:cs="Times New Roman"/>
        </w:rPr>
        <w:t>to</w:t>
      </w:r>
      <w:r w:rsidR="00A76EC2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in</w:t>
      </w:r>
      <w:r w:rsidR="00A76EC2" w:rsidRPr="00586768">
        <w:rPr>
          <w:rFonts w:ascii="Times New Roman" w:hAnsi="Times New Roman" w:cs="Times New Roman"/>
        </w:rPr>
        <w:t xml:space="preserve">terpret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Data</w:t>
      </w:r>
      <w:r w:rsidR="00914EB9" w:rsidRPr="00586768">
        <w:rPr>
          <w:rFonts w:ascii="Times New Roman" w:hAnsi="Times New Roman" w:cs="Times New Roman"/>
        </w:rPr>
        <w:t>.</w:t>
      </w:r>
    </w:p>
    <w:p w:rsidR="00914EB9" w:rsidRPr="00586768" w:rsidRDefault="009D0648" w:rsidP="000D44BA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914EB9" w:rsidRPr="00586768">
        <w:rPr>
          <w:rFonts w:ascii="Times New Roman" w:hAnsi="Times New Roman" w:cs="Times New Roman"/>
        </w:rPr>
        <w:t xml:space="preserve"> </w:t>
      </w:r>
      <w:proofErr w:type="gramStart"/>
      <w:r w:rsidR="00A76EC2" w:rsidRPr="00586768">
        <w:rPr>
          <w:rFonts w:ascii="Times New Roman" w:hAnsi="Times New Roman" w:cs="Times New Roman"/>
        </w:rPr>
        <w:t>Make</w:t>
      </w:r>
      <w:proofErr w:type="gramEnd"/>
      <w:r w:rsidR="00A76EC2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m Prepare </w:t>
      </w:r>
      <w:r w:rsidR="002F52A0" w:rsidRPr="00586768">
        <w:rPr>
          <w:rFonts w:ascii="Times New Roman" w:hAnsi="Times New Roman" w:cs="Times New Roman"/>
        </w:rPr>
        <w:t>a</w:t>
      </w:r>
      <w:r w:rsidR="00A76EC2" w:rsidRPr="00586768">
        <w:rPr>
          <w:rFonts w:ascii="Times New Roman" w:hAnsi="Times New Roman" w:cs="Times New Roman"/>
        </w:rPr>
        <w:t xml:space="preserve"> G</w:t>
      </w:r>
      <w:r w:rsidR="00237E80" w:rsidRPr="00586768">
        <w:rPr>
          <w:rFonts w:ascii="Times New Roman" w:hAnsi="Times New Roman" w:cs="Times New Roman"/>
        </w:rPr>
        <w:t>oo</w:t>
      </w:r>
      <w:r w:rsidR="00A76EC2" w:rsidRPr="00586768">
        <w:rPr>
          <w:rFonts w:ascii="Times New Roman" w:hAnsi="Times New Roman" w:cs="Times New Roman"/>
        </w:rPr>
        <w:t>d Research Rep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 xml:space="preserve">rt </w:t>
      </w:r>
      <w:r w:rsidR="002F336F" w:rsidRPr="00586768">
        <w:rPr>
          <w:rFonts w:ascii="Times New Roman" w:hAnsi="Times New Roman" w:cs="Times New Roman"/>
        </w:rPr>
        <w:t>of</w:t>
      </w:r>
      <w:r w:rsidR="00A76EC2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ir </w:t>
      </w:r>
      <w:r w:rsidR="002F52A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>wn Research</w:t>
      </w:r>
      <w:r w:rsidR="00914EB9" w:rsidRPr="00586768">
        <w:rPr>
          <w:rFonts w:ascii="Times New Roman" w:hAnsi="Times New Roman" w:cs="Times New Roman"/>
        </w:rPr>
        <w:t>.</w:t>
      </w:r>
    </w:p>
    <w:p w:rsidR="006A38E4" w:rsidRPr="00586768" w:rsidRDefault="006A38E4" w:rsidP="006A38E4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586768">
        <w:rPr>
          <w:rFonts w:ascii="Times New Roman" w:eastAsia="Times New Roman" w:hAnsi="Times New Roman" w:cs="Times New Roman"/>
          <w:b/>
        </w:rPr>
        <w:t xml:space="preserve">Unit: I </w:t>
      </w:r>
      <w:r w:rsidR="005D4AA6" w:rsidRPr="00586768">
        <w:rPr>
          <w:rFonts w:ascii="Times New Roman" w:eastAsia="Times New Roman" w:hAnsi="Times New Roman" w:cs="Times New Roman"/>
          <w:b/>
        </w:rPr>
        <w:t xml:space="preserve">Introduction </w:t>
      </w:r>
      <w:r w:rsidR="007C35CE" w:rsidRPr="00586768">
        <w:rPr>
          <w:rFonts w:ascii="Times New Roman" w:eastAsia="Times New Roman" w:hAnsi="Times New Roman" w:cs="Times New Roman"/>
          <w:b/>
        </w:rPr>
        <w:t>t</w:t>
      </w:r>
      <w:r w:rsidR="00237E80" w:rsidRPr="00586768">
        <w:rPr>
          <w:rFonts w:ascii="Times New Roman" w:eastAsia="Times New Roman" w:hAnsi="Times New Roman" w:cs="Times New Roman"/>
          <w:b/>
        </w:rPr>
        <w:t>o</w:t>
      </w:r>
      <w:r w:rsidRPr="00586768">
        <w:rPr>
          <w:rFonts w:ascii="Times New Roman" w:eastAsia="Times New Roman" w:hAnsi="Times New Roman" w:cs="Times New Roman"/>
          <w:b/>
        </w:rPr>
        <w:t xml:space="preserve"> Educati</w:t>
      </w:r>
      <w:r w:rsidR="00237E80" w:rsidRPr="00586768">
        <w:rPr>
          <w:rFonts w:ascii="Times New Roman" w:eastAsia="Times New Roman" w:hAnsi="Times New Roman" w:cs="Times New Roman"/>
          <w:b/>
        </w:rPr>
        <w:t>o</w:t>
      </w:r>
      <w:r w:rsidRPr="00586768">
        <w:rPr>
          <w:rFonts w:ascii="Times New Roman" w:eastAsia="Times New Roman" w:hAnsi="Times New Roman" w:cs="Times New Roman"/>
          <w:b/>
        </w:rPr>
        <w:t>nal Research</w:t>
      </w:r>
    </w:p>
    <w:p w:rsidR="006A38E4" w:rsidRPr="00586768" w:rsidRDefault="006A38E4" w:rsidP="006A38E4">
      <w:pPr>
        <w:pStyle w:val="ListParagraph"/>
        <w:tabs>
          <w:tab w:val="left" w:pos="0"/>
        </w:tabs>
        <w:spacing w:after="0" w:line="360" w:lineRule="auto"/>
        <w:ind w:left="0" w:firstLine="180"/>
        <w:jc w:val="both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</w:rPr>
        <w:tab/>
      </w:r>
      <w:r w:rsidR="00887A96" w:rsidRPr="00586768">
        <w:rPr>
          <w:rFonts w:ascii="Times New Roman" w:eastAsia="Times New Roman" w:hAnsi="Times New Roman" w:cs="Times New Roman"/>
        </w:rPr>
        <w:t>R</w:t>
      </w:r>
      <w:r w:rsidR="000A4FE8" w:rsidRPr="00586768">
        <w:rPr>
          <w:rFonts w:ascii="Times New Roman" w:eastAsia="Times New Roman" w:hAnsi="Times New Roman" w:cs="Times New Roman"/>
        </w:rPr>
        <w:t>esearch</w:t>
      </w:r>
      <w:r w:rsidR="00DD426E" w:rsidRPr="00586768">
        <w:rPr>
          <w:rFonts w:ascii="Times New Roman" w:eastAsia="Times New Roman" w:hAnsi="Times New Roman" w:cs="Times New Roman"/>
        </w:rPr>
        <w:t xml:space="preserve"> </w:t>
      </w:r>
      <w:r w:rsidR="00A70A54" w:rsidRPr="00586768">
        <w:rPr>
          <w:rFonts w:ascii="Times New Roman" w:eastAsia="Times New Roman" w:hAnsi="Times New Roman" w:cs="Times New Roman"/>
        </w:rPr>
        <w:t>-</w:t>
      </w:r>
      <w:r w:rsidR="000A4FE8" w:rsidRPr="00586768">
        <w:rPr>
          <w:rFonts w:ascii="Times New Roman" w:eastAsia="Times New Roman" w:hAnsi="Times New Roman" w:cs="Times New Roman"/>
        </w:rPr>
        <w:t xml:space="preserve"> </w:t>
      </w:r>
      <w:r w:rsidR="00DD426E" w:rsidRPr="00586768">
        <w:rPr>
          <w:rFonts w:ascii="Times New Roman" w:eastAsia="Times New Roman" w:hAnsi="Times New Roman" w:cs="Times New Roman"/>
        </w:rPr>
        <w:t>C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DD426E" w:rsidRPr="00586768">
        <w:rPr>
          <w:rFonts w:ascii="Times New Roman" w:eastAsia="Times New Roman" w:hAnsi="Times New Roman" w:cs="Times New Roman"/>
        </w:rPr>
        <w:t>ncept – Def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DD426E" w:rsidRPr="00586768">
        <w:rPr>
          <w:rFonts w:ascii="Times New Roman" w:eastAsia="Times New Roman" w:hAnsi="Times New Roman" w:cs="Times New Roman"/>
        </w:rPr>
        <w:t>iti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DD426E" w:rsidRPr="00586768">
        <w:rPr>
          <w:rFonts w:ascii="Times New Roman" w:eastAsia="Times New Roman" w:hAnsi="Times New Roman" w:cs="Times New Roman"/>
        </w:rPr>
        <w:t>n – Sc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DD426E" w:rsidRPr="00586768">
        <w:rPr>
          <w:rFonts w:ascii="Times New Roman" w:eastAsia="Times New Roman" w:hAnsi="Times New Roman" w:cs="Times New Roman"/>
        </w:rPr>
        <w:t>pe - Imp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DD426E" w:rsidRPr="00586768">
        <w:rPr>
          <w:rFonts w:ascii="Times New Roman" w:eastAsia="Times New Roman" w:hAnsi="Times New Roman" w:cs="Times New Roman"/>
        </w:rPr>
        <w:t>rt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DD426E" w:rsidRPr="00586768">
        <w:rPr>
          <w:rFonts w:ascii="Times New Roman" w:eastAsia="Times New Roman" w:hAnsi="Times New Roman" w:cs="Times New Roman"/>
        </w:rPr>
        <w:t>ce - Need - Character</w:t>
      </w:r>
      <w:r w:rsidR="007C35CE" w:rsidRPr="00586768">
        <w:rPr>
          <w:rFonts w:ascii="Times New Roman" w:eastAsia="Times New Roman" w:hAnsi="Times New Roman" w:cs="Times New Roman"/>
        </w:rPr>
        <w:t>is</w:t>
      </w:r>
      <w:r w:rsidR="00DD426E" w:rsidRPr="00586768">
        <w:rPr>
          <w:rFonts w:ascii="Times New Roman" w:eastAsia="Times New Roman" w:hAnsi="Times New Roman" w:cs="Times New Roman"/>
        </w:rPr>
        <w:t xml:space="preserve">tics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DD426E" w:rsidRPr="00586768">
        <w:rPr>
          <w:rFonts w:ascii="Times New Roman" w:eastAsia="Times New Roman" w:hAnsi="Times New Roman" w:cs="Times New Roman"/>
        </w:rPr>
        <w:t xml:space="preserve"> Implicati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DD426E" w:rsidRPr="00586768">
        <w:rPr>
          <w:rFonts w:ascii="Times New Roman" w:eastAsia="Times New Roman" w:hAnsi="Times New Roman" w:cs="Times New Roman"/>
        </w:rPr>
        <w:t xml:space="preserve">ns - Types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DD426E" w:rsidRPr="00586768">
        <w:rPr>
          <w:rFonts w:ascii="Times New Roman" w:eastAsia="Times New Roman" w:hAnsi="Times New Roman" w:cs="Times New Roman"/>
        </w:rPr>
        <w:t xml:space="preserve"> Educati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DD426E" w:rsidRPr="00586768">
        <w:rPr>
          <w:rFonts w:ascii="Times New Roman" w:eastAsia="Times New Roman" w:hAnsi="Times New Roman" w:cs="Times New Roman"/>
        </w:rPr>
        <w:t xml:space="preserve">nal Research: Basic - Applied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DD426E" w:rsidRPr="00586768">
        <w:rPr>
          <w:rFonts w:ascii="Times New Roman" w:eastAsia="Times New Roman" w:hAnsi="Times New Roman" w:cs="Times New Roman"/>
        </w:rPr>
        <w:t xml:space="preserve"> Acti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DD426E" w:rsidRPr="00586768">
        <w:rPr>
          <w:rFonts w:ascii="Times New Roman" w:eastAsia="Times New Roman" w:hAnsi="Times New Roman" w:cs="Times New Roman"/>
        </w:rPr>
        <w:t>n Research - Appr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DD426E" w:rsidRPr="00586768">
        <w:rPr>
          <w:rFonts w:ascii="Times New Roman" w:eastAsia="Times New Roman" w:hAnsi="Times New Roman" w:cs="Times New Roman"/>
        </w:rPr>
        <w:t>aches: Qualitative - Qu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DD426E" w:rsidRPr="00586768">
        <w:rPr>
          <w:rFonts w:ascii="Times New Roman" w:eastAsia="Times New Roman" w:hAnsi="Times New Roman" w:cs="Times New Roman"/>
        </w:rPr>
        <w:t xml:space="preserve">titative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DD426E" w:rsidRPr="00586768">
        <w:rPr>
          <w:rFonts w:ascii="Times New Roman" w:eastAsia="Times New Roman" w:hAnsi="Times New Roman" w:cs="Times New Roman"/>
        </w:rPr>
        <w:t xml:space="preserve"> Mixed - Identificati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DD426E" w:rsidRPr="00586768">
        <w:rPr>
          <w:rFonts w:ascii="Times New Roman" w:eastAsia="Times New Roman" w:hAnsi="Times New Roman" w:cs="Times New Roman"/>
        </w:rPr>
        <w:t xml:space="preserve">n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0A4FE8" w:rsidRPr="00586768">
        <w:rPr>
          <w:rFonts w:ascii="Times New Roman" w:eastAsia="Times New Roman" w:hAnsi="Times New Roman" w:cs="Times New Roman"/>
        </w:rPr>
        <w:t xml:space="preserve"> </w:t>
      </w:r>
      <w:r w:rsidR="00DD426E" w:rsidRPr="00586768">
        <w:rPr>
          <w:rFonts w:ascii="Times New Roman" w:eastAsia="Times New Roman" w:hAnsi="Times New Roman" w:cs="Times New Roman"/>
        </w:rPr>
        <w:t>Def</w:t>
      </w:r>
      <w:r w:rsidR="007C35CE" w:rsidRPr="00586768">
        <w:rPr>
          <w:rFonts w:ascii="Times New Roman" w:eastAsia="Times New Roman" w:hAnsi="Times New Roman" w:cs="Times New Roman"/>
        </w:rPr>
        <w:t>inin</w:t>
      </w:r>
      <w:r w:rsidR="00DD426E" w:rsidRPr="00586768">
        <w:rPr>
          <w:rFonts w:ascii="Times New Roman" w:eastAsia="Times New Roman" w:hAnsi="Times New Roman" w:cs="Times New Roman"/>
        </w:rPr>
        <w:t xml:space="preserve">g </w:t>
      </w:r>
      <w:r w:rsidR="007C35CE" w:rsidRPr="00586768">
        <w:rPr>
          <w:rFonts w:ascii="Times New Roman" w:eastAsia="Times New Roman" w:hAnsi="Times New Roman" w:cs="Times New Roman"/>
        </w:rPr>
        <w:t>the</w:t>
      </w:r>
      <w:r w:rsidR="000A4FE8" w:rsidRPr="00586768">
        <w:rPr>
          <w:rFonts w:ascii="Times New Roman" w:eastAsia="Times New Roman" w:hAnsi="Times New Roman" w:cs="Times New Roman"/>
        </w:rPr>
        <w:t xml:space="preserve"> </w:t>
      </w:r>
      <w:r w:rsidR="00DD426E" w:rsidRPr="00586768">
        <w:rPr>
          <w:rFonts w:ascii="Times New Roman" w:eastAsia="Times New Roman" w:hAnsi="Times New Roman" w:cs="Times New Roman"/>
        </w:rPr>
        <w:t>Pr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DD426E" w:rsidRPr="00586768">
        <w:rPr>
          <w:rFonts w:ascii="Times New Roman" w:eastAsia="Times New Roman" w:hAnsi="Times New Roman" w:cs="Times New Roman"/>
        </w:rPr>
        <w:t>blem Selecti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DD426E" w:rsidRPr="00586768">
        <w:rPr>
          <w:rFonts w:ascii="Times New Roman" w:eastAsia="Times New Roman" w:hAnsi="Times New Roman" w:cs="Times New Roman"/>
        </w:rPr>
        <w:t xml:space="preserve">n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1E0BC3" w:rsidRPr="00586768">
        <w:rPr>
          <w:rFonts w:ascii="Times New Roman" w:eastAsia="Times New Roman" w:hAnsi="Times New Roman" w:cs="Times New Roman"/>
        </w:rPr>
        <w:t xml:space="preserve"> </w:t>
      </w:r>
      <w:r w:rsidR="00DD426E" w:rsidRPr="00586768">
        <w:rPr>
          <w:rFonts w:ascii="Times New Roman" w:eastAsia="Times New Roman" w:hAnsi="Times New Roman" w:cs="Times New Roman"/>
        </w:rPr>
        <w:t>Variables. - Writ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DD426E" w:rsidRPr="00586768">
        <w:rPr>
          <w:rFonts w:ascii="Times New Roman" w:eastAsia="Times New Roman" w:hAnsi="Times New Roman" w:cs="Times New Roman"/>
        </w:rPr>
        <w:t>g a Research Pr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DD426E" w:rsidRPr="00586768">
        <w:rPr>
          <w:rFonts w:ascii="Times New Roman" w:eastAsia="Times New Roman" w:hAnsi="Times New Roman" w:cs="Times New Roman"/>
        </w:rPr>
        <w:t>p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DD426E" w:rsidRPr="00586768">
        <w:rPr>
          <w:rFonts w:ascii="Times New Roman" w:eastAsia="Times New Roman" w:hAnsi="Times New Roman" w:cs="Times New Roman"/>
        </w:rPr>
        <w:t>sal.</w:t>
      </w:r>
    </w:p>
    <w:p w:rsidR="006A38E4" w:rsidRPr="00586768" w:rsidRDefault="006A38E4" w:rsidP="006A38E4">
      <w:pPr>
        <w:pStyle w:val="ListParagraph"/>
        <w:spacing w:after="0" w:line="360" w:lineRule="auto"/>
        <w:ind w:left="270"/>
        <w:jc w:val="both"/>
        <w:rPr>
          <w:rFonts w:ascii="Times New Roman" w:eastAsia="Times New Roman" w:hAnsi="Times New Roman" w:cs="Times New Roman"/>
        </w:rPr>
      </w:pPr>
    </w:p>
    <w:p w:rsidR="003C7A65" w:rsidRPr="00586768" w:rsidRDefault="006A38E4" w:rsidP="006A38E4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</w:rPr>
      </w:pPr>
      <w:r w:rsidRPr="00586768">
        <w:rPr>
          <w:rFonts w:ascii="Times New Roman" w:eastAsia="Times New Roman" w:hAnsi="Times New Roman" w:cs="Times New Roman"/>
          <w:b/>
        </w:rPr>
        <w:t>Unit: II Literature Sc</w:t>
      </w:r>
      <w:r w:rsidR="00E8106E" w:rsidRPr="00586768">
        <w:rPr>
          <w:rFonts w:ascii="Times New Roman" w:eastAsia="Times New Roman" w:hAnsi="Times New Roman" w:cs="Times New Roman"/>
          <w:b/>
        </w:rPr>
        <w:t>an</w:t>
      </w:r>
      <w:r w:rsidRPr="00586768">
        <w:rPr>
          <w:rFonts w:ascii="Times New Roman" w:eastAsia="Times New Roman" w:hAnsi="Times New Roman" w:cs="Times New Roman"/>
          <w:b/>
        </w:rPr>
        <w:t>n</w:t>
      </w:r>
      <w:r w:rsidR="007C35CE" w:rsidRPr="00586768">
        <w:rPr>
          <w:rFonts w:ascii="Times New Roman" w:eastAsia="Times New Roman" w:hAnsi="Times New Roman" w:cs="Times New Roman"/>
          <w:b/>
        </w:rPr>
        <w:t>in</w:t>
      </w:r>
      <w:r w:rsidRPr="00586768">
        <w:rPr>
          <w:rFonts w:ascii="Times New Roman" w:eastAsia="Times New Roman" w:hAnsi="Times New Roman" w:cs="Times New Roman"/>
          <w:b/>
        </w:rPr>
        <w:t xml:space="preserve">g </w:t>
      </w:r>
      <w:r w:rsidR="00E8106E" w:rsidRPr="00586768">
        <w:rPr>
          <w:rFonts w:ascii="Times New Roman" w:eastAsia="Times New Roman" w:hAnsi="Times New Roman" w:cs="Times New Roman"/>
          <w:b/>
        </w:rPr>
        <w:t>an</w:t>
      </w:r>
      <w:r w:rsidR="007C35CE" w:rsidRPr="00586768">
        <w:rPr>
          <w:rFonts w:ascii="Times New Roman" w:eastAsia="Times New Roman" w:hAnsi="Times New Roman" w:cs="Times New Roman"/>
          <w:b/>
        </w:rPr>
        <w:t>d</w:t>
      </w:r>
      <w:r w:rsidRPr="00586768">
        <w:rPr>
          <w:rFonts w:ascii="Times New Roman" w:eastAsia="Times New Roman" w:hAnsi="Times New Roman" w:cs="Times New Roman"/>
          <w:b/>
        </w:rPr>
        <w:t xml:space="preserve"> Hyp</w:t>
      </w:r>
      <w:r w:rsidR="00237E80" w:rsidRPr="00586768">
        <w:rPr>
          <w:rFonts w:ascii="Times New Roman" w:eastAsia="Times New Roman" w:hAnsi="Times New Roman" w:cs="Times New Roman"/>
          <w:b/>
        </w:rPr>
        <w:t>o</w:t>
      </w:r>
      <w:r w:rsidR="007C35CE" w:rsidRPr="00586768">
        <w:rPr>
          <w:rFonts w:ascii="Times New Roman" w:eastAsia="Times New Roman" w:hAnsi="Times New Roman" w:cs="Times New Roman"/>
          <w:b/>
        </w:rPr>
        <w:t>the</w:t>
      </w:r>
      <w:r w:rsidRPr="00586768">
        <w:rPr>
          <w:rFonts w:ascii="Times New Roman" w:eastAsia="Times New Roman" w:hAnsi="Times New Roman" w:cs="Times New Roman"/>
          <w:b/>
        </w:rPr>
        <w:t>s</w:t>
      </w:r>
      <w:r w:rsidR="007C35CE" w:rsidRPr="00586768">
        <w:rPr>
          <w:rFonts w:ascii="Times New Roman" w:eastAsia="Times New Roman" w:hAnsi="Times New Roman" w:cs="Times New Roman"/>
          <w:b/>
        </w:rPr>
        <w:t>is</w:t>
      </w:r>
      <w:r w:rsidRPr="00586768">
        <w:rPr>
          <w:rFonts w:ascii="Times New Roman" w:eastAsia="Times New Roman" w:hAnsi="Times New Roman" w:cs="Times New Roman"/>
          <w:b/>
        </w:rPr>
        <w:t xml:space="preserve"> Test</w:t>
      </w:r>
      <w:r w:rsidR="007C35CE" w:rsidRPr="00586768">
        <w:rPr>
          <w:rFonts w:ascii="Times New Roman" w:eastAsia="Times New Roman" w:hAnsi="Times New Roman" w:cs="Times New Roman"/>
          <w:b/>
        </w:rPr>
        <w:t>in</w:t>
      </w:r>
      <w:r w:rsidRPr="00586768">
        <w:rPr>
          <w:rFonts w:ascii="Times New Roman" w:eastAsia="Times New Roman" w:hAnsi="Times New Roman" w:cs="Times New Roman"/>
          <w:b/>
        </w:rPr>
        <w:t>g</w:t>
      </w:r>
    </w:p>
    <w:p w:rsidR="006A38E4" w:rsidRPr="00586768" w:rsidRDefault="006A38E4" w:rsidP="006A38E4">
      <w:pPr>
        <w:pStyle w:val="ListParagraph"/>
        <w:spacing w:after="0" w:line="360" w:lineRule="auto"/>
        <w:ind w:left="90"/>
        <w:jc w:val="both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</w:rPr>
        <w:lastRenderedPageBreak/>
        <w:tab/>
      </w:r>
      <w:r w:rsidR="00887A96" w:rsidRPr="00586768">
        <w:rPr>
          <w:rFonts w:ascii="Times New Roman" w:eastAsia="Times New Roman" w:hAnsi="Times New Roman" w:cs="Times New Roman"/>
        </w:rPr>
        <w:t>R</w:t>
      </w:r>
      <w:r w:rsidR="000A4FE8" w:rsidRPr="00586768">
        <w:rPr>
          <w:rFonts w:ascii="Times New Roman" w:eastAsia="Times New Roman" w:hAnsi="Times New Roman" w:cs="Times New Roman"/>
        </w:rPr>
        <w:t xml:space="preserve">eview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0A4FE8" w:rsidRPr="00586768">
        <w:rPr>
          <w:rFonts w:ascii="Times New Roman" w:eastAsia="Times New Roman" w:hAnsi="Times New Roman" w:cs="Times New Roman"/>
        </w:rPr>
        <w:t xml:space="preserve"> </w:t>
      </w:r>
      <w:r w:rsidR="00DD426E" w:rsidRPr="00586768">
        <w:rPr>
          <w:rFonts w:ascii="Times New Roman" w:eastAsia="Times New Roman" w:hAnsi="Times New Roman" w:cs="Times New Roman"/>
        </w:rPr>
        <w:t>Literature</w:t>
      </w:r>
      <w:r w:rsidR="000A4FE8" w:rsidRPr="00586768">
        <w:rPr>
          <w:rFonts w:ascii="Times New Roman" w:eastAsia="Times New Roman" w:hAnsi="Times New Roman" w:cs="Times New Roman"/>
        </w:rPr>
        <w:t xml:space="preserve">:  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DD426E" w:rsidRPr="00586768">
        <w:rPr>
          <w:rFonts w:ascii="Times New Roman" w:eastAsia="Times New Roman" w:hAnsi="Times New Roman" w:cs="Times New Roman"/>
        </w:rPr>
        <w:t xml:space="preserve">bjectives </w:t>
      </w:r>
      <w:r w:rsidR="00A70A54" w:rsidRPr="00586768">
        <w:rPr>
          <w:rFonts w:ascii="Times New Roman" w:eastAsia="Times New Roman" w:hAnsi="Times New Roman" w:cs="Times New Roman"/>
        </w:rPr>
        <w:t>-</w:t>
      </w:r>
      <w:r w:rsidR="000A4FE8" w:rsidRPr="00586768">
        <w:rPr>
          <w:rFonts w:ascii="Times New Roman" w:eastAsia="Times New Roman" w:hAnsi="Times New Roman" w:cs="Times New Roman"/>
        </w:rPr>
        <w:t xml:space="preserve"> </w:t>
      </w:r>
      <w:r w:rsidR="00DD426E" w:rsidRPr="00586768">
        <w:rPr>
          <w:rFonts w:ascii="Times New Roman" w:eastAsia="Times New Roman" w:hAnsi="Times New Roman" w:cs="Times New Roman"/>
        </w:rPr>
        <w:t xml:space="preserve">Usages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0A4FE8" w:rsidRPr="00586768">
        <w:rPr>
          <w:rFonts w:ascii="Times New Roman" w:eastAsia="Times New Roman" w:hAnsi="Times New Roman" w:cs="Times New Roman"/>
        </w:rPr>
        <w:t xml:space="preserve"> </w:t>
      </w:r>
      <w:r w:rsidR="00DD426E" w:rsidRPr="00586768">
        <w:rPr>
          <w:rFonts w:ascii="Times New Roman" w:eastAsia="Times New Roman" w:hAnsi="Times New Roman" w:cs="Times New Roman"/>
        </w:rPr>
        <w:t>Pr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DD426E" w:rsidRPr="00586768">
        <w:rPr>
          <w:rFonts w:ascii="Times New Roman" w:eastAsia="Times New Roman" w:hAnsi="Times New Roman" w:cs="Times New Roman"/>
        </w:rPr>
        <w:t xml:space="preserve">cess </w:t>
      </w:r>
      <w:r w:rsidR="00A70A54" w:rsidRPr="00586768">
        <w:rPr>
          <w:rFonts w:ascii="Times New Roman" w:eastAsia="Times New Roman" w:hAnsi="Times New Roman" w:cs="Times New Roman"/>
        </w:rPr>
        <w:t>-</w:t>
      </w:r>
      <w:r w:rsidR="00DD426E" w:rsidRPr="00586768">
        <w:rPr>
          <w:rFonts w:ascii="Times New Roman" w:eastAsia="Times New Roman" w:hAnsi="Times New Roman" w:cs="Times New Roman"/>
        </w:rPr>
        <w:t xml:space="preserve"> Literature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0A4FE8" w:rsidRPr="00586768">
        <w:rPr>
          <w:rFonts w:ascii="Times New Roman" w:eastAsia="Times New Roman" w:hAnsi="Times New Roman" w:cs="Times New Roman"/>
        </w:rPr>
        <w:t xml:space="preserve"> </w:t>
      </w:r>
      <w:r w:rsidR="00DD426E" w:rsidRPr="00586768">
        <w:rPr>
          <w:rFonts w:ascii="Times New Roman" w:eastAsia="Times New Roman" w:hAnsi="Times New Roman" w:cs="Times New Roman"/>
        </w:rPr>
        <w:t xml:space="preserve">Research Studies </w:t>
      </w:r>
      <w:r w:rsidR="00A70A54" w:rsidRPr="00586768">
        <w:rPr>
          <w:rFonts w:ascii="Times New Roman" w:eastAsia="Times New Roman" w:hAnsi="Times New Roman" w:cs="Times New Roman"/>
        </w:rPr>
        <w:t>-</w:t>
      </w:r>
      <w:r w:rsidR="00DD426E" w:rsidRPr="00586768">
        <w:rPr>
          <w:rFonts w:ascii="Times New Roman" w:eastAsia="Times New Roman" w:hAnsi="Times New Roman" w:cs="Times New Roman"/>
        </w:rPr>
        <w:t xml:space="preserve"> Assumpti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DD426E" w:rsidRPr="00586768">
        <w:rPr>
          <w:rFonts w:ascii="Times New Roman" w:eastAsia="Times New Roman" w:hAnsi="Times New Roman" w:cs="Times New Roman"/>
        </w:rPr>
        <w:t xml:space="preserve">n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0A4FE8" w:rsidRPr="00586768">
        <w:rPr>
          <w:rFonts w:ascii="Times New Roman" w:eastAsia="Times New Roman" w:hAnsi="Times New Roman" w:cs="Times New Roman"/>
        </w:rPr>
        <w:t xml:space="preserve"> </w:t>
      </w:r>
      <w:r w:rsidR="00DD426E" w:rsidRPr="00586768">
        <w:rPr>
          <w:rFonts w:ascii="Times New Roman" w:eastAsia="Times New Roman" w:hAnsi="Times New Roman" w:cs="Times New Roman"/>
        </w:rPr>
        <w:t>Hyp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7C35CE" w:rsidRPr="00586768">
        <w:rPr>
          <w:rFonts w:ascii="Times New Roman" w:eastAsia="Times New Roman" w:hAnsi="Times New Roman" w:cs="Times New Roman"/>
        </w:rPr>
        <w:t>the</w:t>
      </w:r>
      <w:r w:rsidR="00DD426E" w:rsidRPr="00586768">
        <w:rPr>
          <w:rFonts w:ascii="Times New Roman" w:eastAsia="Times New Roman" w:hAnsi="Times New Roman" w:cs="Times New Roman"/>
        </w:rPr>
        <w:t>s</w:t>
      </w:r>
      <w:r w:rsidR="007C35CE" w:rsidRPr="00586768">
        <w:rPr>
          <w:rFonts w:ascii="Times New Roman" w:eastAsia="Times New Roman" w:hAnsi="Times New Roman" w:cs="Times New Roman"/>
        </w:rPr>
        <w:t>is</w:t>
      </w:r>
      <w:r w:rsidR="00DD426E" w:rsidRPr="00586768">
        <w:rPr>
          <w:rFonts w:ascii="Times New Roman" w:eastAsia="Times New Roman" w:hAnsi="Times New Roman" w:cs="Times New Roman"/>
        </w:rPr>
        <w:t xml:space="preserve"> </w:t>
      </w:r>
      <w:r w:rsidR="00A70A54" w:rsidRPr="00586768">
        <w:rPr>
          <w:rFonts w:ascii="Times New Roman" w:eastAsia="Times New Roman" w:hAnsi="Times New Roman" w:cs="Times New Roman"/>
        </w:rPr>
        <w:t>-</w:t>
      </w:r>
      <w:r w:rsidR="000A4FE8" w:rsidRPr="00586768">
        <w:rPr>
          <w:rFonts w:ascii="Times New Roman" w:eastAsia="Times New Roman" w:hAnsi="Times New Roman" w:cs="Times New Roman"/>
        </w:rPr>
        <w:t xml:space="preserve"> </w:t>
      </w:r>
      <w:r w:rsidR="00DD426E" w:rsidRPr="00586768">
        <w:rPr>
          <w:rFonts w:ascii="Times New Roman" w:eastAsia="Times New Roman" w:hAnsi="Times New Roman" w:cs="Times New Roman"/>
        </w:rPr>
        <w:t>Hyp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7C35CE" w:rsidRPr="00586768">
        <w:rPr>
          <w:rFonts w:ascii="Times New Roman" w:eastAsia="Times New Roman" w:hAnsi="Times New Roman" w:cs="Times New Roman"/>
        </w:rPr>
        <w:t>the</w:t>
      </w:r>
      <w:r w:rsidR="00DD426E" w:rsidRPr="00586768">
        <w:rPr>
          <w:rFonts w:ascii="Times New Roman" w:eastAsia="Times New Roman" w:hAnsi="Times New Roman" w:cs="Times New Roman"/>
        </w:rPr>
        <w:t>s</w:t>
      </w:r>
      <w:r w:rsidR="007C35CE" w:rsidRPr="00586768">
        <w:rPr>
          <w:rFonts w:ascii="Times New Roman" w:eastAsia="Times New Roman" w:hAnsi="Times New Roman" w:cs="Times New Roman"/>
        </w:rPr>
        <w:t>is</w:t>
      </w:r>
      <w:r w:rsidR="000A4FE8" w:rsidRPr="00586768">
        <w:rPr>
          <w:rFonts w:ascii="Times New Roman" w:eastAsia="Times New Roman" w:hAnsi="Times New Roman" w:cs="Times New Roman"/>
        </w:rPr>
        <w:t xml:space="preserve">: </w:t>
      </w:r>
      <w:r w:rsidR="00DD426E" w:rsidRPr="00586768">
        <w:rPr>
          <w:rFonts w:ascii="Times New Roman" w:eastAsia="Times New Roman" w:hAnsi="Times New Roman" w:cs="Times New Roman"/>
        </w:rPr>
        <w:t>Me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DD426E" w:rsidRPr="00586768">
        <w:rPr>
          <w:rFonts w:ascii="Times New Roman" w:eastAsia="Times New Roman" w:hAnsi="Times New Roman" w:cs="Times New Roman"/>
        </w:rPr>
        <w:t xml:space="preserve">g </w:t>
      </w:r>
      <w:r w:rsidR="00A70A54" w:rsidRPr="00586768">
        <w:rPr>
          <w:rFonts w:ascii="Times New Roman" w:eastAsia="Times New Roman" w:hAnsi="Times New Roman" w:cs="Times New Roman"/>
        </w:rPr>
        <w:t>-</w:t>
      </w:r>
      <w:r w:rsidR="000A4FE8" w:rsidRPr="00586768">
        <w:rPr>
          <w:rFonts w:ascii="Times New Roman" w:eastAsia="Times New Roman" w:hAnsi="Times New Roman" w:cs="Times New Roman"/>
        </w:rPr>
        <w:t xml:space="preserve"> </w:t>
      </w:r>
      <w:r w:rsidR="00DD426E" w:rsidRPr="00586768">
        <w:rPr>
          <w:rFonts w:ascii="Times New Roman" w:eastAsia="Times New Roman" w:hAnsi="Times New Roman" w:cs="Times New Roman"/>
        </w:rPr>
        <w:t>Def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DD426E" w:rsidRPr="00586768">
        <w:rPr>
          <w:rFonts w:ascii="Times New Roman" w:eastAsia="Times New Roman" w:hAnsi="Times New Roman" w:cs="Times New Roman"/>
        </w:rPr>
        <w:t>iti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DD426E" w:rsidRPr="00586768">
        <w:rPr>
          <w:rFonts w:ascii="Times New Roman" w:eastAsia="Times New Roman" w:hAnsi="Times New Roman" w:cs="Times New Roman"/>
        </w:rPr>
        <w:t>n</w:t>
      </w:r>
      <w:r w:rsidR="000A4FE8" w:rsidRPr="00586768">
        <w:rPr>
          <w:rFonts w:ascii="Times New Roman" w:eastAsia="Times New Roman" w:hAnsi="Times New Roman" w:cs="Times New Roman"/>
        </w:rPr>
        <w:t xml:space="preserve">, </w:t>
      </w:r>
      <w:r w:rsidR="00DD426E" w:rsidRPr="00586768">
        <w:rPr>
          <w:rFonts w:ascii="Times New Roman" w:eastAsia="Times New Roman" w:hAnsi="Times New Roman" w:cs="Times New Roman"/>
        </w:rPr>
        <w:t>Imp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DD426E" w:rsidRPr="00586768">
        <w:rPr>
          <w:rFonts w:ascii="Times New Roman" w:eastAsia="Times New Roman" w:hAnsi="Times New Roman" w:cs="Times New Roman"/>
        </w:rPr>
        <w:t>rt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DD426E" w:rsidRPr="00586768">
        <w:rPr>
          <w:rFonts w:ascii="Times New Roman" w:eastAsia="Times New Roman" w:hAnsi="Times New Roman" w:cs="Times New Roman"/>
        </w:rPr>
        <w:t>ce - Types - S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DD426E" w:rsidRPr="00586768">
        <w:rPr>
          <w:rFonts w:ascii="Times New Roman" w:eastAsia="Times New Roman" w:hAnsi="Times New Roman" w:cs="Times New Roman"/>
        </w:rPr>
        <w:t xml:space="preserve">urces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DD426E" w:rsidRPr="00586768">
        <w:rPr>
          <w:rFonts w:ascii="Times New Roman" w:eastAsia="Times New Roman" w:hAnsi="Times New Roman" w:cs="Times New Roman"/>
        </w:rPr>
        <w:t xml:space="preserve"> F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DD426E" w:rsidRPr="00586768">
        <w:rPr>
          <w:rFonts w:ascii="Times New Roman" w:eastAsia="Times New Roman" w:hAnsi="Times New Roman" w:cs="Times New Roman"/>
        </w:rPr>
        <w:t>rmulati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DD426E" w:rsidRPr="00586768">
        <w:rPr>
          <w:rFonts w:ascii="Times New Roman" w:eastAsia="Times New Roman" w:hAnsi="Times New Roman" w:cs="Times New Roman"/>
        </w:rPr>
        <w:t>n -</w:t>
      </w:r>
      <w:r w:rsidR="009D0648" w:rsidRPr="00586768">
        <w:rPr>
          <w:rFonts w:ascii="Times New Roman" w:eastAsia="Times New Roman" w:hAnsi="Times New Roman" w:cs="Times New Roman"/>
        </w:rPr>
        <w:t xml:space="preserve"> </w:t>
      </w:r>
      <w:r w:rsidR="00DD426E" w:rsidRPr="00586768">
        <w:rPr>
          <w:rFonts w:ascii="Times New Roman" w:eastAsia="Times New Roman" w:hAnsi="Times New Roman" w:cs="Times New Roman"/>
        </w:rPr>
        <w:t>Hyp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7C35CE" w:rsidRPr="00586768">
        <w:rPr>
          <w:rFonts w:ascii="Times New Roman" w:eastAsia="Times New Roman" w:hAnsi="Times New Roman" w:cs="Times New Roman"/>
        </w:rPr>
        <w:t>the</w:t>
      </w:r>
      <w:r w:rsidR="00DD426E" w:rsidRPr="00586768">
        <w:rPr>
          <w:rFonts w:ascii="Times New Roman" w:eastAsia="Times New Roman" w:hAnsi="Times New Roman" w:cs="Times New Roman"/>
        </w:rPr>
        <w:t>s</w:t>
      </w:r>
      <w:r w:rsidR="007C35CE" w:rsidRPr="00586768">
        <w:rPr>
          <w:rFonts w:ascii="Times New Roman" w:eastAsia="Times New Roman" w:hAnsi="Times New Roman" w:cs="Times New Roman"/>
        </w:rPr>
        <w:t>is</w:t>
      </w:r>
      <w:r w:rsidR="00DD426E" w:rsidRPr="00586768">
        <w:rPr>
          <w:rFonts w:ascii="Times New Roman" w:eastAsia="Times New Roman" w:hAnsi="Times New Roman" w:cs="Times New Roman"/>
        </w:rPr>
        <w:t xml:space="preserve"> Test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DD426E" w:rsidRPr="00586768">
        <w:rPr>
          <w:rFonts w:ascii="Times New Roman" w:eastAsia="Times New Roman" w:hAnsi="Times New Roman" w:cs="Times New Roman"/>
        </w:rPr>
        <w:t xml:space="preserve">g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DD426E" w:rsidRPr="00586768">
        <w:rPr>
          <w:rFonts w:ascii="Times New Roman" w:eastAsia="Times New Roman" w:hAnsi="Times New Roman" w:cs="Times New Roman"/>
        </w:rPr>
        <w:t xml:space="preserve"> </w:t>
      </w:r>
      <w:r w:rsidR="006D6B62" w:rsidRPr="00586768">
        <w:rPr>
          <w:rFonts w:ascii="Times New Roman" w:eastAsia="Times New Roman" w:hAnsi="Times New Roman" w:cs="Times New Roman"/>
        </w:rPr>
        <w:t>Interpretation</w:t>
      </w:r>
      <w:r w:rsidR="00DD426E" w:rsidRPr="00586768">
        <w:rPr>
          <w:rFonts w:ascii="Times New Roman" w:eastAsia="Times New Roman" w:hAnsi="Times New Roman" w:cs="Times New Roman"/>
        </w:rPr>
        <w:t>.</w:t>
      </w:r>
    </w:p>
    <w:p w:rsidR="006A38E4" w:rsidRPr="00586768" w:rsidRDefault="006A38E4" w:rsidP="006A38E4">
      <w:pPr>
        <w:pStyle w:val="ListParagraph"/>
        <w:spacing w:after="0" w:line="360" w:lineRule="auto"/>
        <w:ind w:left="90"/>
        <w:jc w:val="both"/>
        <w:rPr>
          <w:rFonts w:ascii="Times New Roman" w:eastAsia="Times New Roman" w:hAnsi="Times New Roman" w:cs="Times New Roman"/>
        </w:rPr>
      </w:pPr>
    </w:p>
    <w:p w:rsidR="006A38E4" w:rsidRPr="00586768" w:rsidRDefault="006A38E4" w:rsidP="006A38E4">
      <w:pPr>
        <w:pStyle w:val="ListParagraph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</w:rPr>
      </w:pPr>
      <w:r w:rsidRPr="00586768">
        <w:rPr>
          <w:rFonts w:ascii="Times New Roman" w:eastAsia="Times New Roman" w:hAnsi="Times New Roman" w:cs="Times New Roman"/>
          <w:b/>
        </w:rPr>
        <w:t>Unit: III Pl</w:t>
      </w:r>
      <w:r w:rsidR="00E8106E" w:rsidRPr="00586768">
        <w:rPr>
          <w:rFonts w:ascii="Times New Roman" w:eastAsia="Times New Roman" w:hAnsi="Times New Roman" w:cs="Times New Roman"/>
          <w:b/>
        </w:rPr>
        <w:t>an</w:t>
      </w:r>
      <w:r w:rsidRPr="00586768">
        <w:rPr>
          <w:rFonts w:ascii="Times New Roman" w:eastAsia="Times New Roman" w:hAnsi="Times New Roman" w:cs="Times New Roman"/>
          <w:b/>
        </w:rPr>
        <w:t xml:space="preserve"> </w:t>
      </w:r>
      <w:r w:rsidR="00E8106E" w:rsidRPr="00586768">
        <w:rPr>
          <w:rFonts w:ascii="Times New Roman" w:eastAsia="Times New Roman" w:hAnsi="Times New Roman" w:cs="Times New Roman"/>
          <w:b/>
        </w:rPr>
        <w:t>an</w:t>
      </w:r>
      <w:r w:rsidR="007C35CE" w:rsidRPr="00586768">
        <w:rPr>
          <w:rFonts w:ascii="Times New Roman" w:eastAsia="Times New Roman" w:hAnsi="Times New Roman" w:cs="Times New Roman"/>
          <w:b/>
        </w:rPr>
        <w:t>d</w:t>
      </w:r>
      <w:r w:rsidRPr="00586768">
        <w:rPr>
          <w:rFonts w:ascii="Times New Roman" w:eastAsia="Times New Roman" w:hAnsi="Times New Roman" w:cs="Times New Roman"/>
          <w:b/>
        </w:rPr>
        <w:t xml:space="preserve"> Pr</w:t>
      </w:r>
      <w:r w:rsidR="00237E80" w:rsidRPr="00586768">
        <w:rPr>
          <w:rFonts w:ascii="Times New Roman" w:eastAsia="Times New Roman" w:hAnsi="Times New Roman" w:cs="Times New Roman"/>
          <w:b/>
        </w:rPr>
        <w:t>o</w:t>
      </w:r>
      <w:r w:rsidRPr="00586768">
        <w:rPr>
          <w:rFonts w:ascii="Times New Roman" w:eastAsia="Times New Roman" w:hAnsi="Times New Roman" w:cs="Times New Roman"/>
          <w:b/>
        </w:rPr>
        <w:t>cedure</w:t>
      </w:r>
    </w:p>
    <w:p w:rsidR="006A38E4" w:rsidRPr="00586768" w:rsidRDefault="006A38E4" w:rsidP="006A38E4">
      <w:pPr>
        <w:pStyle w:val="ListParagraph"/>
        <w:spacing w:line="360" w:lineRule="auto"/>
        <w:ind w:left="0" w:firstLine="90"/>
        <w:jc w:val="both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</w:rPr>
        <w:tab/>
      </w:r>
      <w:r w:rsidR="00887A96" w:rsidRPr="00586768">
        <w:rPr>
          <w:rFonts w:ascii="Times New Roman" w:eastAsia="Times New Roman" w:hAnsi="Times New Roman" w:cs="Times New Roman"/>
        </w:rPr>
        <w:t>M</w:t>
      </w:r>
      <w:r w:rsidR="000A4FE8" w:rsidRPr="00586768">
        <w:rPr>
          <w:rFonts w:ascii="Times New Roman" w:eastAsia="Times New Roman" w:hAnsi="Times New Roman" w:cs="Times New Roman"/>
        </w:rPr>
        <w:t>eth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0A4FE8" w:rsidRPr="00586768">
        <w:rPr>
          <w:rFonts w:ascii="Times New Roman" w:eastAsia="Times New Roman" w:hAnsi="Times New Roman" w:cs="Times New Roman"/>
        </w:rPr>
        <w:t xml:space="preserve">ds: </w:t>
      </w:r>
      <w:r w:rsidR="00DD426E" w:rsidRPr="00586768">
        <w:rPr>
          <w:rFonts w:ascii="Times New Roman" w:eastAsia="Times New Roman" w:hAnsi="Times New Roman" w:cs="Times New Roman"/>
        </w:rPr>
        <w:t xml:space="preserve">Qualitative </w:t>
      </w:r>
      <w:r w:rsidR="00A70A54" w:rsidRPr="00586768">
        <w:rPr>
          <w:rFonts w:ascii="Times New Roman" w:eastAsia="Times New Roman" w:hAnsi="Times New Roman" w:cs="Times New Roman"/>
        </w:rPr>
        <w:t>-</w:t>
      </w:r>
      <w:r w:rsidR="000A4FE8" w:rsidRPr="00586768">
        <w:rPr>
          <w:rFonts w:ascii="Times New Roman" w:eastAsia="Times New Roman" w:hAnsi="Times New Roman" w:cs="Times New Roman"/>
        </w:rPr>
        <w:t xml:space="preserve"> </w:t>
      </w:r>
      <w:r w:rsidR="00DD426E" w:rsidRPr="00586768">
        <w:rPr>
          <w:rFonts w:ascii="Times New Roman" w:eastAsia="Times New Roman" w:hAnsi="Times New Roman" w:cs="Times New Roman"/>
        </w:rPr>
        <w:t>Qu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DD426E" w:rsidRPr="00586768">
        <w:rPr>
          <w:rFonts w:ascii="Times New Roman" w:eastAsia="Times New Roman" w:hAnsi="Times New Roman" w:cs="Times New Roman"/>
        </w:rPr>
        <w:t xml:space="preserve">titative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0A4FE8" w:rsidRPr="00586768">
        <w:rPr>
          <w:rFonts w:ascii="Times New Roman" w:eastAsia="Times New Roman" w:hAnsi="Times New Roman" w:cs="Times New Roman"/>
        </w:rPr>
        <w:t xml:space="preserve"> </w:t>
      </w:r>
      <w:r w:rsidR="00DD426E" w:rsidRPr="00586768">
        <w:rPr>
          <w:rFonts w:ascii="Times New Roman" w:eastAsia="Times New Roman" w:hAnsi="Times New Roman" w:cs="Times New Roman"/>
        </w:rPr>
        <w:t xml:space="preserve">Mixed – Descriptive </w:t>
      </w:r>
      <w:r w:rsidR="00A70A54" w:rsidRPr="00586768">
        <w:rPr>
          <w:rFonts w:ascii="Times New Roman" w:eastAsia="Times New Roman" w:hAnsi="Times New Roman" w:cs="Times New Roman"/>
        </w:rPr>
        <w:t>-</w:t>
      </w:r>
      <w:r w:rsidR="000A4FE8" w:rsidRPr="00586768">
        <w:rPr>
          <w:rFonts w:ascii="Times New Roman" w:eastAsia="Times New Roman" w:hAnsi="Times New Roman" w:cs="Times New Roman"/>
        </w:rPr>
        <w:t xml:space="preserve"> </w:t>
      </w:r>
      <w:r w:rsidR="00DD426E" w:rsidRPr="00586768">
        <w:rPr>
          <w:rFonts w:ascii="Times New Roman" w:eastAsia="Times New Roman" w:hAnsi="Times New Roman" w:cs="Times New Roman"/>
        </w:rPr>
        <w:t>C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DD426E" w:rsidRPr="00586768">
        <w:rPr>
          <w:rFonts w:ascii="Times New Roman" w:eastAsia="Times New Roman" w:hAnsi="Times New Roman" w:cs="Times New Roman"/>
        </w:rPr>
        <w:t>rrelati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DD426E" w:rsidRPr="00586768">
        <w:rPr>
          <w:rFonts w:ascii="Times New Roman" w:eastAsia="Times New Roman" w:hAnsi="Times New Roman" w:cs="Times New Roman"/>
        </w:rPr>
        <w:t>n</w:t>
      </w:r>
      <w:r w:rsidR="00A70A54" w:rsidRPr="00586768">
        <w:rPr>
          <w:rFonts w:ascii="Times New Roman" w:eastAsia="Times New Roman" w:hAnsi="Times New Roman" w:cs="Times New Roman"/>
        </w:rPr>
        <w:t>-</w:t>
      </w:r>
      <w:r w:rsidR="000A4FE8" w:rsidRPr="00586768">
        <w:rPr>
          <w:rFonts w:ascii="Times New Roman" w:eastAsia="Times New Roman" w:hAnsi="Times New Roman" w:cs="Times New Roman"/>
        </w:rPr>
        <w:t xml:space="preserve"> </w:t>
      </w:r>
      <w:r w:rsidR="00DD426E" w:rsidRPr="00586768">
        <w:rPr>
          <w:rFonts w:ascii="Times New Roman" w:eastAsia="Times New Roman" w:hAnsi="Times New Roman" w:cs="Times New Roman"/>
        </w:rPr>
        <w:t>Causal C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DD426E" w:rsidRPr="00586768">
        <w:rPr>
          <w:rFonts w:ascii="Times New Roman" w:eastAsia="Times New Roman" w:hAnsi="Times New Roman" w:cs="Times New Roman"/>
        </w:rPr>
        <w:t xml:space="preserve">mparative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DD426E" w:rsidRPr="00586768">
        <w:rPr>
          <w:rFonts w:ascii="Times New Roman" w:eastAsia="Times New Roman" w:hAnsi="Times New Roman" w:cs="Times New Roman"/>
        </w:rPr>
        <w:t xml:space="preserve"> Experimental - Sampl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DD426E" w:rsidRPr="00586768">
        <w:rPr>
          <w:rFonts w:ascii="Times New Roman" w:eastAsia="Times New Roman" w:hAnsi="Times New Roman" w:cs="Times New Roman"/>
        </w:rPr>
        <w:t>g:  Def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DD426E" w:rsidRPr="00586768">
        <w:rPr>
          <w:rFonts w:ascii="Times New Roman" w:eastAsia="Times New Roman" w:hAnsi="Times New Roman" w:cs="Times New Roman"/>
        </w:rPr>
        <w:t>iti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DD426E" w:rsidRPr="00586768">
        <w:rPr>
          <w:rFonts w:ascii="Times New Roman" w:eastAsia="Times New Roman" w:hAnsi="Times New Roman" w:cs="Times New Roman"/>
        </w:rPr>
        <w:t>n, Techniques - Types - Measur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DD426E" w:rsidRPr="00586768">
        <w:rPr>
          <w:rFonts w:ascii="Times New Roman" w:eastAsia="Times New Roman" w:hAnsi="Times New Roman" w:cs="Times New Roman"/>
        </w:rPr>
        <w:t xml:space="preserve">g </w:t>
      </w:r>
      <w:r w:rsidR="009D0648" w:rsidRPr="00586768">
        <w:rPr>
          <w:rFonts w:ascii="Times New Roman" w:eastAsia="Times New Roman" w:hAnsi="Times New Roman" w:cs="Times New Roman"/>
        </w:rPr>
        <w:t xml:space="preserve">Instruments </w:t>
      </w:r>
      <w:r w:rsidR="00DD426E" w:rsidRPr="00586768">
        <w:rPr>
          <w:rFonts w:ascii="Times New Roman" w:eastAsia="Times New Roman" w:hAnsi="Times New Roman" w:cs="Times New Roman"/>
        </w:rPr>
        <w:t xml:space="preserve">- Types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DD426E" w:rsidRPr="00586768">
        <w:rPr>
          <w:rFonts w:ascii="Times New Roman" w:eastAsia="Times New Roman" w:hAnsi="Times New Roman" w:cs="Times New Roman"/>
        </w:rPr>
        <w:t xml:space="preserve"> </w:t>
      </w:r>
      <w:r w:rsidR="009D0648" w:rsidRPr="00586768">
        <w:rPr>
          <w:rFonts w:ascii="Times New Roman" w:eastAsia="Times New Roman" w:hAnsi="Times New Roman" w:cs="Times New Roman"/>
        </w:rPr>
        <w:t xml:space="preserve">Tools </w:t>
      </w:r>
      <w:r w:rsidR="00DD426E" w:rsidRPr="00586768">
        <w:rPr>
          <w:rFonts w:ascii="Times New Roman" w:eastAsia="Times New Roman" w:hAnsi="Times New Roman" w:cs="Times New Roman"/>
        </w:rPr>
        <w:t>– C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DD426E" w:rsidRPr="00586768">
        <w:rPr>
          <w:rFonts w:ascii="Times New Roman" w:eastAsia="Times New Roman" w:hAnsi="Times New Roman" w:cs="Times New Roman"/>
        </w:rPr>
        <w:t xml:space="preserve">gnitive - Affective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DD426E" w:rsidRPr="00586768">
        <w:rPr>
          <w:rFonts w:ascii="Times New Roman" w:eastAsia="Times New Roman" w:hAnsi="Times New Roman" w:cs="Times New Roman"/>
        </w:rPr>
        <w:t xml:space="preserve"> Pr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DD426E" w:rsidRPr="00586768">
        <w:rPr>
          <w:rFonts w:ascii="Times New Roman" w:eastAsia="Times New Roman" w:hAnsi="Times New Roman" w:cs="Times New Roman"/>
        </w:rPr>
        <w:t>jective - Character</w:t>
      </w:r>
      <w:r w:rsidR="007C35CE" w:rsidRPr="00586768">
        <w:rPr>
          <w:rFonts w:ascii="Times New Roman" w:eastAsia="Times New Roman" w:hAnsi="Times New Roman" w:cs="Times New Roman"/>
        </w:rPr>
        <w:t>is</w:t>
      </w:r>
      <w:r w:rsidR="00DD426E" w:rsidRPr="00586768">
        <w:rPr>
          <w:rFonts w:ascii="Times New Roman" w:eastAsia="Times New Roman" w:hAnsi="Times New Roman" w:cs="Times New Roman"/>
        </w:rPr>
        <w:t xml:space="preserve">tics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DD426E" w:rsidRPr="00586768">
        <w:rPr>
          <w:rFonts w:ascii="Times New Roman" w:eastAsia="Times New Roman" w:hAnsi="Times New Roman" w:cs="Times New Roman"/>
        </w:rPr>
        <w:t xml:space="preserve"> Research </w:t>
      </w:r>
      <w:r w:rsidR="009D0648" w:rsidRPr="00586768">
        <w:rPr>
          <w:rFonts w:ascii="Times New Roman" w:eastAsia="Times New Roman" w:hAnsi="Times New Roman" w:cs="Times New Roman"/>
        </w:rPr>
        <w:t xml:space="preserve">Tool </w:t>
      </w:r>
      <w:r w:rsidR="00DD426E" w:rsidRPr="00586768">
        <w:rPr>
          <w:rFonts w:ascii="Times New Roman" w:eastAsia="Times New Roman" w:hAnsi="Times New Roman" w:cs="Times New Roman"/>
        </w:rPr>
        <w:t>- St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DD426E" w:rsidRPr="00586768">
        <w:rPr>
          <w:rFonts w:ascii="Times New Roman" w:eastAsia="Times New Roman" w:hAnsi="Times New Roman" w:cs="Times New Roman"/>
        </w:rPr>
        <w:t>ardizati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DD426E" w:rsidRPr="00586768">
        <w:rPr>
          <w:rFonts w:ascii="Times New Roman" w:eastAsia="Times New Roman" w:hAnsi="Times New Roman" w:cs="Times New Roman"/>
        </w:rPr>
        <w:t xml:space="preserve">n 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DD426E" w:rsidRPr="00586768">
        <w:rPr>
          <w:rFonts w:ascii="Times New Roman" w:eastAsia="Times New Roman" w:hAnsi="Times New Roman" w:cs="Times New Roman"/>
        </w:rPr>
        <w:t xml:space="preserve">  Research </w:t>
      </w:r>
      <w:r w:rsidR="005D4AA6" w:rsidRPr="00586768">
        <w:rPr>
          <w:rFonts w:ascii="Times New Roman" w:eastAsia="Times New Roman" w:hAnsi="Times New Roman" w:cs="Times New Roman"/>
        </w:rPr>
        <w:t xml:space="preserve">Tool </w:t>
      </w:r>
      <w:r w:rsidR="00DD426E" w:rsidRPr="00586768">
        <w:rPr>
          <w:rFonts w:ascii="Times New Roman" w:eastAsia="Times New Roman" w:hAnsi="Times New Roman" w:cs="Times New Roman"/>
        </w:rPr>
        <w:t xml:space="preserve">: Validity - Reliability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DD426E" w:rsidRPr="00586768">
        <w:rPr>
          <w:rFonts w:ascii="Times New Roman" w:eastAsia="Times New Roman" w:hAnsi="Times New Roman" w:cs="Times New Roman"/>
        </w:rPr>
        <w:t xml:space="preserve"> Item </w:t>
      </w:r>
      <w:r w:rsidR="005D4AA6" w:rsidRPr="00586768">
        <w:rPr>
          <w:rFonts w:ascii="Times New Roman" w:eastAsia="Times New Roman" w:hAnsi="Times New Roman" w:cs="Times New Roman"/>
        </w:rPr>
        <w:t xml:space="preserve">Analysis </w:t>
      </w:r>
      <w:r w:rsidR="00DD426E" w:rsidRPr="00586768">
        <w:rPr>
          <w:rFonts w:ascii="Times New Roman" w:eastAsia="Times New Roman" w:hAnsi="Times New Roman" w:cs="Times New Roman"/>
        </w:rPr>
        <w:t>-</w:t>
      </w:r>
      <w:r w:rsidR="009D0648" w:rsidRPr="00586768">
        <w:rPr>
          <w:rFonts w:ascii="Times New Roman" w:eastAsia="Times New Roman" w:hAnsi="Times New Roman" w:cs="Times New Roman"/>
        </w:rPr>
        <w:t xml:space="preserve">Tool </w:t>
      </w:r>
      <w:r w:rsidR="00DD426E" w:rsidRPr="00586768">
        <w:rPr>
          <w:rFonts w:ascii="Times New Roman" w:eastAsia="Times New Roman" w:hAnsi="Times New Roman" w:cs="Times New Roman"/>
        </w:rPr>
        <w:t>Adm</w:t>
      </w:r>
      <w:r w:rsidR="007C35CE" w:rsidRPr="00586768">
        <w:rPr>
          <w:rFonts w:ascii="Times New Roman" w:eastAsia="Times New Roman" w:hAnsi="Times New Roman" w:cs="Times New Roman"/>
        </w:rPr>
        <w:t>inis</w:t>
      </w:r>
      <w:r w:rsidR="00DD426E" w:rsidRPr="00586768">
        <w:rPr>
          <w:rFonts w:ascii="Times New Roman" w:eastAsia="Times New Roman" w:hAnsi="Times New Roman" w:cs="Times New Roman"/>
        </w:rPr>
        <w:t>trati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DD426E" w:rsidRPr="00586768">
        <w:rPr>
          <w:rFonts w:ascii="Times New Roman" w:eastAsia="Times New Roman" w:hAnsi="Times New Roman" w:cs="Times New Roman"/>
        </w:rPr>
        <w:t xml:space="preserve">n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DD426E" w:rsidRPr="00586768">
        <w:rPr>
          <w:rFonts w:ascii="Times New Roman" w:eastAsia="Times New Roman" w:hAnsi="Times New Roman" w:cs="Times New Roman"/>
        </w:rPr>
        <w:t xml:space="preserve"> Data C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DD426E" w:rsidRPr="00586768">
        <w:rPr>
          <w:rFonts w:ascii="Times New Roman" w:eastAsia="Times New Roman" w:hAnsi="Times New Roman" w:cs="Times New Roman"/>
        </w:rPr>
        <w:t>llecti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DD426E" w:rsidRPr="00586768">
        <w:rPr>
          <w:rFonts w:ascii="Times New Roman" w:eastAsia="Times New Roman" w:hAnsi="Times New Roman" w:cs="Times New Roman"/>
        </w:rPr>
        <w:t>n.</w:t>
      </w:r>
    </w:p>
    <w:p w:rsidR="006A38E4" w:rsidRPr="00586768" w:rsidRDefault="00DD426E" w:rsidP="006A38E4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586768">
        <w:rPr>
          <w:rFonts w:ascii="Times New Roman" w:eastAsia="Times New Roman" w:hAnsi="Times New Roman" w:cs="Times New Roman"/>
          <w:b/>
        </w:rPr>
        <w:t xml:space="preserve">Unit: </w:t>
      </w:r>
      <w:r w:rsidR="005D4AA6" w:rsidRPr="00586768">
        <w:rPr>
          <w:rFonts w:ascii="Times New Roman" w:eastAsia="Times New Roman" w:hAnsi="Times New Roman" w:cs="Times New Roman"/>
          <w:b/>
        </w:rPr>
        <w:t>IV</w:t>
      </w:r>
      <w:r w:rsidRPr="00586768">
        <w:rPr>
          <w:rFonts w:ascii="Times New Roman" w:eastAsia="Times New Roman" w:hAnsi="Times New Roman" w:cs="Times New Roman"/>
          <w:b/>
        </w:rPr>
        <w:t xml:space="preserve"> Data </w:t>
      </w:r>
      <w:r w:rsidR="002F336F" w:rsidRPr="00586768">
        <w:rPr>
          <w:rFonts w:ascii="Times New Roman" w:eastAsia="Times New Roman" w:hAnsi="Times New Roman" w:cs="Times New Roman"/>
          <w:b/>
        </w:rPr>
        <w:t>an</w:t>
      </w:r>
      <w:r w:rsidRPr="00586768">
        <w:rPr>
          <w:rFonts w:ascii="Times New Roman" w:eastAsia="Times New Roman" w:hAnsi="Times New Roman" w:cs="Times New Roman"/>
          <w:b/>
        </w:rPr>
        <w:t>alys</w:t>
      </w:r>
      <w:r w:rsidR="007C35CE" w:rsidRPr="00586768">
        <w:rPr>
          <w:rFonts w:ascii="Times New Roman" w:eastAsia="Times New Roman" w:hAnsi="Times New Roman" w:cs="Times New Roman"/>
          <w:b/>
        </w:rPr>
        <w:t>is</w:t>
      </w:r>
    </w:p>
    <w:p w:rsidR="006A38E4" w:rsidRPr="00586768" w:rsidRDefault="000B18E6" w:rsidP="000B18E6">
      <w:pPr>
        <w:pStyle w:val="ListParagraph"/>
        <w:spacing w:line="360" w:lineRule="auto"/>
        <w:ind w:left="0" w:firstLine="720"/>
        <w:jc w:val="both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</w:rPr>
        <w:t xml:space="preserve">Data </w:t>
      </w:r>
      <w:r w:rsidR="002F52A0" w:rsidRPr="00586768">
        <w:rPr>
          <w:rFonts w:ascii="Times New Roman" w:eastAsia="Times New Roman" w:hAnsi="Times New Roman" w:cs="Times New Roman"/>
        </w:rPr>
        <w:t xml:space="preserve">Analysis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Pr="00586768">
        <w:rPr>
          <w:rFonts w:ascii="Times New Roman" w:eastAsia="Times New Roman" w:hAnsi="Times New Roman" w:cs="Times New Roman"/>
        </w:rPr>
        <w:t xml:space="preserve"> </w:t>
      </w:r>
      <w:r w:rsidR="002F52A0" w:rsidRPr="00586768">
        <w:rPr>
          <w:rFonts w:ascii="Times New Roman" w:eastAsia="Times New Roman" w:hAnsi="Times New Roman" w:cs="Times New Roman"/>
        </w:rPr>
        <w:t xml:space="preserve">Interpretation </w:t>
      </w:r>
      <w:r w:rsidRPr="00586768">
        <w:rPr>
          <w:rFonts w:ascii="Times New Roman" w:eastAsia="Times New Roman" w:hAnsi="Times New Roman" w:cs="Times New Roman"/>
        </w:rPr>
        <w:t>- Descriptive Stat</w:t>
      </w:r>
      <w:r w:rsidR="007C35CE" w:rsidRPr="00586768">
        <w:rPr>
          <w:rFonts w:ascii="Times New Roman" w:eastAsia="Times New Roman" w:hAnsi="Times New Roman" w:cs="Times New Roman"/>
        </w:rPr>
        <w:t>is</w:t>
      </w:r>
      <w:r w:rsidRPr="00586768">
        <w:rPr>
          <w:rFonts w:ascii="Times New Roman" w:eastAsia="Times New Roman" w:hAnsi="Times New Roman" w:cs="Times New Roman"/>
        </w:rPr>
        <w:t xml:space="preserve">tics - Measures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Pr="00586768">
        <w:rPr>
          <w:rFonts w:ascii="Times New Roman" w:eastAsia="Times New Roman" w:hAnsi="Times New Roman" w:cs="Times New Roman"/>
        </w:rPr>
        <w:t xml:space="preserve"> Central Tendency - Variability - N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>rmal Curve - Related P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>siti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n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Pr="00586768">
        <w:rPr>
          <w:rFonts w:ascii="Times New Roman" w:eastAsia="Times New Roman" w:hAnsi="Times New Roman" w:cs="Times New Roman"/>
        </w:rPr>
        <w:t xml:space="preserve"> Relati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nship - </w:t>
      </w:r>
      <w:r w:rsidR="009D0648" w:rsidRPr="00586768">
        <w:rPr>
          <w:rFonts w:ascii="Times New Roman" w:eastAsia="Times New Roman" w:hAnsi="Times New Roman" w:cs="Times New Roman"/>
        </w:rPr>
        <w:t xml:space="preserve">Inferential </w:t>
      </w:r>
      <w:r w:rsidRPr="00586768">
        <w:rPr>
          <w:rFonts w:ascii="Times New Roman" w:eastAsia="Times New Roman" w:hAnsi="Times New Roman" w:cs="Times New Roman"/>
        </w:rPr>
        <w:t>Stat</w:t>
      </w:r>
      <w:r w:rsidR="007C35CE" w:rsidRPr="00586768">
        <w:rPr>
          <w:rFonts w:ascii="Times New Roman" w:eastAsia="Times New Roman" w:hAnsi="Times New Roman" w:cs="Times New Roman"/>
        </w:rPr>
        <w:t>is</w:t>
      </w:r>
      <w:r w:rsidRPr="00586768">
        <w:rPr>
          <w:rFonts w:ascii="Times New Roman" w:eastAsia="Times New Roman" w:hAnsi="Times New Roman" w:cs="Times New Roman"/>
        </w:rPr>
        <w:t>tics -  ‘t’  Test Sampl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Pr="00586768">
        <w:rPr>
          <w:rFonts w:ascii="Times New Roman" w:eastAsia="Times New Roman" w:hAnsi="Times New Roman" w:cs="Times New Roman"/>
        </w:rPr>
        <w:t xml:space="preserve">g  </w:t>
      </w:r>
      <w:r w:rsidR="009D0648" w:rsidRPr="00586768">
        <w:rPr>
          <w:rFonts w:ascii="Times New Roman" w:eastAsia="Times New Roman" w:hAnsi="Times New Roman" w:cs="Times New Roman"/>
        </w:rPr>
        <w:t xml:space="preserve">Analysis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Pr="00586768">
        <w:rPr>
          <w:rFonts w:ascii="Times New Roman" w:eastAsia="Times New Roman" w:hAnsi="Times New Roman" w:cs="Times New Roman"/>
        </w:rPr>
        <w:t xml:space="preserve">  Vari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Pr="00586768">
        <w:rPr>
          <w:rFonts w:ascii="Times New Roman" w:eastAsia="Times New Roman" w:hAnsi="Times New Roman" w:cs="Times New Roman"/>
        </w:rPr>
        <w:t xml:space="preserve">ce  - </w:t>
      </w:r>
      <w:r w:rsidR="009D0648" w:rsidRPr="00586768">
        <w:rPr>
          <w:rFonts w:ascii="Times New Roman" w:eastAsia="Times New Roman" w:hAnsi="Times New Roman" w:cs="Times New Roman"/>
        </w:rPr>
        <w:t xml:space="preserve">Analysis 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Pr="00586768">
        <w:rPr>
          <w:rFonts w:ascii="Times New Roman" w:eastAsia="Times New Roman" w:hAnsi="Times New Roman" w:cs="Times New Roman"/>
        </w:rPr>
        <w:t xml:space="preserve">  C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>-vari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Pr="00586768">
        <w:rPr>
          <w:rFonts w:ascii="Times New Roman" w:eastAsia="Times New Roman" w:hAnsi="Times New Roman" w:cs="Times New Roman"/>
        </w:rPr>
        <w:t>ce -  Multiple Regressi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>n -  Chi-Square  -  C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ncept  Related  </w:t>
      </w:r>
      <w:r w:rsidR="007C35CE" w:rsidRPr="00586768">
        <w:rPr>
          <w:rFonts w:ascii="Times New Roman" w:eastAsia="Times New Roman" w:hAnsi="Times New Roman" w:cs="Times New Roman"/>
        </w:rPr>
        <w:t>t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  </w:t>
      </w:r>
      <w:r w:rsidR="009D0648" w:rsidRPr="00586768">
        <w:rPr>
          <w:rFonts w:ascii="Times New Roman" w:eastAsia="Times New Roman" w:hAnsi="Times New Roman" w:cs="Times New Roman"/>
        </w:rPr>
        <w:t xml:space="preserve">Inferential  </w:t>
      </w:r>
      <w:r w:rsidRPr="00586768">
        <w:rPr>
          <w:rFonts w:ascii="Times New Roman" w:eastAsia="Times New Roman" w:hAnsi="Times New Roman" w:cs="Times New Roman"/>
        </w:rPr>
        <w:t>Stat</w:t>
      </w:r>
      <w:r w:rsidR="007C35CE" w:rsidRPr="00586768">
        <w:rPr>
          <w:rFonts w:ascii="Times New Roman" w:eastAsia="Times New Roman" w:hAnsi="Times New Roman" w:cs="Times New Roman"/>
        </w:rPr>
        <w:t>is</w:t>
      </w:r>
      <w:r w:rsidRPr="00586768">
        <w:rPr>
          <w:rFonts w:ascii="Times New Roman" w:eastAsia="Times New Roman" w:hAnsi="Times New Roman" w:cs="Times New Roman"/>
        </w:rPr>
        <w:t>tics - St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Pr="00586768">
        <w:rPr>
          <w:rFonts w:ascii="Times New Roman" w:eastAsia="Times New Roman" w:hAnsi="Times New Roman" w:cs="Times New Roman"/>
        </w:rPr>
        <w:t>ard   Err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>r - Null Hyp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7C35CE" w:rsidRPr="00586768">
        <w:rPr>
          <w:rFonts w:ascii="Times New Roman" w:eastAsia="Times New Roman" w:hAnsi="Times New Roman" w:cs="Times New Roman"/>
        </w:rPr>
        <w:t>the</w:t>
      </w:r>
      <w:r w:rsidRPr="00586768">
        <w:rPr>
          <w:rFonts w:ascii="Times New Roman" w:eastAsia="Times New Roman" w:hAnsi="Times New Roman" w:cs="Times New Roman"/>
        </w:rPr>
        <w:t>s</w:t>
      </w:r>
      <w:r w:rsidR="007C35CE" w:rsidRPr="00586768">
        <w:rPr>
          <w:rFonts w:ascii="Times New Roman" w:eastAsia="Times New Roman" w:hAnsi="Times New Roman" w:cs="Times New Roman"/>
        </w:rPr>
        <w:t>is</w:t>
      </w:r>
      <w:r w:rsidRPr="00586768">
        <w:rPr>
          <w:rFonts w:ascii="Times New Roman" w:eastAsia="Times New Roman" w:hAnsi="Times New Roman" w:cs="Times New Roman"/>
        </w:rPr>
        <w:t xml:space="preserve"> - Tests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Pr="00586768">
        <w:rPr>
          <w:rFonts w:ascii="Times New Roman" w:eastAsia="Times New Roman" w:hAnsi="Times New Roman" w:cs="Times New Roman"/>
        </w:rPr>
        <w:t xml:space="preserve"> Signific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Pr="00586768">
        <w:rPr>
          <w:rFonts w:ascii="Times New Roman" w:eastAsia="Times New Roman" w:hAnsi="Times New Roman" w:cs="Times New Roman"/>
        </w:rPr>
        <w:t xml:space="preserve">ce - Levels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Pr="00586768">
        <w:rPr>
          <w:rFonts w:ascii="Times New Roman" w:eastAsia="Times New Roman" w:hAnsi="Times New Roman" w:cs="Times New Roman"/>
        </w:rPr>
        <w:t xml:space="preserve"> Signific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Pr="00586768">
        <w:rPr>
          <w:rFonts w:ascii="Times New Roman" w:eastAsia="Times New Roman" w:hAnsi="Times New Roman" w:cs="Times New Roman"/>
        </w:rPr>
        <w:t xml:space="preserve">ce - Type I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Pr="00586768">
        <w:rPr>
          <w:rFonts w:ascii="Times New Roman" w:eastAsia="Times New Roman" w:hAnsi="Times New Roman" w:cs="Times New Roman"/>
        </w:rPr>
        <w:t xml:space="preserve"> Type II Err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>r - Tw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 Tailed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Pr="00586768">
        <w:rPr>
          <w:rFonts w:ascii="Times New Roman" w:eastAsia="Times New Roman" w:hAnsi="Times New Roman" w:cs="Times New Roman"/>
        </w:rPr>
        <w:t xml:space="preserve"> 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ne Tailed Test - Degrees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Pr="00586768">
        <w:rPr>
          <w:rFonts w:ascii="Times New Roman" w:eastAsia="Times New Roman" w:hAnsi="Times New Roman" w:cs="Times New Roman"/>
        </w:rPr>
        <w:t xml:space="preserve"> Freed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>m - Applicati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n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Pr="00586768">
        <w:rPr>
          <w:rFonts w:ascii="Times New Roman" w:eastAsia="Times New Roman" w:hAnsi="Times New Roman" w:cs="Times New Roman"/>
        </w:rPr>
        <w:t xml:space="preserve"> C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mputer 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Pr="00586768">
        <w:rPr>
          <w:rFonts w:ascii="Times New Roman" w:eastAsia="Times New Roman" w:hAnsi="Times New Roman" w:cs="Times New Roman"/>
        </w:rPr>
        <w:t xml:space="preserve"> Data </w:t>
      </w:r>
      <w:r w:rsidR="002F52A0" w:rsidRPr="00586768">
        <w:rPr>
          <w:rFonts w:ascii="Times New Roman" w:eastAsia="Times New Roman" w:hAnsi="Times New Roman" w:cs="Times New Roman"/>
        </w:rPr>
        <w:t>Analysis</w:t>
      </w:r>
      <w:r w:rsidRPr="00586768">
        <w:rPr>
          <w:rFonts w:ascii="Times New Roman" w:eastAsia="Times New Roman" w:hAnsi="Times New Roman" w:cs="Times New Roman"/>
        </w:rPr>
        <w:t xml:space="preserve">:  </w:t>
      </w:r>
      <w:r w:rsidR="00522D03" w:rsidRPr="00586768">
        <w:rPr>
          <w:rFonts w:ascii="Times New Roman" w:eastAsia="Times New Roman" w:hAnsi="Times New Roman" w:cs="Times New Roman"/>
        </w:rPr>
        <w:t xml:space="preserve">Excel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Pr="00586768">
        <w:rPr>
          <w:rFonts w:ascii="Times New Roman" w:eastAsia="Times New Roman" w:hAnsi="Times New Roman" w:cs="Times New Roman"/>
        </w:rPr>
        <w:t xml:space="preserve"> </w:t>
      </w:r>
      <w:r w:rsidR="00522D03" w:rsidRPr="00586768">
        <w:rPr>
          <w:rFonts w:ascii="Times New Roman" w:eastAsia="Times New Roman" w:hAnsi="Times New Roman" w:cs="Times New Roman"/>
        </w:rPr>
        <w:t xml:space="preserve">SPSS </w:t>
      </w:r>
      <w:r w:rsidRPr="00586768">
        <w:rPr>
          <w:rFonts w:ascii="Times New Roman" w:eastAsia="Times New Roman" w:hAnsi="Times New Roman" w:cs="Times New Roman"/>
        </w:rPr>
        <w:t xml:space="preserve">- </w:t>
      </w:r>
      <w:r w:rsidR="009D0648" w:rsidRPr="00586768">
        <w:rPr>
          <w:rFonts w:ascii="Times New Roman" w:eastAsia="Times New Roman" w:hAnsi="Times New Roman" w:cs="Times New Roman"/>
        </w:rPr>
        <w:t xml:space="preserve">Interpretation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Pr="00586768">
        <w:rPr>
          <w:rFonts w:ascii="Times New Roman" w:eastAsia="Times New Roman" w:hAnsi="Times New Roman" w:cs="Times New Roman"/>
        </w:rPr>
        <w:t xml:space="preserve"> </w:t>
      </w:r>
      <w:r w:rsidR="00522D03" w:rsidRPr="00586768">
        <w:rPr>
          <w:rFonts w:ascii="Times New Roman" w:eastAsia="Times New Roman" w:hAnsi="Times New Roman" w:cs="Times New Roman"/>
        </w:rPr>
        <w:t>C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522D03" w:rsidRPr="00586768">
        <w:rPr>
          <w:rFonts w:ascii="Times New Roman" w:eastAsia="Times New Roman" w:hAnsi="Times New Roman" w:cs="Times New Roman"/>
        </w:rPr>
        <w:t>nclusi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522D03" w:rsidRPr="00586768">
        <w:rPr>
          <w:rFonts w:ascii="Times New Roman" w:eastAsia="Times New Roman" w:hAnsi="Times New Roman" w:cs="Times New Roman"/>
        </w:rPr>
        <w:t>n</w:t>
      </w:r>
      <w:r w:rsidRPr="00586768">
        <w:rPr>
          <w:rFonts w:ascii="Times New Roman" w:eastAsia="Times New Roman" w:hAnsi="Times New Roman" w:cs="Times New Roman"/>
        </w:rPr>
        <w:t>.</w:t>
      </w:r>
    </w:p>
    <w:p w:rsidR="006A38E4" w:rsidRPr="00586768" w:rsidRDefault="006A38E4" w:rsidP="006A38E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586768">
        <w:rPr>
          <w:rFonts w:ascii="Times New Roman" w:eastAsia="Times New Roman" w:hAnsi="Times New Roman" w:cs="Times New Roman"/>
          <w:b/>
        </w:rPr>
        <w:t>Unit: V Research Rep</w:t>
      </w:r>
      <w:r w:rsidR="00237E80" w:rsidRPr="00586768">
        <w:rPr>
          <w:rFonts w:ascii="Times New Roman" w:eastAsia="Times New Roman" w:hAnsi="Times New Roman" w:cs="Times New Roman"/>
          <w:b/>
        </w:rPr>
        <w:t>o</w:t>
      </w:r>
      <w:r w:rsidRPr="00586768">
        <w:rPr>
          <w:rFonts w:ascii="Times New Roman" w:eastAsia="Times New Roman" w:hAnsi="Times New Roman" w:cs="Times New Roman"/>
          <w:b/>
        </w:rPr>
        <w:t>rt</w:t>
      </w:r>
      <w:r w:rsidR="007C35CE" w:rsidRPr="00586768">
        <w:rPr>
          <w:rFonts w:ascii="Times New Roman" w:eastAsia="Times New Roman" w:hAnsi="Times New Roman" w:cs="Times New Roman"/>
          <w:b/>
        </w:rPr>
        <w:t>in</w:t>
      </w:r>
      <w:r w:rsidRPr="00586768">
        <w:rPr>
          <w:rFonts w:ascii="Times New Roman" w:eastAsia="Times New Roman" w:hAnsi="Times New Roman" w:cs="Times New Roman"/>
          <w:b/>
        </w:rPr>
        <w:t>g</w:t>
      </w:r>
    </w:p>
    <w:p w:rsidR="006A38E4" w:rsidRPr="00586768" w:rsidRDefault="00522D03" w:rsidP="006A38E4">
      <w:pPr>
        <w:pStyle w:val="ListParagraph"/>
        <w:spacing w:after="0" w:line="360" w:lineRule="auto"/>
        <w:ind w:left="0" w:firstLine="446"/>
        <w:jc w:val="both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</w:rPr>
        <w:t xml:space="preserve">Styles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0A4FE8" w:rsidRPr="00586768">
        <w:rPr>
          <w:rFonts w:ascii="Times New Roman" w:eastAsia="Times New Roman" w:hAnsi="Times New Roman" w:cs="Times New Roman"/>
        </w:rPr>
        <w:t xml:space="preserve"> </w:t>
      </w:r>
      <w:r w:rsidRPr="00586768">
        <w:rPr>
          <w:rFonts w:ascii="Times New Roman" w:eastAsia="Times New Roman" w:hAnsi="Times New Roman" w:cs="Times New Roman"/>
        </w:rPr>
        <w:t>Writ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Pr="00586768">
        <w:rPr>
          <w:rFonts w:ascii="Times New Roman" w:eastAsia="Times New Roman" w:hAnsi="Times New Roman" w:cs="Times New Roman"/>
        </w:rPr>
        <w:t xml:space="preserve">g </w:t>
      </w:r>
      <w:r w:rsidR="00A70A54" w:rsidRPr="00586768">
        <w:rPr>
          <w:rFonts w:ascii="Times New Roman" w:eastAsia="Times New Roman" w:hAnsi="Times New Roman" w:cs="Times New Roman"/>
        </w:rPr>
        <w:t>-</w:t>
      </w:r>
      <w:r w:rsidRPr="00586768">
        <w:rPr>
          <w:rFonts w:ascii="Times New Roman" w:eastAsia="Times New Roman" w:hAnsi="Times New Roman" w:cs="Times New Roman"/>
        </w:rPr>
        <w:t>L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Pr="00586768">
        <w:rPr>
          <w:rFonts w:ascii="Times New Roman" w:eastAsia="Times New Roman" w:hAnsi="Times New Roman" w:cs="Times New Roman"/>
        </w:rPr>
        <w:t xml:space="preserve">guage </w:t>
      </w:r>
      <w:r w:rsidR="00A70A54" w:rsidRPr="00586768">
        <w:rPr>
          <w:rFonts w:ascii="Times New Roman" w:eastAsia="Times New Roman" w:hAnsi="Times New Roman" w:cs="Times New Roman"/>
        </w:rPr>
        <w:t>-</w:t>
      </w:r>
      <w:r w:rsidR="000A4FE8" w:rsidRPr="00586768">
        <w:rPr>
          <w:rFonts w:ascii="Times New Roman" w:eastAsia="Times New Roman" w:hAnsi="Times New Roman" w:cs="Times New Roman"/>
        </w:rPr>
        <w:t xml:space="preserve"> </w:t>
      </w:r>
      <w:r w:rsidRPr="00586768">
        <w:rPr>
          <w:rFonts w:ascii="Times New Roman" w:eastAsia="Times New Roman" w:hAnsi="Times New Roman" w:cs="Times New Roman"/>
        </w:rPr>
        <w:t xml:space="preserve">Rules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0A4FE8" w:rsidRPr="00586768">
        <w:rPr>
          <w:rFonts w:ascii="Times New Roman" w:eastAsia="Times New Roman" w:hAnsi="Times New Roman" w:cs="Times New Roman"/>
        </w:rPr>
        <w:t xml:space="preserve"> </w:t>
      </w:r>
      <w:r w:rsidRPr="00586768">
        <w:rPr>
          <w:rFonts w:ascii="Times New Roman" w:eastAsia="Times New Roman" w:hAnsi="Times New Roman" w:cs="Times New Roman"/>
        </w:rPr>
        <w:t>Writ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Pr="00586768">
        <w:rPr>
          <w:rFonts w:ascii="Times New Roman" w:eastAsia="Times New Roman" w:hAnsi="Times New Roman" w:cs="Times New Roman"/>
        </w:rPr>
        <w:t xml:space="preserve">g </w:t>
      </w:r>
      <w:r w:rsidR="00A70A54" w:rsidRPr="00586768">
        <w:rPr>
          <w:rFonts w:ascii="Times New Roman" w:eastAsia="Times New Roman" w:hAnsi="Times New Roman" w:cs="Times New Roman"/>
        </w:rPr>
        <w:t>-</w:t>
      </w:r>
      <w:r w:rsidR="005D4AA6" w:rsidRPr="005867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6768">
        <w:rPr>
          <w:rFonts w:ascii="Times New Roman" w:eastAsia="Times New Roman" w:hAnsi="Times New Roman" w:cs="Times New Roman"/>
        </w:rPr>
        <w:t>Chapter</w:t>
      </w:r>
      <w:r w:rsidR="007C35CE" w:rsidRPr="00586768">
        <w:rPr>
          <w:rFonts w:ascii="Times New Roman" w:eastAsia="Times New Roman" w:hAnsi="Times New Roman" w:cs="Times New Roman"/>
        </w:rPr>
        <w:t>is</w:t>
      </w:r>
      <w:r w:rsidRPr="00586768">
        <w:rPr>
          <w:rFonts w:ascii="Times New Roman" w:eastAsia="Times New Roman" w:hAnsi="Times New Roman" w:cs="Times New Roman"/>
        </w:rPr>
        <w:t>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>n</w:t>
      </w:r>
      <w:proofErr w:type="spellEnd"/>
      <w:r w:rsidRPr="00586768">
        <w:rPr>
          <w:rFonts w:ascii="Times New Roman" w:eastAsia="Times New Roman" w:hAnsi="Times New Roman" w:cs="Times New Roman"/>
        </w:rPr>
        <w:t xml:space="preserve"> </w:t>
      </w:r>
      <w:r w:rsidR="00A70A54" w:rsidRPr="00586768">
        <w:rPr>
          <w:rFonts w:ascii="Times New Roman" w:eastAsia="Times New Roman" w:hAnsi="Times New Roman" w:cs="Times New Roman"/>
        </w:rPr>
        <w:t>-</w:t>
      </w:r>
      <w:r w:rsidR="006D6B62" w:rsidRPr="00586768">
        <w:rPr>
          <w:rFonts w:ascii="Times New Roman" w:eastAsia="Times New Roman" w:hAnsi="Times New Roman" w:cs="Times New Roman"/>
        </w:rPr>
        <w:t xml:space="preserve"> </w:t>
      </w:r>
      <w:r w:rsidRPr="00586768">
        <w:rPr>
          <w:rFonts w:ascii="Times New Roman" w:eastAsia="Times New Roman" w:hAnsi="Times New Roman" w:cs="Times New Roman"/>
        </w:rPr>
        <w:t>Prelim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Pr="00586768">
        <w:rPr>
          <w:rFonts w:ascii="Times New Roman" w:eastAsia="Times New Roman" w:hAnsi="Times New Roman" w:cs="Times New Roman"/>
        </w:rPr>
        <w:t xml:space="preserve">ary Pages </w:t>
      </w:r>
      <w:r w:rsidR="00A70A54" w:rsidRPr="00586768">
        <w:rPr>
          <w:rFonts w:ascii="Times New Roman" w:eastAsia="Times New Roman" w:hAnsi="Times New Roman" w:cs="Times New Roman"/>
        </w:rPr>
        <w:t>-</w:t>
      </w:r>
      <w:r w:rsidRPr="00586768">
        <w:rPr>
          <w:rFonts w:ascii="Times New Roman" w:eastAsia="Times New Roman" w:hAnsi="Times New Roman" w:cs="Times New Roman"/>
        </w:rPr>
        <w:t>Ma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Pr="00586768">
        <w:rPr>
          <w:rFonts w:ascii="Times New Roman" w:eastAsia="Times New Roman" w:hAnsi="Times New Roman" w:cs="Times New Roman"/>
        </w:rPr>
        <w:t xml:space="preserve"> B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dy </w:t>
      </w:r>
      <w:r w:rsidR="00A70A54" w:rsidRPr="00586768">
        <w:rPr>
          <w:rFonts w:ascii="Times New Roman" w:eastAsia="Times New Roman" w:hAnsi="Times New Roman" w:cs="Times New Roman"/>
        </w:rPr>
        <w:t>-</w:t>
      </w:r>
      <w:r w:rsidR="009D0648" w:rsidRPr="00586768">
        <w:rPr>
          <w:rFonts w:ascii="Times New Roman" w:eastAsia="Times New Roman" w:hAnsi="Times New Roman" w:cs="Times New Roman"/>
        </w:rPr>
        <w:t xml:space="preserve"> </w:t>
      </w:r>
      <w:r w:rsidR="004079CE" w:rsidRPr="00586768">
        <w:rPr>
          <w:rFonts w:ascii="Times New Roman" w:eastAsia="Times New Roman" w:hAnsi="Times New Roman" w:cs="Times New Roman"/>
        </w:rPr>
        <w:t xml:space="preserve">Figures </w:t>
      </w:r>
      <w:r w:rsidR="002F336F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4079CE" w:rsidRPr="00586768">
        <w:rPr>
          <w:rFonts w:ascii="Times New Roman" w:eastAsia="Times New Roman" w:hAnsi="Times New Roman" w:cs="Times New Roman"/>
        </w:rPr>
        <w:t xml:space="preserve"> Diagrams -</w:t>
      </w:r>
      <w:r w:rsidR="009D0648" w:rsidRPr="00586768">
        <w:rPr>
          <w:rFonts w:ascii="Times New Roman" w:eastAsia="Times New Roman" w:hAnsi="Times New Roman" w:cs="Times New Roman"/>
        </w:rPr>
        <w:t xml:space="preserve"> Internal </w:t>
      </w:r>
      <w:r w:rsidR="002F336F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4079CE" w:rsidRPr="00586768">
        <w:rPr>
          <w:rFonts w:ascii="Times New Roman" w:eastAsia="Times New Roman" w:hAnsi="Times New Roman" w:cs="Times New Roman"/>
        </w:rPr>
        <w:t xml:space="preserve"> External -</w:t>
      </w:r>
      <w:r w:rsidR="009D0648" w:rsidRPr="00586768">
        <w:rPr>
          <w:rFonts w:ascii="Times New Roman" w:eastAsia="Times New Roman" w:hAnsi="Times New Roman" w:cs="Times New Roman"/>
        </w:rPr>
        <w:t xml:space="preserve"> </w:t>
      </w:r>
      <w:r w:rsidR="004079CE" w:rsidRPr="00586768">
        <w:rPr>
          <w:rFonts w:ascii="Times New Roman" w:eastAsia="Times New Roman" w:hAnsi="Times New Roman" w:cs="Times New Roman"/>
        </w:rPr>
        <w:t>Physical Features -References   - Bibli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graphy -</w:t>
      </w:r>
      <w:r w:rsidR="009D0648" w:rsidRPr="00586768">
        <w:rPr>
          <w:rFonts w:ascii="Times New Roman" w:eastAsia="Times New Roman" w:hAnsi="Times New Roman" w:cs="Times New Roman"/>
        </w:rPr>
        <w:t xml:space="preserve"> </w:t>
      </w:r>
      <w:r w:rsidR="004079CE" w:rsidRPr="00586768">
        <w:rPr>
          <w:rFonts w:ascii="Times New Roman" w:eastAsia="Times New Roman" w:hAnsi="Times New Roman" w:cs="Times New Roman"/>
        </w:rPr>
        <w:t>Appendices.</w:t>
      </w:r>
    </w:p>
    <w:p w:rsidR="000A4FE8" w:rsidRPr="00586768" w:rsidRDefault="000A4FE8" w:rsidP="006A38E4">
      <w:pPr>
        <w:pStyle w:val="ListParagraph"/>
        <w:spacing w:after="0" w:line="360" w:lineRule="auto"/>
        <w:ind w:left="0" w:firstLine="446"/>
        <w:jc w:val="both"/>
        <w:rPr>
          <w:rFonts w:ascii="Times New Roman" w:eastAsia="Times New Roman" w:hAnsi="Times New Roman" w:cs="Times New Roman"/>
        </w:rPr>
      </w:pPr>
    </w:p>
    <w:p w:rsidR="006A38E4" w:rsidRPr="00586768" w:rsidRDefault="006D6B62" w:rsidP="00B96C9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  <w:b/>
        </w:rPr>
        <w:t>Internal</w:t>
      </w:r>
      <w:r w:rsidR="006A38E4" w:rsidRPr="00586768">
        <w:rPr>
          <w:rFonts w:ascii="Times New Roman" w:eastAsia="Times New Roman" w:hAnsi="Times New Roman" w:cs="Times New Roman"/>
          <w:b/>
        </w:rPr>
        <w:t xml:space="preserve"> Practical</w:t>
      </w:r>
      <w:r w:rsidR="006A38E4" w:rsidRPr="00586768">
        <w:rPr>
          <w:rFonts w:ascii="Times New Roman" w:eastAsia="Times New Roman" w:hAnsi="Times New Roman" w:cs="Times New Roman"/>
        </w:rPr>
        <w:t>:</w:t>
      </w:r>
      <w:r w:rsidR="00B96C9C" w:rsidRPr="00586768">
        <w:rPr>
          <w:rFonts w:ascii="Times New Roman" w:eastAsia="Times New Roman" w:hAnsi="Times New Roman" w:cs="Times New Roman"/>
        </w:rPr>
        <w:t xml:space="preserve"> i</w:t>
      </w:r>
      <w:proofErr w:type="gramStart"/>
      <w:r w:rsidR="002C075C" w:rsidRPr="00586768">
        <w:rPr>
          <w:rFonts w:ascii="Times New Roman" w:eastAsia="Times New Roman" w:hAnsi="Times New Roman" w:cs="Times New Roman"/>
        </w:rPr>
        <w:t xml:space="preserve">) </w:t>
      </w:r>
      <w:r w:rsidR="005D4AA6" w:rsidRPr="00586768">
        <w:rPr>
          <w:rFonts w:ascii="Times New Roman" w:eastAsia="Times New Roman" w:hAnsi="Times New Roman" w:cs="Times New Roman"/>
        </w:rPr>
        <w:t xml:space="preserve"> </w:t>
      </w:r>
      <w:r w:rsidR="009D0648" w:rsidRPr="00586768">
        <w:rPr>
          <w:rFonts w:ascii="Times New Roman" w:eastAsia="Times New Roman" w:hAnsi="Times New Roman" w:cs="Times New Roman"/>
        </w:rPr>
        <w:t>A</w:t>
      </w:r>
      <w:proofErr w:type="gramEnd"/>
      <w:r w:rsidR="009D0648" w:rsidRPr="00586768">
        <w:rPr>
          <w:rFonts w:ascii="Times New Roman" w:eastAsia="Times New Roman" w:hAnsi="Times New Roman" w:cs="Times New Roman"/>
        </w:rPr>
        <w:t xml:space="preserve"> T</w:t>
      </w:r>
      <w:r w:rsidR="002F336F" w:rsidRPr="00586768">
        <w:rPr>
          <w:rFonts w:ascii="Times New Roman" w:eastAsia="Times New Roman" w:hAnsi="Times New Roman" w:cs="Times New Roman"/>
        </w:rPr>
        <w:t>o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6A38E4" w:rsidRPr="00586768">
        <w:rPr>
          <w:rFonts w:ascii="Times New Roman" w:eastAsia="Times New Roman" w:hAnsi="Times New Roman" w:cs="Times New Roman"/>
        </w:rPr>
        <w:t>l C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6A38E4" w:rsidRPr="00586768">
        <w:rPr>
          <w:rFonts w:ascii="Times New Roman" w:eastAsia="Times New Roman" w:hAnsi="Times New Roman" w:cs="Times New Roman"/>
        </w:rPr>
        <w:t>nstructi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6A38E4" w:rsidRPr="00586768">
        <w:rPr>
          <w:rFonts w:ascii="Times New Roman" w:eastAsia="Times New Roman" w:hAnsi="Times New Roman" w:cs="Times New Roman"/>
        </w:rPr>
        <w:t xml:space="preserve">n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6A38E4" w:rsidRPr="00586768">
        <w:rPr>
          <w:rFonts w:ascii="Times New Roman" w:eastAsia="Times New Roman" w:hAnsi="Times New Roman" w:cs="Times New Roman"/>
        </w:rPr>
        <w:t xml:space="preserve"> St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6A38E4" w:rsidRPr="00586768">
        <w:rPr>
          <w:rFonts w:ascii="Times New Roman" w:eastAsia="Times New Roman" w:hAnsi="Times New Roman" w:cs="Times New Roman"/>
        </w:rPr>
        <w:t>ardizati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6A38E4" w:rsidRPr="00586768">
        <w:rPr>
          <w:rFonts w:ascii="Times New Roman" w:eastAsia="Times New Roman" w:hAnsi="Times New Roman" w:cs="Times New Roman"/>
        </w:rPr>
        <w:t>n</w:t>
      </w:r>
    </w:p>
    <w:p w:rsidR="00B96C9C" w:rsidRPr="00586768" w:rsidRDefault="00B96C9C" w:rsidP="00B96C9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</w:rPr>
        <w:tab/>
      </w:r>
      <w:r w:rsidRPr="00586768">
        <w:rPr>
          <w:rFonts w:ascii="Times New Roman" w:eastAsia="Times New Roman" w:hAnsi="Times New Roman" w:cs="Times New Roman"/>
        </w:rPr>
        <w:tab/>
        <w:t xml:space="preserve">   </w:t>
      </w:r>
      <w:r w:rsidR="003C7A65" w:rsidRPr="00586768">
        <w:rPr>
          <w:rFonts w:ascii="Times New Roman" w:eastAsia="Times New Roman" w:hAnsi="Times New Roman" w:cs="Times New Roman"/>
        </w:rPr>
        <w:t xml:space="preserve">  </w:t>
      </w:r>
      <w:r w:rsidRPr="00586768">
        <w:rPr>
          <w:rFonts w:ascii="Times New Roman" w:eastAsia="Times New Roman" w:hAnsi="Times New Roman" w:cs="Times New Roman"/>
        </w:rPr>
        <w:t xml:space="preserve">      ii)  B</w:t>
      </w:r>
      <w:r w:rsidR="00237E80" w:rsidRPr="00586768">
        <w:rPr>
          <w:rFonts w:ascii="Times New Roman" w:eastAsia="Times New Roman" w:hAnsi="Times New Roman" w:cs="Times New Roman"/>
        </w:rPr>
        <w:t>oo</w:t>
      </w:r>
      <w:r w:rsidRPr="00586768">
        <w:rPr>
          <w:rFonts w:ascii="Times New Roman" w:eastAsia="Times New Roman" w:hAnsi="Times New Roman" w:cs="Times New Roman"/>
        </w:rPr>
        <w:t>k Review</w:t>
      </w:r>
    </w:p>
    <w:p w:rsidR="006A38E4" w:rsidRPr="00586768" w:rsidRDefault="006A38E4" w:rsidP="006A38E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586768">
        <w:rPr>
          <w:rFonts w:ascii="Times New Roman" w:eastAsia="Times New Roman" w:hAnsi="Times New Roman" w:cs="Times New Roman"/>
          <w:b/>
        </w:rPr>
        <w:t>References</w:t>
      </w:r>
    </w:p>
    <w:p w:rsidR="006A38E4" w:rsidRPr="00586768" w:rsidRDefault="006A38E4" w:rsidP="000D44B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  <w:b/>
        </w:rPr>
        <w:t>Allen Rub</w:t>
      </w:r>
      <w:r w:rsidR="007C35CE" w:rsidRPr="00586768">
        <w:rPr>
          <w:rFonts w:ascii="Times New Roman" w:eastAsia="Times New Roman" w:hAnsi="Times New Roman" w:cs="Times New Roman"/>
          <w:b/>
        </w:rPr>
        <w:t>in</w:t>
      </w:r>
      <w:r w:rsidRPr="00586768">
        <w:rPr>
          <w:rFonts w:ascii="Times New Roman" w:eastAsia="Times New Roman" w:hAnsi="Times New Roman" w:cs="Times New Roman"/>
          <w:b/>
        </w:rPr>
        <w:t xml:space="preserve">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Pr="00586768">
        <w:rPr>
          <w:rFonts w:ascii="Times New Roman" w:eastAsia="Times New Roman" w:hAnsi="Times New Roman" w:cs="Times New Roman"/>
          <w:b/>
        </w:rPr>
        <w:t xml:space="preserve"> Earl </w:t>
      </w:r>
      <w:proofErr w:type="spellStart"/>
      <w:r w:rsidRPr="00586768">
        <w:rPr>
          <w:rFonts w:ascii="Times New Roman" w:eastAsia="Times New Roman" w:hAnsi="Times New Roman" w:cs="Times New Roman"/>
          <w:b/>
        </w:rPr>
        <w:t>Babbie</w:t>
      </w:r>
      <w:proofErr w:type="spellEnd"/>
      <w:r w:rsidRPr="00586768">
        <w:rPr>
          <w:rFonts w:ascii="Times New Roman" w:eastAsia="Times New Roman" w:hAnsi="Times New Roman" w:cs="Times New Roman"/>
          <w:b/>
        </w:rPr>
        <w:t>.</w:t>
      </w:r>
      <w:r w:rsidR="00D57C71" w:rsidRPr="00586768">
        <w:rPr>
          <w:rFonts w:ascii="Times New Roman" w:eastAsia="Times New Roman" w:hAnsi="Times New Roman" w:cs="Times New Roman"/>
        </w:rPr>
        <w:t xml:space="preserve"> (2010).</w:t>
      </w:r>
      <w:r w:rsidRPr="00586768">
        <w:rPr>
          <w:rFonts w:ascii="Times New Roman" w:eastAsia="Times New Roman" w:hAnsi="Times New Roman" w:cs="Times New Roman"/>
        </w:rPr>
        <w:t xml:space="preserve"> Essential </w:t>
      </w:r>
      <w:r w:rsidR="005D4AA6" w:rsidRPr="00586768">
        <w:rPr>
          <w:rFonts w:ascii="Times New Roman" w:eastAsia="Times New Roman" w:hAnsi="Times New Roman" w:cs="Times New Roman"/>
        </w:rPr>
        <w:t xml:space="preserve">Research Methods </w:t>
      </w:r>
      <w:r w:rsidR="00D57C71" w:rsidRPr="00586768">
        <w:rPr>
          <w:rFonts w:ascii="Times New Roman" w:eastAsia="Times New Roman" w:hAnsi="Times New Roman" w:cs="Times New Roman"/>
        </w:rPr>
        <w:t>f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D57C71" w:rsidRPr="00586768">
        <w:rPr>
          <w:rFonts w:ascii="Times New Roman" w:eastAsia="Times New Roman" w:hAnsi="Times New Roman" w:cs="Times New Roman"/>
        </w:rPr>
        <w:t xml:space="preserve">r </w:t>
      </w:r>
      <w:r w:rsidR="005D4AA6" w:rsidRPr="00586768">
        <w:rPr>
          <w:rFonts w:ascii="Times New Roman" w:eastAsia="Times New Roman" w:hAnsi="Times New Roman" w:cs="Times New Roman"/>
        </w:rPr>
        <w:t>Social Work, Brooks</w:t>
      </w:r>
      <w:r w:rsidRPr="00586768">
        <w:rPr>
          <w:rFonts w:ascii="Times New Roman" w:eastAsia="Times New Roman" w:hAnsi="Times New Roman" w:cs="Times New Roman"/>
        </w:rPr>
        <w:t>/C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le </w:t>
      </w:r>
      <w:proofErr w:type="spellStart"/>
      <w:r w:rsidRPr="00586768">
        <w:rPr>
          <w:rFonts w:ascii="Times New Roman" w:eastAsia="Times New Roman" w:hAnsi="Times New Roman" w:cs="Times New Roman"/>
        </w:rPr>
        <w:t>Cengage</w:t>
      </w:r>
      <w:proofErr w:type="spellEnd"/>
      <w:r w:rsidRPr="00586768">
        <w:rPr>
          <w:rFonts w:ascii="Times New Roman" w:eastAsia="Times New Roman" w:hAnsi="Times New Roman" w:cs="Times New Roman"/>
        </w:rPr>
        <w:t xml:space="preserve"> Learn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Pr="00586768">
        <w:rPr>
          <w:rFonts w:ascii="Times New Roman" w:eastAsia="Times New Roman" w:hAnsi="Times New Roman" w:cs="Times New Roman"/>
        </w:rPr>
        <w:t>g, United States.</w:t>
      </w:r>
    </w:p>
    <w:p w:rsidR="006A38E4" w:rsidRPr="00586768" w:rsidRDefault="006A38E4" w:rsidP="000D44B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  <w:b/>
        </w:rPr>
        <w:t xml:space="preserve">Best, </w:t>
      </w:r>
      <w:proofErr w:type="spellStart"/>
      <w:r w:rsidRPr="00586768">
        <w:rPr>
          <w:rFonts w:ascii="Times New Roman" w:eastAsia="Times New Roman" w:hAnsi="Times New Roman" w:cs="Times New Roman"/>
          <w:b/>
        </w:rPr>
        <w:t>J</w:t>
      </w:r>
      <w:r w:rsidR="00237E80" w:rsidRPr="00586768">
        <w:rPr>
          <w:rFonts w:ascii="Times New Roman" w:eastAsia="Times New Roman" w:hAnsi="Times New Roman" w:cs="Times New Roman"/>
          <w:b/>
        </w:rPr>
        <w:t>o</w:t>
      </w:r>
      <w:r w:rsidRPr="00586768">
        <w:rPr>
          <w:rFonts w:ascii="Times New Roman" w:eastAsia="Times New Roman" w:hAnsi="Times New Roman" w:cs="Times New Roman"/>
          <w:b/>
        </w:rPr>
        <w:t>hn.W</w:t>
      </w:r>
      <w:proofErr w:type="spellEnd"/>
      <w:proofErr w:type="gramStart"/>
      <w:r w:rsidRPr="00586768">
        <w:rPr>
          <w:rFonts w:ascii="Times New Roman" w:eastAsia="Times New Roman" w:hAnsi="Times New Roman" w:cs="Times New Roman"/>
          <w:b/>
        </w:rPr>
        <w:t>.</w:t>
      </w:r>
      <w:r w:rsidRPr="00586768">
        <w:rPr>
          <w:rFonts w:ascii="Times New Roman" w:eastAsia="Times New Roman" w:hAnsi="Times New Roman" w:cs="Times New Roman"/>
        </w:rPr>
        <w:t>(</w:t>
      </w:r>
      <w:proofErr w:type="gramEnd"/>
      <w:r w:rsidRPr="00586768">
        <w:rPr>
          <w:rFonts w:ascii="Times New Roman" w:eastAsia="Times New Roman" w:hAnsi="Times New Roman" w:cs="Times New Roman"/>
        </w:rPr>
        <w:t>2003)</w:t>
      </w:r>
      <w:r w:rsidR="00D57C71" w:rsidRPr="00586768">
        <w:rPr>
          <w:rFonts w:ascii="Times New Roman" w:eastAsia="Times New Roman" w:hAnsi="Times New Roman" w:cs="Times New Roman"/>
        </w:rPr>
        <w:t>.</w:t>
      </w:r>
      <w:r w:rsidRPr="00586768">
        <w:rPr>
          <w:rFonts w:ascii="Times New Roman" w:eastAsia="Times New Roman" w:hAnsi="Times New Roman" w:cs="Times New Roman"/>
        </w:rPr>
        <w:t xml:space="preserve"> Research 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Pr="00586768">
        <w:rPr>
          <w:rFonts w:ascii="Times New Roman" w:eastAsia="Times New Roman" w:hAnsi="Times New Roman" w:cs="Times New Roman"/>
        </w:rPr>
        <w:t xml:space="preserve"> </w:t>
      </w:r>
      <w:r w:rsidR="005D4AA6" w:rsidRPr="00586768">
        <w:rPr>
          <w:rFonts w:ascii="Times New Roman" w:eastAsia="Times New Roman" w:hAnsi="Times New Roman" w:cs="Times New Roman"/>
        </w:rPr>
        <w:t xml:space="preserve">Education </w:t>
      </w:r>
      <w:r w:rsidRPr="00586768">
        <w:rPr>
          <w:rFonts w:ascii="Times New Roman" w:eastAsia="Times New Roman" w:hAnsi="Times New Roman" w:cs="Times New Roman"/>
        </w:rPr>
        <w:t>(</w:t>
      </w:r>
      <w:proofErr w:type="spellStart"/>
      <w:r w:rsidRPr="00586768">
        <w:rPr>
          <w:rFonts w:ascii="Times New Roman" w:eastAsia="Times New Roman" w:hAnsi="Times New Roman" w:cs="Times New Roman"/>
        </w:rPr>
        <w:t>VI</w:t>
      </w:r>
      <w:r w:rsidRPr="00586768">
        <w:rPr>
          <w:rFonts w:ascii="Times New Roman" w:eastAsia="Times New Roman" w:hAnsi="Times New Roman" w:cs="Times New Roman"/>
          <w:vertAlign w:val="superscript"/>
        </w:rPr>
        <w:t>th</w:t>
      </w:r>
      <w:proofErr w:type="spellEnd"/>
      <w:r w:rsidRPr="00586768">
        <w:rPr>
          <w:rFonts w:ascii="Times New Roman" w:eastAsia="Times New Roman" w:hAnsi="Times New Roman" w:cs="Times New Roman"/>
        </w:rPr>
        <w:t xml:space="preserve"> Ed), Prentice </w:t>
      </w:r>
      <w:r w:rsidR="005D4AA6" w:rsidRPr="00586768">
        <w:rPr>
          <w:rFonts w:ascii="Times New Roman" w:eastAsia="Times New Roman" w:hAnsi="Times New Roman" w:cs="Times New Roman"/>
        </w:rPr>
        <w:t xml:space="preserve">Hall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Pr="00586768">
        <w:rPr>
          <w:rFonts w:ascii="Times New Roman" w:eastAsia="Times New Roman" w:hAnsi="Times New Roman" w:cs="Times New Roman"/>
        </w:rPr>
        <w:t xml:space="preserve"> </w:t>
      </w:r>
      <w:r w:rsidR="005D4AA6" w:rsidRPr="00586768">
        <w:rPr>
          <w:rFonts w:ascii="Times New Roman" w:eastAsia="Times New Roman" w:hAnsi="Times New Roman" w:cs="Times New Roman"/>
        </w:rPr>
        <w:t>India</w:t>
      </w:r>
      <w:r w:rsidRPr="00586768">
        <w:rPr>
          <w:rFonts w:ascii="Times New Roman" w:eastAsia="Times New Roman" w:hAnsi="Times New Roman" w:cs="Times New Roman"/>
        </w:rPr>
        <w:t xml:space="preserve"> </w:t>
      </w:r>
      <w:r w:rsidR="005D4AA6" w:rsidRPr="00586768">
        <w:rPr>
          <w:rFonts w:ascii="Times New Roman" w:eastAsia="Times New Roman" w:hAnsi="Times New Roman" w:cs="Times New Roman"/>
        </w:rPr>
        <w:t xml:space="preserve">Publication </w:t>
      </w:r>
      <w:proofErr w:type="spellStart"/>
      <w:r w:rsidR="003A05B5" w:rsidRPr="00586768">
        <w:rPr>
          <w:rFonts w:ascii="Times New Roman" w:hAnsi="Times New Roman" w:cs="Times New Roman"/>
        </w:rPr>
        <w:t>Pvt</w:t>
      </w:r>
      <w:proofErr w:type="spellEnd"/>
      <w:r w:rsidR="003A05B5" w:rsidRPr="00586768">
        <w:rPr>
          <w:rFonts w:ascii="Times New Roman" w:hAnsi="Times New Roman" w:cs="Times New Roman"/>
        </w:rPr>
        <w:t xml:space="preserve"> Ltd</w:t>
      </w:r>
      <w:r w:rsidR="00D57C71" w:rsidRPr="00586768">
        <w:rPr>
          <w:rFonts w:ascii="Times New Roman" w:eastAsia="Times New Roman" w:hAnsi="Times New Roman" w:cs="Times New Roman"/>
        </w:rPr>
        <w:t xml:space="preserve">, </w:t>
      </w:r>
      <w:r w:rsidRPr="00586768">
        <w:rPr>
          <w:rFonts w:ascii="Times New Roman" w:eastAsia="Times New Roman" w:hAnsi="Times New Roman" w:cs="Times New Roman"/>
        </w:rPr>
        <w:t>New Delhi.</w:t>
      </w:r>
    </w:p>
    <w:p w:rsidR="006A38E4" w:rsidRPr="00586768" w:rsidRDefault="006A38E4" w:rsidP="000D44B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  <w:b/>
        </w:rPr>
        <w:t>Burke J</w:t>
      </w:r>
      <w:r w:rsidR="00237E80" w:rsidRPr="00586768">
        <w:rPr>
          <w:rFonts w:ascii="Times New Roman" w:eastAsia="Times New Roman" w:hAnsi="Times New Roman" w:cs="Times New Roman"/>
          <w:b/>
        </w:rPr>
        <w:t>o</w:t>
      </w:r>
      <w:r w:rsidRPr="00586768">
        <w:rPr>
          <w:rFonts w:ascii="Times New Roman" w:eastAsia="Times New Roman" w:hAnsi="Times New Roman" w:cs="Times New Roman"/>
          <w:b/>
        </w:rPr>
        <w:t>hns</w:t>
      </w:r>
      <w:r w:rsidR="00237E80" w:rsidRPr="00586768">
        <w:rPr>
          <w:rFonts w:ascii="Times New Roman" w:eastAsia="Times New Roman" w:hAnsi="Times New Roman" w:cs="Times New Roman"/>
          <w:b/>
        </w:rPr>
        <w:t>o</w:t>
      </w:r>
      <w:r w:rsidRPr="00586768">
        <w:rPr>
          <w:rFonts w:ascii="Times New Roman" w:eastAsia="Times New Roman" w:hAnsi="Times New Roman" w:cs="Times New Roman"/>
          <w:b/>
        </w:rPr>
        <w:t xml:space="preserve">n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Pr="00586768">
        <w:rPr>
          <w:rFonts w:ascii="Times New Roman" w:eastAsia="Times New Roman" w:hAnsi="Times New Roman" w:cs="Times New Roman"/>
          <w:b/>
        </w:rPr>
        <w:t xml:space="preserve"> Larry Chr</w:t>
      </w:r>
      <w:r w:rsidR="007C35CE" w:rsidRPr="00586768">
        <w:rPr>
          <w:rFonts w:ascii="Times New Roman" w:eastAsia="Times New Roman" w:hAnsi="Times New Roman" w:cs="Times New Roman"/>
          <w:b/>
        </w:rPr>
        <w:t>is</w:t>
      </w:r>
      <w:r w:rsidRPr="00586768">
        <w:rPr>
          <w:rFonts w:ascii="Times New Roman" w:eastAsia="Times New Roman" w:hAnsi="Times New Roman" w:cs="Times New Roman"/>
          <w:b/>
        </w:rPr>
        <w:t>tensen.</w:t>
      </w:r>
      <w:r w:rsidR="00D57C71" w:rsidRPr="00586768">
        <w:rPr>
          <w:rFonts w:ascii="Times New Roman" w:eastAsia="Times New Roman" w:hAnsi="Times New Roman" w:cs="Times New Roman"/>
        </w:rPr>
        <w:t xml:space="preserve"> (2008).</w:t>
      </w:r>
      <w:r w:rsidRPr="00586768">
        <w:rPr>
          <w:rFonts w:ascii="Times New Roman" w:eastAsia="Times New Roman" w:hAnsi="Times New Roman" w:cs="Times New Roman"/>
        </w:rPr>
        <w:t xml:space="preserve"> Educati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nal </w:t>
      </w:r>
      <w:r w:rsidR="005D4AA6" w:rsidRPr="00586768">
        <w:rPr>
          <w:rFonts w:ascii="Times New Roman" w:eastAsia="Times New Roman" w:hAnsi="Times New Roman" w:cs="Times New Roman"/>
        </w:rPr>
        <w:t>R</w:t>
      </w:r>
      <w:r w:rsidR="00D57C71" w:rsidRPr="00586768">
        <w:rPr>
          <w:rFonts w:ascii="Times New Roman" w:eastAsia="Times New Roman" w:hAnsi="Times New Roman" w:cs="Times New Roman"/>
        </w:rPr>
        <w:t>esearch</w:t>
      </w:r>
      <w:r w:rsidRPr="00586768">
        <w:rPr>
          <w:rFonts w:ascii="Times New Roman" w:eastAsia="Times New Roman" w:hAnsi="Times New Roman" w:cs="Times New Roman"/>
        </w:rPr>
        <w:t xml:space="preserve">, Sage </w:t>
      </w:r>
      <w:r w:rsidR="005D4AA6" w:rsidRPr="00586768">
        <w:rPr>
          <w:rFonts w:ascii="Times New Roman" w:eastAsia="Times New Roman" w:hAnsi="Times New Roman" w:cs="Times New Roman"/>
        </w:rPr>
        <w:t>Publication</w:t>
      </w:r>
      <w:r w:rsidRPr="00586768">
        <w:rPr>
          <w:rFonts w:ascii="Times New Roman" w:eastAsia="Times New Roman" w:hAnsi="Times New Roman" w:cs="Times New Roman"/>
        </w:rPr>
        <w:t>, L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>nd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>n.</w:t>
      </w:r>
    </w:p>
    <w:p w:rsidR="006A38E4" w:rsidRPr="00586768" w:rsidRDefault="006A38E4" w:rsidP="000D44B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  <w:b/>
        </w:rPr>
        <w:t>Frederick</w:t>
      </w:r>
      <w:r w:rsidR="00052EF4" w:rsidRPr="00586768">
        <w:rPr>
          <w:rFonts w:ascii="Times New Roman" w:eastAsia="Times New Roman" w:hAnsi="Times New Roman" w:cs="Times New Roman"/>
          <w:b/>
        </w:rPr>
        <w:t>,</w:t>
      </w:r>
      <w:r w:rsidRPr="00586768">
        <w:rPr>
          <w:rFonts w:ascii="Times New Roman" w:eastAsia="Times New Roman" w:hAnsi="Times New Roman" w:cs="Times New Roman"/>
          <w:b/>
        </w:rPr>
        <w:t xml:space="preserve"> J </w:t>
      </w:r>
      <w:proofErr w:type="spellStart"/>
      <w:r w:rsidRPr="00586768">
        <w:rPr>
          <w:rFonts w:ascii="Times New Roman" w:eastAsia="Times New Roman" w:hAnsi="Times New Roman" w:cs="Times New Roman"/>
          <w:b/>
        </w:rPr>
        <w:t>Gravetter</w:t>
      </w:r>
      <w:proofErr w:type="spellEnd"/>
      <w:r w:rsidRPr="00586768">
        <w:rPr>
          <w:rFonts w:ascii="Times New Roman" w:eastAsia="Times New Roman" w:hAnsi="Times New Roman" w:cs="Times New Roman"/>
          <w:b/>
        </w:rPr>
        <w:t xml:space="preserve">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Pr="00586768">
        <w:rPr>
          <w:rFonts w:ascii="Times New Roman" w:eastAsia="Times New Roman" w:hAnsi="Times New Roman" w:cs="Times New Roman"/>
          <w:b/>
        </w:rPr>
        <w:t xml:space="preserve"> L</w:t>
      </w:r>
      <w:r w:rsidR="00237E80" w:rsidRPr="00586768">
        <w:rPr>
          <w:rFonts w:ascii="Times New Roman" w:eastAsia="Times New Roman" w:hAnsi="Times New Roman" w:cs="Times New Roman"/>
          <w:b/>
        </w:rPr>
        <w:t>o</w:t>
      </w:r>
      <w:r w:rsidRPr="00586768">
        <w:rPr>
          <w:rFonts w:ascii="Times New Roman" w:eastAsia="Times New Roman" w:hAnsi="Times New Roman" w:cs="Times New Roman"/>
          <w:b/>
        </w:rPr>
        <w:t>ri –</w:t>
      </w:r>
      <w:proofErr w:type="spellStart"/>
      <w:r w:rsidR="002F336F" w:rsidRPr="00586768">
        <w:rPr>
          <w:rFonts w:ascii="Times New Roman" w:eastAsia="Times New Roman" w:hAnsi="Times New Roman" w:cs="Times New Roman"/>
          <w:b/>
        </w:rPr>
        <w:t>an</w:t>
      </w:r>
      <w:r w:rsidRPr="00586768">
        <w:rPr>
          <w:rFonts w:ascii="Times New Roman" w:eastAsia="Times New Roman" w:hAnsi="Times New Roman" w:cs="Times New Roman"/>
          <w:b/>
        </w:rPr>
        <w:t>n</w:t>
      </w:r>
      <w:proofErr w:type="spellEnd"/>
      <w:r w:rsidRPr="00586768">
        <w:rPr>
          <w:rFonts w:ascii="Times New Roman" w:eastAsia="Times New Roman" w:hAnsi="Times New Roman" w:cs="Times New Roman"/>
          <w:b/>
        </w:rPr>
        <w:t xml:space="preserve"> B. </w:t>
      </w:r>
      <w:proofErr w:type="spellStart"/>
      <w:r w:rsidRPr="00586768">
        <w:rPr>
          <w:rFonts w:ascii="Times New Roman" w:eastAsia="Times New Roman" w:hAnsi="Times New Roman" w:cs="Times New Roman"/>
          <w:b/>
        </w:rPr>
        <w:t>F</w:t>
      </w:r>
      <w:r w:rsidR="00237E80" w:rsidRPr="00586768">
        <w:rPr>
          <w:rFonts w:ascii="Times New Roman" w:eastAsia="Times New Roman" w:hAnsi="Times New Roman" w:cs="Times New Roman"/>
          <w:b/>
        </w:rPr>
        <w:t>o</w:t>
      </w:r>
      <w:r w:rsidRPr="00586768">
        <w:rPr>
          <w:rFonts w:ascii="Times New Roman" w:eastAsia="Times New Roman" w:hAnsi="Times New Roman" w:cs="Times New Roman"/>
          <w:b/>
        </w:rPr>
        <w:t>rz</w:t>
      </w:r>
      <w:r w:rsidR="00E8106E" w:rsidRPr="00586768">
        <w:rPr>
          <w:rFonts w:ascii="Times New Roman" w:eastAsia="Times New Roman" w:hAnsi="Times New Roman" w:cs="Times New Roman"/>
          <w:b/>
        </w:rPr>
        <w:t>an</w:t>
      </w:r>
      <w:r w:rsidR="00237E80" w:rsidRPr="00586768">
        <w:rPr>
          <w:rFonts w:ascii="Times New Roman" w:eastAsia="Times New Roman" w:hAnsi="Times New Roman" w:cs="Times New Roman"/>
          <w:b/>
        </w:rPr>
        <w:t>o</w:t>
      </w:r>
      <w:proofErr w:type="spellEnd"/>
      <w:proofErr w:type="gramStart"/>
      <w:r w:rsidRPr="00586768">
        <w:rPr>
          <w:rFonts w:ascii="Times New Roman" w:eastAsia="Times New Roman" w:hAnsi="Times New Roman" w:cs="Times New Roman"/>
          <w:b/>
        </w:rPr>
        <w:t>.</w:t>
      </w:r>
      <w:r w:rsidR="00D57C71" w:rsidRPr="00586768">
        <w:rPr>
          <w:rFonts w:ascii="Times New Roman" w:eastAsia="Times New Roman" w:hAnsi="Times New Roman" w:cs="Times New Roman"/>
        </w:rPr>
        <w:t>(</w:t>
      </w:r>
      <w:proofErr w:type="gramEnd"/>
      <w:r w:rsidR="00D57C71" w:rsidRPr="00586768">
        <w:rPr>
          <w:rFonts w:ascii="Times New Roman" w:eastAsia="Times New Roman" w:hAnsi="Times New Roman" w:cs="Times New Roman"/>
        </w:rPr>
        <w:t>2009).</w:t>
      </w:r>
      <w:r w:rsidRPr="00586768">
        <w:rPr>
          <w:rFonts w:ascii="Times New Roman" w:eastAsia="Times New Roman" w:hAnsi="Times New Roman" w:cs="Times New Roman"/>
        </w:rPr>
        <w:t xml:space="preserve"> Research </w:t>
      </w:r>
      <w:r w:rsidR="005D4AA6" w:rsidRPr="00586768">
        <w:rPr>
          <w:rFonts w:ascii="Times New Roman" w:eastAsia="Times New Roman" w:hAnsi="Times New Roman" w:cs="Times New Roman"/>
        </w:rPr>
        <w:t xml:space="preserve">Methods </w:t>
      </w:r>
      <w:r w:rsidRPr="00586768">
        <w:rPr>
          <w:rFonts w:ascii="Times New Roman" w:eastAsia="Times New Roman" w:hAnsi="Times New Roman" w:cs="Times New Roman"/>
        </w:rPr>
        <w:t>f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r </w:t>
      </w:r>
      <w:r w:rsidR="007C35CE" w:rsidRPr="00586768">
        <w:rPr>
          <w:rFonts w:ascii="Times New Roman" w:eastAsia="Times New Roman" w:hAnsi="Times New Roman" w:cs="Times New Roman"/>
        </w:rPr>
        <w:t>the</w:t>
      </w:r>
      <w:r w:rsidRPr="00586768">
        <w:rPr>
          <w:rFonts w:ascii="Times New Roman" w:eastAsia="Times New Roman" w:hAnsi="Times New Roman" w:cs="Times New Roman"/>
        </w:rPr>
        <w:t xml:space="preserve"> </w:t>
      </w:r>
      <w:r w:rsidR="005D4AA6" w:rsidRPr="00586768">
        <w:rPr>
          <w:rFonts w:ascii="Times New Roman" w:eastAsia="Times New Roman" w:hAnsi="Times New Roman" w:cs="Times New Roman"/>
        </w:rPr>
        <w:t>Behavioral Sciences</w:t>
      </w:r>
      <w:r w:rsidRPr="00586768">
        <w:rPr>
          <w:rFonts w:ascii="Times New Roman" w:eastAsia="Times New Roman" w:hAnsi="Times New Roman" w:cs="Times New Roman"/>
        </w:rPr>
        <w:t>, W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>rdsw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rth </w:t>
      </w:r>
      <w:proofErr w:type="spellStart"/>
      <w:r w:rsidR="005D4AA6" w:rsidRPr="00586768">
        <w:rPr>
          <w:rFonts w:ascii="Times New Roman" w:eastAsia="Times New Roman" w:hAnsi="Times New Roman" w:cs="Times New Roman"/>
        </w:rPr>
        <w:t>Cengage</w:t>
      </w:r>
      <w:proofErr w:type="spellEnd"/>
      <w:r w:rsidR="005D4AA6" w:rsidRPr="00586768">
        <w:rPr>
          <w:rFonts w:ascii="Times New Roman" w:eastAsia="Times New Roman" w:hAnsi="Times New Roman" w:cs="Times New Roman"/>
        </w:rPr>
        <w:t xml:space="preserve"> Learning</w:t>
      </w:r>
      <w:r w:rsidRPr="00586768">
        <w:rPr>
          <w:rFonts w:ascii="Times New Roman" w:eastAsia="Times New Roman" w:hAnsi="Times New Roman" w:cs="Times New Roman"/>
        </w:rPr>
        <w:t>, United States.</w:t>
      </w:r>
    </w:p>
    <w:p w:rsidR="006A38E4" w:rsidRPr="00586768" w:rsidRDefault="006A38E4" w:rsidP="000D44B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  <w:b/>
        </w:rPr>
        <w:lastRenderedPageBreak/>
        <w:t>Garret, H.E.</w:t>
      </w:r>
      <w:r w:rsidR="00D57C71" w:rsidRPr="00586768">
        <w:rPr>
          <w:rFonts w:ascii="Times New Roman" w:eastAsia="Times New Roman" w:hAnsi="Times New Roman" w:cs="Times New Roman"/>
        </w:rPr>
        <w:t xml:space="preserve"> (2000).</w:t>
      </w:r>
      <w:r w:rsidRPr="00586768">
        <w:rPr>
          <w:rFonts w:ascii="Times New Roman" w:eastAsia="Times New Roman" w:hAnsi="Times New Roman" w:cs="Times New Roman"/>
        </w:rPr>
        <w:t xml:space="preserve"> Stat</w:t>
      </w:r>
      <w:r w:rsidR="007C35CE" w:rsidRPr="00586768">
        <w:rPr>
          <w:rFonts w:ascii="Times New Roman" w:eastAsia="Times New Roman" w:hAnsi="Times New Roman" w:cs="Times New Roman"/>
        </w:rPr>
        <w:t>is</w:t>
      </w:r>
      <w:r w:rsidRPr="00586768">
        <w:rPr>
          <w:rFonts w:ascii="Times New Roman" w:eastAsia="Times New Roman" w:hAnsi="Times New Roman" w:cs="Times New Roman"/>
        </w:rPr>
        <w:t xml:space="preserve">tics 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Pr="00586768">
        <w:rPr>
          <w:rFonts w:ascii="Times New Roman" w:eastAsia="Times New Roman" w:hAnsi="Times New Roman" w:cs="Times New Roman"/>
        </w:rPr>
        <w:t xml:space="preserve"> </w:t>
      </w:r>
      <w:r w:rsidR="005D4AA6" w:rsidRPr="00586768">
        <w:rPr>
          <w:rFonts w:ascii="Times New Roman" w:eastAsia="Times New Roman" w:hAnsi="Times New Roman" w:cs="Times New Roman"/>
        </w:rPr>
        <w:t xml:space="preserve">Psychology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D57C71" w:rsidRPr="00586768">
        <w:rPr>
          <w:rFonts w:ascii="Times New Roman" w:eastAsia="Times New Roman" w:hAnsi="Times New Roman" w:cs="Times New Roman"/>
        </w:rPr>
        <w:t xml:space="preserve"> </w:t>
      </w:r>
      <w:r w:rsidR="005D4AA6" w:rsidRPr="00586768">
        <w:rPr>
          <w:rFonts w:ascii="Times New Roman" w:eastAsia="Times New Roman" w:hAnsi="Times New Roman" w:cs="Times New Roman"/>
        </w:rPr>
        <w:t>Education</w:t>
      </w:r>
      <w:r w:rsidRPr="00586768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D57C71" w:rsidRPr="00586768">
        <w:rPr>
          <w:rFonts w:ascii="Times New Roman" w:eastAsia="Times New Roman" w:hAnsi="Times New Roman" w:cs="Times New Roman"/>
        </w:rPr>
        <w:t>Vakkils</w:t>
      </w:r>
      <w:proofErr w:type="spellEnd"/>
      <w:r w:rsidR="00D57C71" w:rsidRPr="00586768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5D4AA6" w:rsidRPr="00586768">
        <w:rPr>
          <w:rFonts w:ascii="Times New Roman" w:eastAsia="Times New Roman" w:hAnsi="Times New Roman" w:cs="Times New Roman"/>
        </w:rPr>
        <w:t>Feffer</w:t>
      </w:r>
      <w:proofErr w:type="spellEnd"/>
      <w:r w:rsidR="005D4AA6" w:rsidRPr="00586768">
        <w:rPr>
          <w:rFonts w:ascii="Times New Roman" w:eastAsia="Times New Roman" w:hAnsi="Times New Roman" w:cs="Times New Roman"/>
        </w:rPr>
        <w:t xml:space="preserve">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D57C71" w:rsidRPr="0058676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D4AA6" w:rsidRPr="00586768">
        <w:rPr>
          <w:rFonts w:ascii="Times New Roman" w:eastAsia="Times New Roman" w:hAnsi="Times New Roman" w:cs="Times New Roman"/>
        </w:rPr>
        <w:t>Simens</w:t>
      </w:r>
      <w:proofErr w:type="spellEnd"/>
      <w:r w:rsidR="005D4AA6" w:rsidRPr="00586768">
        <w:rPr>
          <w:rFonts w:ascii="Times New Roman" w:eastAsia="Times New Roman" w:hAnsi="Times New Roman" w:cs="Times New Roman"/>
        </w:rPr>
        <w:t xml:space="preserve"> </w:t>
      </w:r>
      <w:r w:rsidR="003A05B5" w:rsidRPr="00586768">
        <w:rPr>
          <w:rFonts w:ascii="Times New Roman" w:eastAsia="Times New Roman" w:hAnsi="Times New Roman" w:cs="Times New Roman"/>
        </w:rPr>
        <w:t>L</w:t>
      </w:r>
      <w:r w:rsidR="00D57C71" w:rsidRPr="00586768">
        <w:rPr>
          <w:rFonts w:ascii="Times New Roman" w:eastAsia="Times New Roman" w:hAnsi="Times New Roman" w:cs="Times New Roman"/>
        </w:rPr>
        <w:t>td, B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D57C71" w:rsidRPr="00586768">
        <w:rPr>
          <w:rFonts w:ascii="Times New Roman" w:eastAsia="Times New Roman" w:hAnsi="Times New Roman" w:cs="Times New Roman"/>
        </w:rPr>
        <w:t>mbay.</w:t>
      </w:r>
    </w:p>
    <w:p w:rsidR="006A38E4" w:rsidRPr="00586768" w:rsidRDefault="006A38E4" w:rsidP="000D44B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  <w:b/>
        </w:rPr>
        <w:t>Gay</w:t>
      </w:r>
      <w:r w:rsidR="00052EF4" w:rsidRPr="00586768">
        <w:rPr>
          <w:rFonts w:ascii="Times New Roman" w:eastAsia="Times New Roman" w:hAnsi="Times New Roman" w:cs="Times New Roman"/>
          <w:b/>
        </w:rPr>
        <w:t>,</w:t>
      </w:r>
      <w:r w:rsidRPr="00586768">
        <w:rPr>
          <w:rFonts w:ascii="Times New Roman" w:eastAsia="Times New Roman" w:hAnsi="Times New Roman" w:cs="Times New Roman"/>
          <w:b/>
        </w:rPr>
        <w:t xml:space="preserve"> L.R.</w:t>
      </w:r>
      <w:r w:rsidR="00052EF4" w:rsidRPr="00586768">
        <w:rPr>
          <w:rFonts w:ascii="Times New Roman" w:eastAsia="Times New Roman" w:hAnsi="Times New Roman" w:cs="Times New Roman"/>
          <w:b/>
        </w:rPr>
        <w:t>,</w:t>
      </w:r>
      <w:r w:rsidRPr="00586768">
        <w:rPr>
          <w:rFonts w:ascii="Times New Roman" w:eastAsia="Times New Roman" w:hAnsi="Times New Roman" w:cs="Times New Roman"/>
        </w:rPr>
        <w:t xml:space="preserve"> (2000), Educati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nal </w:t>
      </w:r>
      <w:r w:rsidR="005D4AA6" w:rsidRPr="00586768">
        <w:rPr>
          <w:rFonts w:ascii="Times New Roman" w:eastAsia="Times New Roman" w:hAnsi="Times New Roman" w:cs="Times New Roman"/>
        </w:rPr>
        <w:t xml:space="preserve">Research, Printed 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Pr="00586768">
        <w:rPr>
          <w:rFonts w:ascii="Times New Roman" w:eastAsia="Times New Roman" w:hAnsi="Times New Roman" w:cs="Times New Roman"/>
        </w:rPr>
        <w:t xml:space="preserve"> </w:t>
      </w:r>
      <w:r w:rsidR="007C35CE" w:rsidRPr="00586768">
        <w:rPr>
          <w:rFonts w:ascii="Times New Roman" w:eastAsia="Times New Roman" w:hAnsi="Times New Roman" w:cs="Times New Roman"/>
        </w:rPr>
        <w:t>the</w:t>
      </w:r>
      <w:r w:rsidRPr="00586768">
        <w:rPr>
          <w:rFonts w:ascii="Times New Roman" w:eastAsia="Times New Roman" w:hAnsi="Times New Roman" w:cs="Times New Roman"/>
        </w:rPr>
        <w:t xml:space="preserve"> United States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Pr="00586768">
        <w:rPr>
          <w:rFonts w:ascii="Times New Roman" w:eastAsia="Times New Roman" w:hAnsi="Times New Roman" w:cs="Times New Roman"/>
        </w:rPr>
        <w:t xml:space="preserve"> America.</w:t>
      </w:r>
    </w:p>
    <w:p w:rsidR="006A38E4" w:rsidRPr="00586768" w:rsidRDefault="006A38E4" w:rsidP="000D44B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  <w:b/>
        </w:rPr>
        <w:t>J</w:t>
      </w:r>
      <w:r w:rsidR="00237E80" w:rsidRPr="00586768">
        <w:rPr>
          <w:rFonts w:ascii="Times New Roman" w:eastAsia="Times New Roman" w:hAnsi="Times New Roman" w:cs="Times New Roman"/>
          <w:b/>
        </w:rPr>
        <w:t>o</w:t>
      </w:r>
      <w:r w:rsidRPr="00586768">
        <w:rPr>
          <w:rFonts w:ascii="Times New Roman" w:eastAsia="Times New Roman" w:hAnsi="Times New Roman" w:cs="Times New Roman"/>
          <w:b/>
        </w:rPr>
        <w:t xml:space="preserve">hn W. </w:t>
      </w:r>
      <w:proofErr w:type="spellStart"/>
      <w:r w:rsidRPr="00586768">
        <w:rPr>
          <w:rFonts w:ascii="Times New Roman" w:eastAsia="Times New Roman" w:hAnsi="Times New Roman" w:cs="Times New Roman"/>
          <w:b/>
        </w:rPr>
        <w:t>Cresswell</w:t>
      </w:r>
      <w:proofErr w:type="spellEnd"/>
      <w:r w:rsidRPr="00586768">
        <w:rPr>
          <w:rFonts w:ascii="Times New Roman" w:eastAsia="Times New Roman" w:hAnsi="Times New Roman" w:cs="Times New Roman"/>
          <w:b/>
        </w:rPr>
        <w:t>.</w:t>
      </w:r>
      <w:r w:rsidR="00D57C71" w:rsidRPr="00586768">
        <w:rPr>
          <w:rFonts w:ascii="Times New Roman" w:eastAsia="Times New Roman" w:hAnsi="Times New Roman" w:cs="Times New Roman"/>
        </w:rPr>
        <w:t xml:space="preserve"> (2009).</w:t>
      </w:r>
      <w:r w:rsidRPr="00586768">
        <w:rPr>
          <w:rFonts w:ascii="Times New Roman" w:eastAsia="Times New Roman" w:hAnsi="Times New Roman" w:cs="Times New Roman"/>
        </w:rPr>
        <w:t xml:space="preserve"> Research </w:t>
      </w:r>
      <w:r w:rsidR="005D4AA6" w:rsidRPr="00586768">
        <w:rPr>
          <w:rFonts w:ascii="Times New Roman" w:eastAsia="Times New Roman" w:hAnsi="Times New Roman" w:cs="Times New Roman"/>
        </w:rPr>
        <w:t>Design</w:t>
      </w:r>
      <w:r w:rsidRPr="00586768">
        <w:rPr>
          <w:rFonts w:ascii="Times New Roman" w:eastAsia="Times New Roman" w:hAnsi="Times New Roman" w:cs="Times New Roman"/>
        </w:rPr>
        <w:t xml:space="preserve">, Sage </w:t>
      </w:r>
      <w:r w:rsidR="005D4AA6" w:rsidRPr="00586768">
        <w:rPr>
          <w:rFonts w:ascii="Times New Roman" w:eastAsia="Times New Roman" w:hAnsi="Times New Roman" w:cs="Times New Roman"/>
        </w:rPr>
        <w:t>Publication</w:t>
      </w:r>
      <w:r w:rsidRPr="00586768">
        <w:rPr>
          <w:rFonts w:ascii="Times New Roman" w:eastAsia="Times New Roman" w:hAnsi="Times New Roman" w:cs="Times New Roman"/>
        </w:rPr>
        <w:t>, L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>nd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n. </w:t>
      </w:r>
    </w:p>
    <w:p w:rsidR="006A38E4" w:rsidRPr="00586768" w:rsidRDefault="006A38E4" w:rsidP="000D44B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586768">
        <w:rPr>
          <w:rFonts w:ascii="Times New Roman" w:eastAsia="Times New Roman" w:hAnsi="Times New Roman" w:cs="Times New Roman"/>
          <w:b/>
        </w:rPr>
        <w:t>Siddhu</w:t>
      </w:r>
      <w:proofErr w:type="spellEnd"/>
      <w:r w:rsidR="00052EF4" w:rsidRPr="00586768">
        <w:rPr>
          <w:rFonts w:ascii="Times New Roman" w:eastAsia="Times New Roman" w:hAnsi="Times New Roman" w:cs="Times New Roman"/>
          <w:b/>
        </w:rPr>
        <w:t xml:space="preserve">, </w:t>
      </w:r>
      <w:r w:rsidRPr="00586768">
        <w:rPr>
          <w:rFonts w:ascii="Times New Roman" w:eastAsia="Times New Roman" w:hAnsi="Times New Roman" w:cs="Times New Roman"/>
          <w:b/>
        </w:rPr>
        <w:t>K.S.</w:t>
      </w:r>
      <w:r w:rsidR="00052EF4" w:rsidRPr="00586768">
        <w:rPr>
          <w:rFonts w:ascii="Times New Roman" w:eastAsia="Times New Roman" w:hAnsi="Times New Roman" w:cs="Times New Roman"/>
          <w:b/>
        </w:rPr>
        <w:t>,</w:t>
      </w:r>
      <w:r w:rsidR="00D57C71" w:rsidRPr="00586768">
        <w:rPr>
          <w:rFonts w:ascii="Times New Roman" w:eastAsia="Times New Roman" w:hAnsi="Times New Roman" w:cs="Times New Roman"/>
        </w:rPr>
        <w:t xml:space="preserve"> (2000).</w:t>
      </w:r>
      <w:r w:rsidRPr="00586768">
        <w:rPr>
          <w:rFonts w:ascii="Times New Roman" w:eastAsia="Times New Roman" w:hAnsi="Times New Roman" w:cs="Times New Roman"/>
        </w:rPr>
        <w:t xml:space="preserve"> Meth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>d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>l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gy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Pr="00586768">
        <w:rPr>
          <w:rFonts w:ascii="Times New Roman" w:eastAsia="Times New Roman" w:hAnsi="Times New Roman" w:cs="Times New Roman"/>
        </w:rPr>
        <w:t xml:space="preserve"> </w:t>
      </w:r>
      <w:r w:rsidR="005D4AA6" w:rsidRPr="00586768">
        <w:rPr>
          <w:rFonts w:ascii="Times New Roman" w:eastAsia="Times New Roman" w:hAnsi="Times New Roman" w:cs="Times New Roman"/>
        </w:rPr>
        <w:t xml:space="preserve">Research 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BA3F12" w:rsidRPr="00586768">
        <w:rPr>
          <w:rFonts w:ascii="Times New Roman" w:eastAsia="Times New Roman" w:hAnsi="Times New Roman" w:cs="Times New Roman"/>
        </w:rPr>
        <w:t xml:space="preserve"> </w:t>
      </w:r>
      <w:r w:rsidR="005D4AA6" w:rsidRPr="00586768">
        <w:rPr>
          <w:rFonts w:ascii="Times New Roman" w:eastAsia="Times New Roman" w:hAnsi="Times New Roman" w:cs="Times New Roman"/>
        </w:rPr>
        <w:t>Education</w:t>
      </w:r>
      <w:r w:rsidRPr="00586768">
        <w:rPr>
          <w:rFonts w:ascii="Times New Roman" w:eastAsia="Times New Roman" w:hAnsi="Times New Roman" w:cs="Times New Roman"/>
        </w:rPr>
        <w:t>, Sterl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Pr="00586768">
        <w:rPr>
          <w:rFonts w:ascii="Times New Roman" w:eastAsia="Times New Roman" w:hAnsi="Times New Roman" w:cs="Times New Roman"/>
        </w:rPr>
        <w:t xml:space="preserve">g </w:t>
      </w:r>
      <w:r w:rsidR="005D4AA6" w:rsidRPr="00586768">
        <w:rPr>
          <w:rFonts w:ascii="Times New Roman" w:eastAsia="Times New Roman" w:hAnsi="Times New Roman" w:cs="Times New Roman"/>
        </w:rPr>
        <w:t>Publishers</w:t>
      </w:r>
      <w:r w:rsidRPr="00586768">
        <w:rPr>
          <w:rFonts w:ascii="Times New Roman" w:eastAsia="Times New Roman" w:hAnsi="Times New Roman" w:cs="Times New Roman"/>
        </w:rPr>
        <w:t>, New Delhi.</w:t>
      </w:r>
    </w:p>
    <w:p w:rsidR="002C075C" w:rsidRPr="00586768" w:rsidRDefault="002C075C" w:rsidP="002C075C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C7A65" w:rsidRPr="00586768" w:rsidRDefault="003C7A65" w:rsidP="003C7A65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586768">
        <w:rPr>
          <w:rFonts w:ascii="Times New Roman" w:eastAsia="Times New Roman" w:hAnsi="Times New Roman" w:cs="Times New Roman"/>
          <w:b/>
        </w:rPr>
        <w:t>Website</w:t>
      </w:r>
    </w:p>
    <w:p w:rsidR="002C075C" w:rsidRPr="00586768" w:rsidRDefault="002C075C" w:rsidP="003C7A6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E826A1" w:rsidRPr="00586768" w:rsidRDefault="00E826A1" w:rsidP="003C7A65">
      <w:pPr>
        <w:pStyle w:val="ListParagraph"/>
        <w:spacing w:line="360" w:lineRule="auto"/>
        <w:rPr>
          <w:rFonts w:ascii="Times New Roman" w:hAnsi="Times New Roman" w:cs="Times New Roman"/>
          <w:u w:val="single"/>
        </w:rPr>
      </w:pPr>
      <w:r w:rsidRPr="00586768">
        <w:rPr>
          <w:rFonts w:ascii="Times New Roman" w:hAnsi="Times New Roman" w:cs="Times New Roman"/>
          <w:u w:val="single"/>
        </w:rPr>
        <w:t>www.uk.sagepub.c</w:t>
      </w:r>
      <w:r w:rsidR="00237E80" w:rsidRPr="00586768">
        <w:rPr>
          <w:rFonts w:ascii="Times New Roman" w:hAnsi="Times New Roman" w:cs="Times New Roman"/>
          <w:u w:val="single"/>
        </w:rPr>
        <w:t>o</w:t>
      </w:r>
      <w:r w:rsidRPr="00586768">
        <w:rPr>
          <w:rFonts w:ascii="Times New Roman" w:hAnsi="Times New Roman" w:cs="Times New Roman"/>
          <w:u w:val="single"/>
        </w:rPr>
        <w:t>m</w:t>
      </w:r>
    </w:p>
    <w:p w:rsidR="00E826A1" w:rsidRPr="00586768" w:rsidRDefault="00E826A1" w:rsidP="003C7A65">
      <w:pPr>
        <w:pStyle w:val="ListParagraph"/>
        <w:spacing w:line="360" w:lineRule="auto"/>
        <w:rPr>
          <w:rFonts w:ascii="Times New Roman" w:hAnsi="Times New Roman" w:cs="Times New Roman"/>
          <w:u w:val="single"/>
        </w:rPr>
      </w:pPr>
      <w:r w:rsidRPr="00586768">
        <w:rPr>
          <w:rFonts w:ascii="Times New Roman" w:hAnsi="Times New Roman" w:cs="Times New Roman"/>
          <w:u w:val="single"/>
        </w:rPr>
        <w:t>www.tr</w:t>
      </w:r>
      <w:r w:rsidR="00E8106E" w:rsidRPr="00586768">
        <w:rPr>
          <w:rFonts w:ascii="Times New Roman" w:hAnsi="Times New Roman" w:cs="Times New Roman"/>
          <w:u w:val="single"/>
        </w:rPr>
        <w:t>an</w:t>
      </w:r>
      <w:r w:rsidRPr="00586768">
        <w:rPr>
          <w:rFonts w:ascii="Times New Roman" w:hAnsi="Times New Roman" w:cs="Times New Roman"/>
          <w:u w:val="single"/>
        </w:rPr>
        <w:t>sjuba.c</w:t>
      </w:r>
      <w:r w:rsidR="00237E80" w:rsidRPr="00586768">
        <w:rPr>
          <w:rFonts w:ascii="Times New Roman" w:hAnsi="Times New Roman" w:cs="Times New Roman"/>
          <w:u w:val="single"/>
        </w:rPr>
        <w:t>o</w:t>
      </w:r>
      <w:r w:rsidRPr="00586768">
        <w:rPr>
          <w:rFonts w:ascii="Times New Roman" w:hAnsi="Times New Roman" w:cs="Times New Roman"/>
          <w:u w:val="single"/>
        </w:rPr>
        <w:t>m</w:t>
      </w:r>
    </w:p>
    <w:p w:rsidR="00E826A1" w:rsidRPr="00586768" w:rsidRDefault="00E826A1" w:rsidP="003C7A65">
      <w:pPr>
        <w:pStyle w:val="ListParagraph"/>
        <w:spacing w:line="360" w:lineRule="auto"/>
        <w:rPr>
          <w:rFonts w:ascii="Times New Roman" w:hAnsi="Times New Roman" w:cs="Times New Roman"/>
          <w:u w:val="single"/>
        </w:rPr>
      </w:pPr>
      <w:r w:rsidRPr="00586768">
        <w:rPr>
          <w:rFonts w:ascii="Times New Roman" w:hAnsi="Times New Roman" w:cs="Times New Roman"/>
          <w:u w:val="single"/>
        </w:rPr>
        <w:t>www.mendeley.c</w:t>
      </w:r>
      <w:r w:rsidR="00237E80" w:rsidRPr="00586768">
        <w:rPr>
          <w:rFonts w:ascii="Times New Roman" w:hAnsi="Times New Roman" w:cs="Times New Roman"/>
          <w:u w:val="single"/>
        </w:rPr>
        <w:t>o</w:t>
      </w:r>
      <w:r w:rsidRPr="00586768">
        <w:rPr>
          <w:rFonts w:ascii="Times New Roman" w:hAnsi="Times New Roman" w:cs="Times New Roman"/>
          <w:u w:val="single"/>
        </w:rPr>
        <w:t>m</w:t>
      </w:r>
    </w:p>
    <w:p w:rsidR="00E826A1" w:rsidRPr="00586768" w:rsidRDefault="00E826A1" w:rsidP="003C7A65">
      <w:pPr>
        <w:pStyle w:val="ListParagraph"/>
        <w:spacing w:line="360" w:lineRule="auto"/>
        <w:rPr>
          <w:rFonts w:ascii="Times New Roman" w:hAnsi="Times New Roman" w:cs="Times New Roman"/>
          <w:u w:val="single"/>
        </w:rPr>
      </w:pPr>
      <w:r w:rsidRPr="00586768">
        <w:rPr>
          <w:rFonts w:ascii="Times New Roman" w:hAnsi="Times New Roman" w:cs="Times New Roman"/>
          <w:u w:val="single"/>
        </w:rPr>
        <w:t>www.psycnet.apa.</w:t>
      </w:r>
      <w:r w:rsidR="00237E80" w:rsidRPr="00586768">
        <w:rPr>
          <w:rFonts w:ascii="Times New Roman" w:hAnsi="Times New Roman" w:cs="Times New Roman"/>
          <w:u w:val="single"/>
        </w:rPr>
        <w:t>o</w:t>
      </w:r>
      <w:r w:rsidRPr="00586768">
        <w:rPr>
          <w:rFonts w:ascii="Times New Roman" w:hAnsi="Times New Roman" w:cs="Times New Roman"/>
          <w:u w:val="single"/>
        </w:rPr>
        <w:t>rg</w:t>
      </w:r>
    </w:p>
    <w:p w:rsidR="00E826A1" w:rsidRPr="00586768" w:rsidRDefault="00E826A1" w:rsidP="003C7A65">
      <w:pPr>
        <w:pStyle w:val="ListParagraph"/>
        <w:spacing w:line="360" w:lineRule="auto"/>
        <w:rPr>
          <w:rFonts w:ascii="Times New Roman" w:hAnsi="Times New Roman" w:cs="Times New Roman"/>
          <w:u w:val="single"/>
        </w:rPr>
      </w:pPr>
      <w:r w:rsidRPr="00586768">
        <w:rPr>
          <w:rFonts w:ascii="Times New Roman" w:hAnsi="Times New Roman" w:cs="Times New Roman"/>
          <w:u w:val="single"/>
        </w:rPr>
        <w:t>www.sc</w:t>
      </w:r>
      <w:r w:rsidR="007C35CE" w:rsidRPr="00586768">
        <w:rPr>
          <w:rFonts w:ascii="Times New Roman" w:hAnsi="Times New Roman" w:cs="Times New Roman"/>
          <w:u w:val="single"/>
        </w:rPr>
        <w:t>is</w:t>
      </w:r>
      <w:r w:rsidRPr="00586768">
        <w:rPr>
          <w:rFonts w:ascii="Times New Roman" w:hAnsi="Times New Roman" w:cs="Times New Roman"/>
          <w:u w:val="single"/>
        </w:rPr>
        <w:t>.n</w:t>
      </w:r>
      <w:r w:rsidR="00237E80" w:rsidRPr="00586768">
        <w:rPr>
          <w:rFonts w:ascii="Times New Roman" w:hAnsi="Times New Roman" w:cs="Times New Roman"/>
          <w:u w:val="single"/>
        </w:rPr>
        <w:t>o</w:t>
      </w:r>
      <w:r w:rsidRPr="00586768">
        <w:rPr>
          <w:rFonts w:ascii="Times New Roman" w:hAnsi="Times New Roman" w:cs="Times New Roman"/>
          <w:u w:val="single"/>
        </w:rPr>
        <w:t>va.edu</w:t>
      </w:r>
    </w:p>
    <w:p w:rsidR="00586768" w:rsidRDefault="00586768" w:rsidP="00586768">
      <w:pPr>
        <w:pStyle w:val="ListParagraph"/>
        <w:spacing w:line="360" w:lineRule="auto"/>
        <w:rPr>
          <w:rFonts w:ascii="Times New Roman" w:hAnsi="Times New Roman" w:cs="Times New Roman"/>
          <w:u w:val="single"/>
        </w:rPr>
      </w:pPr>
      <w:hyperlink r:id="rId22" w:history="1">
        <w:r w:rsidRPr="002E37A7">
          <w:rPr>
            <w:rStyle w:val="Hyperlink"/>
            <w:rFonts w:ascii="Times New Roman" w:hAnsi="Times New Roman" w:cs="Times New Roman"/>
          </w:rPr>
          <w:t>www.prenhall.com</w:t>
        </w:r>
      </w:hyperlink>
    </w:p>
    <w:p w:rsidR="00E02003" w:rsidRPr="00586768" w:rsidRDefault="00E31CCE" w:rsidP="00586768">
      <w:pPr>
        <w:pStyle w:val="ListParagraph"/>
        <w:spacing w:line="360" w:lineRule="auto"/>
        <w:jc w:val="center"/>
        <w:rPr>
          <w:rFonts w:ascii="Times New Roman" w:hAnsi="Times New Roman" w:cs="Times New Roman"/>
          <w:u w:val="single"/>
        </w:rPr>
      </w:pPr>
      <w:proofErr w:type="gramStart"/>
      <w:r w:rsidRPr="00586768">
        <w:rPr>
          <w:rFonts w:ascii="Times New Roman" w:hAnsi="Times New Roman" w:cs="Times New Roman"/>
          <w:b/>
        </w:rPr>
        <w:t>F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CUSED  PAPER</w:t>
      </w:r>
      <w:proofErr w:type="gramEnd"/>
      <w:r w:rsidRPr="00586768">
        <w:rPr>
          <w:rFonts w:ascii="Times New Roman" w:hAnsi="Times New Roman" w:cs="Times New Roman"/>
          <w:b/>
        </w:rPr>
        <w:t xml:space="preserve"> I</w:t>
      </w:r>
    </w:p>
    <w:p w:rsidR="00E31CCE" w:rsidRPr="00586768" w:rsidRDefault="00E31CCE" w:rsidP="00E826A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 xml:space="preserve"> PEDAG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 xml:space="preserve">GY </w:t>
      </w:r>
      <w:r w:rsidR="002F336F" w:rsidRPr="00586768">
        <w:rPr>
          <w:rFonts w:ascii="Times New Roman" w:hAnsi="Times New Roman" w:cs="Times New Roman"/>
          <w:b/>
        </w:rPr>
        <w:t>OF</w:t>
      </w:r>
      <w:r w:rsidRPr="00586768">
        <w:rPr>
          <w:rFonts w:ascii="Times New Roman" w:hAnsi="Times New Roman" w:cs="Times New Roman"/>
          <w:b/>
        </w:rPr>
        <w:t xml:space="preserve"> TAMIL L</w:t>
      </w:r>
      <w:r w:rsidR="00E8106E" w:rsidRPr="00586768">
        <w:rPr>
          <w:rFonts w:ascii="Times New Roman" w:hAnsi="Times New Roman" w:cs="Times New Roman"/>
          <w:b/>
        </w:rPr>
        <w:t>AN</w:t>
      </w:r>
      <w:r w:rsidRPr="00586768">
        <w:rPr>
          <w:rFonts w:ascii="Times New Roman" w:hAnsi="Times New Roman" w:cs="Times New Roman"/>
          <w:b/>
        </w:rPr>
        <w:t>GUAGE</w:t>
      </w:r>
    </w:p>
    <w:p w:rsidR="00E31CCE" w:rsidRPr="00586768" w:rsidRDefault="00E31CCE" w:rsidP="00E31CCE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Credit</w:t>
      </w:r>
      <w:r w:rsidR="00B96C9C" w:rsidRPr="00586768">
        <w:rPr>
          <w:rFonts w:ascii="Times New Roman" w:hAnsi="Times New Roman" w:cs="Times New Roman"/>
          <w:b/>
        </w:rPr>
        <w:t>s</w:t>
      </w:r>
      <w:r w:rsidRPr="00586768">
        <w:rPr>
          <w:rFonts w:ascii="Times New Roman" w:hAnsi="Times New Roman" w:cs="Times New Roman"/>
          <w:b/>
        </w:rPr>
        <w:t>: 4</w:t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="002C075C" w:rsidRPr="00586768">
        <w:rPr>
          <w:rFonts w:ascii="Times New Roman" w:hAnsi="Times New Roman" w:cs="Times New Roman"/>
          <w:b/>
        </w:rPr>
        <w:t xml:space="preserve">          </w:t>
      </w:r>
      <w:r w:rsidRPr="00586768">
        <w:rPr>
          <w:rFonts w:ascii="Times New Roman" w:hAnsi="Times New Roman" w:cs="Times New Roman"/>
          <w:b/>
        </w:rPr>
        <w:t>Marks: 100</w:t>
      </w:r>
    </w:p>
    <w:p w:rsidR="00E31CCE" w:rsidRPr="00586768" w:rsidRDefault="00237E80" w:rsidP="00E31CC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O</w:t>
      </w:r>
      <w:r w:rsidR="00E31CCE" w:rsidRPr="00586768">
        <w:rPr>
          <w:rFonts w:ascii="Times New Roman" w:hAnsi="Times New Roman" w:cs="Times New Roman"/>
          <w:b/>
        </w:rPr>
        <w:t>bjectives</w:t>
      </w:r>
    </w:p>
    <w:p w:rsidR="00914EB9" w:rsidRPr="00586768" w:rsidRDefault="009D0648" w:rsidP="000D44BA">
      <w:pPr>
        <w:numPr>
          <w:ilvl w:val="0"/>
          <w:numId w:val="11"/>
        </w:num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</w:rPr>
        <w:t>To</w:t>
      </w:r>
      <w:r w:rsidR="00914EB9" w:rsidRPr="00586768">
        <w:rPr>
          <w:rFonts w:ascii="Times New Roman" w:eastAsia="Times New Roman" w:hAnsi="Times New Roman" w:cs="Times New Roman"/>
        </w:rPr>
        <w:t xml:space="preserve"> </w:t>
      </w:r>
      <w:r w:rsidRPr="00586768">
        <w:rPr>
          <w:rFonts w:ascii="Times New Roman" w:eastAsia="Times New Roman" w:hAnsi="Times New Roman" w:cs="Times New Roman"/>
        </w:rPr>
        <w:t xml:space="preserve">Introduce </w:t>
      </w:r>
      <w:r w:rsidR="002F336F" w:rsidRPr="00586768">
        <w:rPr>
          <w:rFonts w:ascii="Times New Roman" w:eastAsia="Times New Roman" w:hAnsi="Times New Roman" w:cs="Times New Roman"/>
        </w:rPr>
        <w:t>the</w:t>
      </w:r>
      <w:r w:rsidR="00A76EC2" w:rsidRPr="00586768">
        <w:rPr>
          <w:rFonts w:ascii="Times New Roman" w:eastAsia="Times New Roman" w:hAnsi="Times New Roman" w:cs="Times New Roman"/>
        </w:rPr>
        <w:t xml:space="preserve"> Imp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A76EC2" w:rsidRPr="00586768">
        <w:rPr>
          <w:rFonts w:ascii="Times New Roman" w:eastAsia="Times New Roman" w:hAnsi="Times New Roman" w:cs="Times New Roman"/>
        </w:rPr>
        <w:t>rt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A76EC2" w:rsidRPr="00586768">
        <w:rPr>
          <w:rFonts w:ascii="Times New Roman" w:eastAsia="Times New Roman" w:hAnsi="Times New Roman" w:cs="Times New Roman"/>
        </w:rPr>
        <w:t xml:space="preserve">ce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A76EC2" w:rsidRPr="00586768">
        <w:rPr>
          <w:rFonts w:ascii="Times New Roman" w:eastAsia="Times New Roman" w:hAnsi="Times New Roman" w:cs="Times New Roman"/>
        </w:rPr>
        <w:t xml:space="preserve"> Tamil L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A76EC2" w:rsidRPr="00586768">
        <w:rPr>
          <w:rFonts w:ascii="Times New Roman" w:eastAsia="Times New Roman" w:hAnsi="Times New Roman" w:cs="Times New Roman"/>
        </w:rPr>
        <w:t xml:space="preserve">guage </w:t>
      </w:r>
      <w:r w:rsidR="002F336F" w:rsidRPr="00586768">
        <w:rPr>
          <w:rFonts w:ascii="Times New Roman" w:eastAsia="Times New Roman" w:hAnsi="Times New Roman" w:cs="Times New Roman"/>
        </w:rPr>
        <w:t>to</w:t>
      </w:r>
      <w:r w:rsidR="00A76EC2" w:rsidRPr="00586768">
        <w:rPr>
          <w:rFonts w:ascii="Times New Roman" w:eastAsia="Times New Roman" w:hAnsi="Times New Roman" w:cs="Times New Roman"/>
        </w:rPr>
        <w:t xml:space="preserve"> </w:t>
      </w:r>
      <w:r w:rsidR="002F336F" w:rsidRPr="00586768">
        <w:rPr>
          <w:rFonts w:ascii="Times New Roman" w:eastAsia="Times New Roman" w:hAnsi="Times New Roman" w:cs="Times New Roman"/>
        </w:rPr>
        <w:t>the</w:t>
      </w:r>
      <w:r w:rsidR="00A76EC2" w:rsidRPr="00586768">
        <w:rPr>
          <w:rFonts w:ascii="Times New Roman" w:eastAsia="Times New Roman" w:hAnsi="Times New Roman" w:cs="Times New Roman"/>
        </w:rPr>
        <w:t xml:space="preserve"> Student Teachers</w:t>
      </w:r>
      <w:r w:rsidR="00914EB9" w:rsidRPr="00586768">
        <w:rPr>
          <w:rFonts w:ascii="Times New Roman" w:eastAsia="Times New Roman" w:hAnsi="Times New Roman" w:cs="Times New Roman"/>
        </w:rPr>
        <w:t>.</w:t>
      </w:r>
    </w:p>
    <w:p w:rsidR="00914EB9" w:rsidRPr="00586768" w:rsidRDefault="009D0648" w:rsidP="000D44BA">
      <w:pPr>
        <w:numPr>
          <w:ilvl w:val="0"/>
          <w:numId w:val="11"/>
        </w:num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</w:rPr>
        <w:t>To</w:t>
      </w:r>
      <w:r w:rsidR="00914EB9" w:rsidRPr="00586768">
        <w:rPr>
          <w:rFonts w:ascii="Times New Roman" w:eastAsia="Times New Roman" w:hAnsi="Times New Roman" w:cs="Times New Roman"/>
        </w:rPr>
        <w:t xml:space="preserve"> </w:t>
      </w:r>
      <w:proofErr w:type="gramStart"/>
      <w:r w:rsidR="00A76EC2" w:rsidRPr="00586768">
        <w:rPr>
          <w:rFonts w:ascii="Times New Roman" w:eastAsia="Times New Roman" w:hAnsi="Times New Roman" w:cs="Times New Roman"/>
        </w:rPr>
        <w:t>Make</w:t>
      </w:r>
      <w:proofErr w:type="gramEnd"/>
      <w:r w:rsidR="00A76EC2" w:rsidRPr="00586768">
        <w:rPr>
          <w:rFonts w:ascii="Times New Roman" w:eastAsia="Times New Roman" w:hAnsi="Times New Roman" w:cs="Times New Roman"/>
        </w:rPr>
        <w:t xml:space="preserve"> </w:t>
      </w:r>
      <w:r w:rsidR="002F336F" w:rsidRPr="00586768">
        <w:rPr>
          <w:rFonts w:ascii="Times New Roman" w:eastAsia="Times New Roman" w:hAnsi="Times New Roman" w:cs="Times New Roman"/>
        </w:rPr>
        <w:t>the</w:t>
      </w:r>
      <w:r w:rsidR="00A76EC2" w:rsidRPr="00586768">
        <w:rPr>
          <w:rFonts w:ascii="Times New Roman" w:eastAsia="Times New Roman" w:hAnsi="Times New Roman" w:cs="Times New Roman"/>
        </w:rPr>
        <w:t>m Underst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A76EC2" w:rsidRPr="00586768">
        <w:rPr>
          <w:rFonts w:ascii="Times New Roman" w:eastAsia="Times New Roman" w:hAnsi="Times New Roman" w:cs="Times New Roman"/>
        </w:rPr>
        <w:t xml:space="preserve"> </w:t>
      </w:r>
      <w:r w:rsidR="002F336F" w:rsidRPr="00586768">
        <w:rPr>
          <w:rFonts w:ascii="Times New Roman" w:eastAsia="Times New Roman" w:hAnsi="Times New Roman" w:cs="Times New Roman"/>
        </w:rPr>
        <w:t>the</w:t>
      </w:r>
      <w:r w:rsidR="00A76EC2" w:rsidRPr="00586768">
        <w:rPr>
          <w:rFonts w:ascii="Times New Roman" w:eastAsia="Times New Roman" w:hAnsi="Times New Roman" w:cs="Times New Roman"/>
        </w:rPr>
        <w:t xml:space="preserve"> Pr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A76EC2" w:rsidRPr="00586768">
        <w:rPr>
          <w:rFonts w:ascii="Times New Roman" w:eastAsia="Times New Roman" w:hAnsi="Times New Roman" w:cs="Times New Roman"/>
        </w:rPr>
        <w:t xml:space="preserve">ciples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A76EC2" w:rsidRPr="00586768">
        <w:rPr>
          <w:rFonts w:ascii="Times New Roman" w:eastAsia="Times New Roman" w:hAnsi="Times New Roman" w:cs="Times New Roman"/>
        </w:rPr>
        <w:t xml:space="preserve"> Curriculum Design </w:t>
      </w:r>
      <w:r w:rsidR="002F336F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A76EC2" w:rsidRPr="00586768">
        <w:rPr>
          <w:rFonts w:ascii="Times New Roman" w:eastAsia="Times New Roman" w:hAnsi="Times New Roman" w:cs="Times New Roman"/>
        </w:rPr>
        <w:t xml:space="preserve"> Curriculum </w:t>
      </w:r>
      <w:r w:rsidR="002F336F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A76EC2" w:rsidRPr="00586768">
        <w:rPr>
          <w:rFonts w:ascii="Times New Roman" w:eastAsia="Times New Roman" w:hAnsi="Times New Roman" w:cs="Times New Roman"/>
        </w:rPr>
        <w:t xml:space="preserve"> C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A76EC2" w:rsidRPr="00586768">
        <w:rPr>
          <w:rFonts w:ascii="Times New Roman" w:eastAsia="Times New Roman" w:hAnsi="Times New Roman" w:cs="Times New Roman"/>
        </w:rPr>
        <w:t>nstructi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A76EC2" w:rsidRPr="00586768">
        <w:rPr>
          <w:rFonts w:ascii="Times New Roman" w:eastAsia="Times New Roman" w:hAnsi="Times New Roman" w:cs="Times New Roman"/>
        </w:rPr>
        <w:t>n</w:t>
      </w:r>
      <w:r w:rsidR="00914EB9" w:rsidRPr="00586768">
        <w:rPr>
          <w:rFonts w:ascii="Times New Roman" w:eastAsia="Times New Roman" w:hAnsi="Times New Roman" w:cs="Times New Roman"/>
        </w:rPr>
        <w:t>.</w:t>
      </w:r>
    </w:p>
    <w:p w:rsidR="00914EB9" w:rsidRPr="00586768" w:rsidRDefault="009D0648" w:rsidP="000D44BA">
      <w:pPr>
        <w:numPr>
          <w:ilvl w:val="0"/>
          <w:numId w:val="11"/>
        </w:num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</w:rPr>
        <w:t>To</w:t>
      </w:r>
      <w:r w:rsidR="00914EB9" w:rsidRPr="00586768">
        <w:rPr>
          <w:rFonts w:ascii="Times New Roman" w:eastAsia="Times New Roman" w:hAnsi="Times New Roman" w:cs="Times New Roman"/>
        </w:rPr>
        <w:t xml:space="preserve"> </w:t>
      </w:r>
      <w:proofErr w:type="gramStart"/>
      <w:r w:rsidR="00A76EC2" w:rsidRPr="00586768">
        <w:rPr>
          <w:rFonts w:ascii="Times New Roman" w:eastAsia="Times New Roman" w:hAnsi="Times New Roman" w:cs="Times New Roman"/>
        </w:rPr>
        <w:t>Teach</w:t>
      </w:r>
      <w:proofErr w:type="gramEnd"/>
      <w:r w:rsidR="00A76EC2" w:rsidRPr="00586768">
        <w:rPr>
          <w:rFonts w:ascii="Times New Roman" w:eastAsia="Times New Roman" w:hAnsi="Times New Roman" w:cs="Times New Roman"/>
        </w:rPr>
        <w:t xml:space="preserve"> </w:t>
      </w:r>
      <w:r w:rsidR="002F336F" w:rsidRPr="00586768">
        <w:rPr>
          <w:rFonts w:ascii="Times New Roman" w:eastAsia="Times New Roman" w:hAnsi="Times New Roman" w:cs="Times New Roman"/>
        </w:rPr>
        <w:t>the</w:t>
      </w:r>
      <w:r w:rsidR="00A76EC2" w:rsidRPr="00586768">
        <w:rPr>
          <w:rFonts w:ascii="Times New Roman" w:eastAsia="Times New Roman" w:hAnsi="Times New Roman" w:cs="Times New Roman"/>
        </w:rPr>
        <w:t xml:space="preserve">m </w:t>
      </w:r>
      <w:r w:rsidR="002F336F" w:rsidRPr="00586768">
        <w:rPr>
          <w:rFonts w:ascii="Times New Roman" w:eastAsia="Times New Roman" w:hAnsi="Times New Roman" w:cs="Times New Roman"/>
        </w:rPr>
        <w:t>the</w:t>
      </w:r>
      <w:r w:rsidR="00A76EC2" w:rsidRPr="00586768">
        <w:rPr>
          <w:rFonts w:ascii="Times New Roman" w:eastAsia="Times New Roman" w:hAnsi="Times New Roman" w:cs="Times New Roman"/>
        </w:rPr>
        <w:t xml:space="preserve"> Pedag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A76EC2" w:rsidRPr="00586768">
        <w:rPr>
          <w:rFonts w:ascii="Times New Roman" w:eastAsia="Times New Roman" w:hAnsi="Times New Roman" w:cs="Times New Roman"/>
        </w:rPr>
        <w:t xml:space="preserve">gical Skills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A76EC2" w:rsidRPr="00586768">
        <w:rPr>
          <w:rFonts w:ascii="Times New Roman" w:eastAsia="Times New Roman" w:hAnsi="Times New Roman" w:cs="Times New Roman"/>
        </w:rPr>
        <w:t xml:space="preserve"> L</w:t>
      </w:r>
      <w:r w:rsidR="007C35CE" w:rsidRPr="00586768">
        <w:rPr>
          <w:rFonts w:ascii="Times New Roman" w:eastAsia="Times New Roman" w:hAnsi="Times New Roman" w:cs="Times New Roman"/>
        </w:rPr>
        <w:t>is</w:t>
      </w:r>
      <w:r w:rsidR="00A76EC2" w:rsidRPr="00586768">
        <w:rPr>
          <w:rFonts w:ascii="Times New Roman" w:eastAsia="Times New Roman" w:hAnsi="Times New Roman" w:cs="Times New Roman"/>
        </w:rPr>
        <w:t>ten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A76EC2" w:rsidRPr="00586768">
        <w:rPr>
          <w:rFonts w:ascii="Times New Roman" w:eastAsia="Times New Roman" w:hAnsi="Times New Roman" w:cs="Times New Roman"/>
        </w:rPr>
        <w:t>g, Speak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A76EC2" w:rsidRPr="00586768">
        <w:rPr>
          <w:rFonts w:ascii="Times New Roman" w:eastAsia="Times New Roman" w:hAnsi="Times New Roman" w:cs="Times New Roman"/>
        </w:rPr>
        <w:t>g, Read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A76EC2" w:rsidRPr="00586768">
        <w:rPr>
          <w:rFonts w:ascii="Times New Roman" w:eastAsia="Times New Roman" w:hAnsi="Times New Roman" w:cs="Times New Roman"/>
        </w:rPr>
        <w:t xml:space="preserve">g </w:t>
      </w:r>
      <w:r w:rsidR="002F336F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A76EC2" w:rsidRPr="00586768">
        <w:rPr>
          <w:rFonts w:ascii="Times New Roman" w:eastAsia="Times New Roman" w:hAnsi="Times New Roman" w:cs="Times New Roman"/>
        </w:rPr>
        <w:t xml:space="preserve"> Writ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A76EC2" w:rsidRPr="00586768">
        <w:rPr>
          <w:rFonts w:ascii="Times New Roman" w:eastAsia="Times New Roman" w:hAnsi="Times New Roman" w:cs="Times New Roman"/>
        </w:rPr>
        <w:t>g</w:t>
      </w:r>
      <w:r w:rsidR="00914EB9" w:rsidRPr="00586768">
        <w:rPr>
          <w:rFonts w:ascii="Times New Roman" w:eastAsia="Times New Roman" w:hAnsi="Times New Roman" w:cs="Times New Roman"/>
        </w:rPr>
        <w:t>.</w:t>
      </w:r>
    </w:p>
    <w:p w:rsidR="00914EB9" w:rsidRPr="00586768" w:rsidRDefault="009D0648" w:rsidP="000D44BA">
      <w:pPr>
        <w:numPr>
          <w:ilvl w:val="0"/>
          <w:numId w:val="11"/>
        </w:num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</w:rPr>
        <w:t>To</w:t>
      </w:r>
      <w:r w:rsidR="00914EB9" w:rsidRPr="00586768">
        <w:rPr>
          <w:rFonts w:ascii="Times New Roman" w:eastAsia="Times New Roman" w:hAnsi="Times New Roman" w:cs="Times New Roman"/>
        </w:rPr>
        <w:t xml:space="preserve"> </w:t>
      </w:r>
      <w:r w:rsidR="00A76EC2" w:rsidRPr="00586768">
        <w:rPr>
          <w:rFonts w:ascii="Times New Roman" w:eastAsia="Times New Roman" w:hAnsi="Times New Roman" w:cs="Times New Roman"/>
        </w:rPr>
        <w:t xml:space="preserve">Create </w:t>
      </w:r>
      <w:r w:rsidR="002F336F" w:rsidRPr="00586768">
        <w:rPr>
          <w:rFonts w:ascii="Times New Roman" w:eastAsia="Times New Roman" w:hAnsi="Times New Roman" w:cs="Times New Roman"/>
        </w:rPr>
        <w:t>an</w:t>
      </w:r>
      <w:r w:rsidR="00A76EC2" w:rsidRPr="00586768">
        <w:rPr>
          <w:rFonts w:ascii="Times New Roman" w:eastAsia="Times New Roman" w:hAnsi="Times New Roman" w:cs="Times New Roman"/>
        </w:rPr>
        <w:t xml:space="preserve"> Awareness </w:t>
      </w:r>
      <w:r w:rsidRPr="00586768">
        <w:rPr>
          <w:rFonts w:ascii="Times New Roman" w:eastAsia="Times New Roman" w:hAnsi="Times New Roman" w:cs="Times New Roman"/>
        </w:rPr>
        <w:t xml:space="preserve">on </w:t>
      </w:r>
      <w:r w:rsidR="00A76EC2" w:rsidRPr="00586768">
        <w:rPr>
          <w:rFonts w:ascii="Times New Roman" w:eastAsia="Times New Roman" w:hAnsi="Times New Roman" w:cs="Times New Roman"/>
        </w:rPr>
        <w:t>Vari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A76EC2" w:rsidRPr="00586768">
        <w:rPr>
          <w:rFonts w:ascii="Times New Roman" w:eastAsia="Times New Roman" w:hAnsi="Times New Roman" w:cs="Times New Roman"/>
        </w:rPr>
        <w:t>us Teach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A76EC2" w:rsidRPr="00586768">
        <w:rPr>
          <w:rFonts w:ascii="Times New Roman" w:eastAsia="Times New Roman" w:hAnsi="Times New Roman" w:cs="Times New Roman"/>
        </w:rPr>
        <w:t xml:space="preserve">g Techniques </w:t>
      </w:r>
      <w:r w:rsidR="006D6B62" w:rsidRPr="00586768">
        <w:rPr>
          <w:rFonts w:ascii="Times New Roman" w:eastAsia="Times New Roman" w:hAnsi="Times New Roman" w:cs="Times New Roman"/>
        </w:rPr>
        <w:t xml:space="preserve">for </w:t>
      </w:r>
      <w:r w:rsidR="00A76EC2" w:rsidRPr="00586768">
        <w:rPr>
          <w:rFonts w:ascii="Times New Roman" w:eastAsia="Times New Roman" w:hAnsi="Times New Roman" w:cs="Times New Roman"/>
        </w:rPr>
        <w:t>Pedag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A76EC2" w:rsidRPr="00586768">
        <w:rPr>
          <w:rFonts w:ascii="Times New Roman" w:eastAsia="Times New Roman" w:hAnsi="Times New Roman" w:cs="Times New Roman"/>
        </w:rPr>
        <w:t xml:space="preserve">gy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A76EC2" w:rsidRPr="00586768">
        <w:rPr>
          <w:rFonts w:ascii="Times New Roman" w:eastAsia="Times New Roman" w:hAnsi="Times New Roman" w:cs="Times New Roman"/>
        </w:rPr>
        <w:t xml:space="preserve"> Tamil L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A76EC2" w:rsidRPr="00586768">
        <w:rPr>
          <w:rFonts w:ascii="Times New Roman" w:eastAsia="Times New Roman" w:hAnsi="Times New Roman" w:cs="Times New Roman"/>
        </w:rPr>
        <w:t>guage</w:t>
      </w:r>
      <w:r w:rsidR="00914EB9" w:rsidRPr="00586768">
        <w:rPr>
          <w:rFonts w:ascii="Times New Roman" w:eastAsia="Times New Roman" w:hAnsi="Times New Roman" w:cs="Times New Roman"/>
        </w:rPr>
        <w:t>.</w:t>
      </w:r>
    </w:p>
    <w:p w:rsidR="00914EB9" w:rsidRPr="00586768" w:rsidRDefault="009D0648" w:rsidP="000D44BA">
      <w:pPr>
        <w:numPr>
          <w:ilvl w:val="0"/>
          <w:numId w:val="11"/>
        </w:num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</w:rPr>
        <w:t>To</w:t>
      </w:r>
      <w:r w:rsidR="00914EB9" w:rsidRPr="00586768">
        <w:rPr>
          <w:rFonts w:ascii="Times New Roman" w:eastAsia="Times New Roman" w:hAnsi="Times New Roman" w:cs="Times New Roman"/>
        </w:rPr>
        <w:t xml:space="preserve"> </w:t>
      </w:r>
      <w:r w:rsidR="00A76EC2" w:rsidRPr="00586768">
        <w:rPr>
          <w:rFonts w:ascii="Times New Roman" w:eastAsia="Times New Roman" w:hAnsi="Times New Roman" w:cs="Times New Roman"/>
        </w:rPr>
        <w:t xml:space="preserve">Create </w:t>
      </w:r>
      <w:r w:rsidR="002F336F" w:rsidRPr="00586768">
        <w:rPr>
          <w:rFonts w:ascii="Times New Roman" w:eastAsia="Times New Roman" w:hAnsi="Times New Roman" w:cs="Times New Roman"/>
        </w:rPr>
        <w:t>an</w:t>
      </w:r>
      <w:r w:rsidR="00A76EC2" w:rsidRPr="00586768">
        <w:rPr>
          <w:rFonts w:ascii="Times New Roman" w:eastAsia="Times New Roman" w:hAnsi="Times New Roman" w:cs="Times New Roman"/>
        </w:rPr>
        <w:t xml:space="preserve"> Awareness </w:t>
      </w:r>
      <w:r w:rsidRPr="00586768">
        <w:rPr>
          <w:rFonts w:ascii="Times New Roman" w:eastAsia="Times New Roman" w:hAnsi="Times New Roman" w:cs="Times New Roman"/>
        </w:rPr>
        <w:t xml:space="preserve">on </w:t>
      </w:r>
      <w:r w:rsidR="002F336F" w:rsidRPr="00586768">
        <w:rPr>
          <w:rFonts w:ascii="Times New Roman" w:eastAsia="Times New Roman" w:hAnsi="Times New Roman" w:cs="Times New Roman"/>
        </w:rPr>
        <w:t>the</w:t>
      </w:r>
      <w:r w:rsidR="00A76EC2" w:rsidRPr="00586768">
        <w:rPr>
          <w:rFonts w:ascii="Times New Roman" w:eastAsia="Times New Roman" w:hAnsi="Times New Roman" w:cs="Times New Roman"/>
        </w:rPr>
        <w:t xml:space="preserve"> Usage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A76EC2" w:rsidRPr="00586768">
        <w:rPr>
          <w:rFonts w:ascii="Times New Roman" w:eastAsia="Times New Roman" w:hAnsi="Times New Roman" w:cs="Times New Roman"/>
        </w:rPr>
        <w:t xml:space="preserve"> Different Teach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A76EC2" w:rsidRPr="00586768">
        <w:rPr>
          <w:rFonts w:ascii="Times New Roman" w:eastAsia="Times New Roman" w:hAnsi="Times New Roman" w:cs="Times New Roman"/>
        </w:rPr>
        <w:t xml:space="preserve">g </w:t>
      </w:r>
      <w:r w:rsidR="002F336F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A76EC2" w:rsidRPr="00586768">
        <w:rPr>
          <w:rFonts w:ascii="Times New Roman" w:eastAsia="Times New Roman" w:hAnsi="Times New Roman" w:cs="Times New Roman"/>
        </w:rPr>
        <w:t xml:space="preserve"> Learn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A76EC2" w:rsidRPr="00586768">
        <w:rPr>
          <w:rFonts w:ascii="Times New Roman" w:eastAsia="Times New Roman" w:hAnsi="Times New Roman" w:cs="Times New Roman"/>
        </w:rPr>
        <w:t>g Res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A76EC2" w:rsidRPr="00586768">
        <w:rPr>
          <w:rFonts w:ascii="Times New Roman" w:eastAsia="Times New Roman" w:hAnsi="Times New Roman" w:cs="Times New Roman"/>
        </w:rPr>
        <w:t xml:space="preserve">urces Available </w:t>
      </w:r>
      <w:r w:rsidRPr="00586768">
        <w:rPr>
          <w:rFonts w:ascii="Times New Roman" w:eastAsia="Times New Roman" w:hAnsi="Times New Roman" w:cs="Times New Roman"/>
        </w:rPr>
        <w:t xml:space="preserve">for </w:t>
      </w:r>
      <w:r w:rsidR="00A76EC2" w:rsidRPr="00586768">
        <w:rPr>
          <w:rFonts w:ascii="Times New Roman" w:eastAsia="Times New Roman" w:hAnsi="Times New Roman" w:cs="Times New Roman"/>
        </w:rPr>
        <w:t>Pedag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A76EC2" w:rsidRPr="00586768">
        <w:rPr>
          <w:rFonts w:ascii="Times New Roman" w:eastAsia="Times New Roman" w:hAnsi="Times New Roman" w:cs="Times New Roman"/>
        </w:rPr>
        <w:t xml:space="preserve">gy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A76EC2" w:rsidRPr="00586768">
        <w:rPr>
          <w:rFonts w:ascii="Times New Roman" w:eastAsia="Times New Roman" w:hAnsi="Times New Roman" w:cs="Times New Roman"/>
        </w:rPr>
        <w:t xml:space="preserve"> Tamil L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A76EC2" w:rsidRPr="00586768">
        <w:rPr>
          <w:rFonts w:ascii="Times New Roman" w:eastAsia="Times New Roman" w:hAnsi="Times New Roman" w:cs="Times New Roman"/>
        </w:rPr>
        <w:t>guage</w:t>
      </w:r>
      <w:r w:rsidR="00914EB9" w:rsidRPr="00586768">
        <w:rPr>
          <w:rFonts w:ascii="Times New Roman" w:eastAsia="Times New Roman" w:hAnsi="Times New Roman" w:cs="Times New Roman"/>
        </w:rPr>
        <w:t>.</w:t>
      </w:r>
    </w:p>
    <w:p w:rsidR="00E31CCE" w:rsidRPr="00586768" w:rsidRDefault="00E31CCE" w:rsidP="00E31CC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 xml:space="preserve">UNIT:  I   </w:t>
      </w:r>
      <w:r w:rsidR="005D4AA6" w:rsidRPr="00586768">
        <w:rPr>
          <w:rFonts w:ascii="Times New Roman" w:hAnsi="Times New Roman" w:cs="Times New Roman"/>
          <w:b/>
        </w:rPr>
        <w:t>I</w:t>
      </w:r>
      <w:r w:rsidR="002F336F" w:rsidRPr="00586768">
        <w:rPr>
          <w:rFonts w:ascii="Times New Roman" w:hAnsi="Times New Roman" w:cs="Times New Roman"/>
          <w:b/>
        </w:rPr>
        <w:t>n</w:t>
      </w:r>
      <w:r w:rsidRPr="00586768">
        <w:rPr>
          <w:rFonts w:ascii="Times New Roman" w:hAnsi="Times New Roman" w:cs="Times New Roman"/>
          <w:b/>
        </w:rPr>
        <w:t>tr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ducti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n</w:t>
      </w:r>
    </w:p>
    <w:p w:rsidR="00E31CCE" w:rsidRPr="00586768" w:rsidRDefault="00E31CCE" w:rsidP="00E31CC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</w:rPr>
        <w:tab/>
      </w:r>
      <w:proofErr w:type="gramStart"/>
      <w:r w:rsidR="00B96C9C" w:rsidRPr="00586768">
        <w:rPr>
          <w:rFonts w:ascii="Times New Roman" w:hAnsi="Times New Roman" w:cs="Times New Roman"/>
        </w:rPr>
        <w:t>R</w:t>
      </w:r>
      <w:r w:rsidR="00237E80" w:rsidRPr="00586768">
        <w:rPr>
          <w:rFonts w:ascii="Times New Roman" w:hAnsi="Times New Roman" w:cs="Times New Roman"/>
        </w:rPr>
        <w:t>o</w:t>
      </w:r>
      <w:r w:rsidR="000A4FE8" w:rsidRPr="00586768">
        <w:rPr>
          <w:rFonts w:ascii="Times New Roman" w:hAnsi="Times New Roman" w:cs="Times New Roman"/>
        </w:rPr>
        <w:t xml:space="preserve">le </w:t>
      </w:r>
      <w:r w:rsidR="002F336F" w:rsidRPr="00586768">
        <w:rPr>
          <w:rFonts w:ascii="Times New Roman" w:hAnsi="Times New Roman" w:cs="Times New Roman"/>
        </w:rPr>
        <w:t>of</w:t>
      </w:r>
      <w:r w:rsidR="000A4FE8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 xml:space="preserve">Tamil </w:t>
      </w:r>
      <w:r w:rsidR="002F336F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 Present Day - State -Nati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nal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4079CE" w:rsidRPr="00586768">
        <w:rPr>
          <w:rFonts w:ascii="Times New Roman" w:hAnsi="Times New Roman" w:cs="Times New Roman"/>
        </w:rPr>
        <w:t xml:space="preserve"> </w:t>
      </w:r>
      <w:r w:rsidR="005D4AA6" w:rsidRPr="00586768">
        <w:rPr>
          <w:rFonts w:ascii="Times New Roman" w:hAnsi="Times New Roman" w:cs="Times New Roman"/>
        </w:rPr>
        <w:t xml:space="preserve">International </w:t>
      </w:r>
      <w:r w:rsidR="004079CE" w:rsidRPr="00586768">
        <w:rPr>
          <w:rFonts w:ascii="Times New Roman" w:hAnsi="Times New Roman" w:cs="Times New Roman"/>
        </w:rPr>
        <w:t xml:space="preserve">- Special Features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Tamil - 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g Tamil </w:t>
      </w:r>
      <w:r w:rsidR="002F336F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 Sch</w:t>
      </w:r>
      <w:r w:rsidR="00237E80" w:rsidRPr="00586768">
        <w:rPr>
          <w:rFonts w:ascii="Times New Roman" w:hAnsi="Times New Roman" w:cs="Times New Roman"/>
        </w:rPr>
        <w:t>oo</w:t>
      </w:r>
      <w:r w:rsidR="004079CE" w:rsidRPr="00586768">
        <w:rPr>
          <w:rFonts w:ascii="Times New Roman" w:hAnsi="Times New Roman" w:cs="Times New Roman"/>
        </w:rPr>
        <w:t>ls.</w:t>
      </w:r>
      <w:proofErr w:type="gramEnd"/>
      <w:r w:rsidR="004079CE" w:rsidRPr="00586768">
        <w:rPr>
          <w:rFonts w:ascii="Times New Roman" w:hAnsi="Times New Roman" w:cs="Times New Roman"/>
        </w:rPr>
        <w:t xml:space="preserve"> Skills: Read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-</w:t>
      </w:r>
      <w:r w:rsidR="006D6B6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Writ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-</w:t>
      </w:r>
      <w:r w:rsidR="006D6B6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Speak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- L</w:t>
      </w:r>
      <w:r w:rsidR="007C35CE" w:rsidRPr="00586768">
        <w:rPr>
          <w:rFonts w:ascii="Times New Roman" w:hAnsi="Times New Roman" w:cs="Times New Roman"/>
        </w:rPr>
        <w:t>is</w:t>
      </w:r>
      <w:r w:rsidR="004079CE" w:rsidRPr="00586768">
        <w:rPr>
          <w:rFonts w:ascii="Times New Roman" w:hAnsi="Times New Roman" w:cs="Times New Roman"/>
        </w:rPr>
        <w:t>ten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-Teach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4079CE" w:rsidRPr="00586768">
        <w:rPr>
          <w:rFonts w:ascii="Times New Roman" w:hAnsi="Times New Roman" w:cs="Times New Roman"/>
        </w:rPr>
        <w:t xml:space="preserve"> Learn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Tamil</w:t>
      </w:r>
      <w:r w:rsidR="000A4FE8" w:rsidRPr="00586768">
        <w:rPr>
          <w:rFonts w:ascii="Times New Roman" w:hAnsi="Times New Roman" w:cs="Times New Roman"/>
        </w:rPr>
        <w:t>.</w:t>
      </w:r>
    </w:p>
    <w:p w:rsidR="00E31CCE" w:rsidRPr="00586768" w:rsidRDefault="004E5AE4" w:rsidP="00E31CC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UNIT:</w:t>
      </w:r>
      <w:r w:rsidR="00E31CCE" w:rsidRPr="00586768">
        <w:rPr>
          <w:rFonts w:ascii="Times New Roman" w:hAnsi="Times New Roman" w:cs="Times New Roman"/>
          <w:b/>
        </w:rPr>
        <w:t xml:space="preserve">  </w:t>
      </w:r>
      <w:r w:rsidR="00507C35" w:rsidRPr="00586768">
        <w:rPr>
          <w:rFonts w:ascii="Times New Roman" w:hAnsi="Times New Roman" w:cs="Times New Roman"/>
          <w:b/>
        </w:rPr>
        <w:t>II Tamil</w:t>
      </w:r>
      <w:r w:rsidR="00E31CCE" w:rsidRPr="00586768">
        <w:rPr>
          <w:rFonts w:ascii="Times New Roman" w:hAnsi="Times New Roman" w:cs="Times New Roman"/>
          <w:b/>
        </w:rPr>
        <w:t xml:space="preserve"> Curriculum Design</w:t>
      </w:r>
    </w:p>
    <w:p w:rsidR="006A0350" w:rsidRPr="00586768" w:rsidRDefault="00E31CCE" w:rsidP="00E31CC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lastRenderedPageBreak/>
        <w:tab/>
      </w:r>
      <w:r w:rsidR="004E5AE4" w:rsidRPr="00586768">
        <w:rPr>
          <w:rFonts w:ascii="Times New Roman" w:hAnsi="Times New Roman" w:cs="Times New Roman"/>
        </w:rPr>
        <w:t>C</w:t>
      </w:r>
      <w:r w:rsidR="000A4FE8" w:rsidRPr="00586768">
        <w:rPr>
          <w:rFonts w:ascii="Times New Roman" w:hAnsi="Times New Roman" w:cs="Times New Roman"/>
        </w:rPr>
        <w:t xml:space="preserve">urriculum </w:t>
      </w:r>
      <w:r w:rsidR="004079CE" w:rsidRPr="00586768">
        <w:rPr>
          <w:rFonts w:ascii="Times New Roman" w:hAnsi="Times New Roman" w:cs="Times New Roman"/>
        </w:rPr>
        <w:t>Design: C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ncept –</w:t>
      </w:r>
      <w:r w:rsidR="006D6B6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Me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- Sc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pe - Imp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rt</w:t>
      </w:r>
      <w:r w:rsidR="00E8106E" w:rsidRPr="00586768">
        <w:rPr>
          <w:rFonts w:ascii="Times New Roman" w:hAnsi="Times New Roman" w:cs="Times New Roman"/>
        </w:rPr>
        <w:t>an</w:t>
      </w:r>
      <w:r w:rsidR="004079CE" w:rsidRPr="00586768">
        <w:rPr>
          <w:rFonts w:ascii="Times New Roman" w:hAnsi="Times New Roman" w:cs="Times New Roman"/>
        </w:rPr>
        <w:t>ce -</w:t>
      </w:r>
      <w:r w:rsidR="009D0648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 xml:space="preserve">Needs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4079CE" w:rsidRPr="00586768">
        <w:rPr>
          <w:rFonts w:ascii="Times New Roman" w:hAnsi="Times New Roman" w:cs="Times New Roman"/>
        </w:rPr>
        <w:t xml:space="preserve"> Pr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ciples -C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ntent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4079CE" w:rsidRPr="00586768">
        <w:rPr>
          <w:rFonts w:ascii="Times New Roman" w:hAnsi="Times New Roman" w:cs="Times New Roman"/>
        </w:rPr>
        <w:t xml:space="preserve"> Sequenc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- F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rmat -Presentati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 - M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ni</w:t>
      </w:r>
      <w:r w:rsidR="007C35CE" w:rsidRPr="00586768">
        <w:rPr>
          <w:rFonts w:ascii="Times New Roman" w:hAnsi="Times New Roman" w:cs="Times New Roman"/>
        </w:rPr>
        <w:t>t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r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- Assessment -  Evaluati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</w:t>
      </w:r>
      <w:r w:rsidR="004E5AE4" w:rsidRPr="00586768">
        <w:rPr>
          <w:rFonts w:ascii="Times New Roman" w:hAnsi="Times New Roman" w:cs="Times New Roman"/>
        </w:rPr>
        <w:t xml:space="preserve">. </w:t>
      </w:r>
      <w:r w:rsidR="009D0648" w:rsidRPr="00586768">
        <w:rPr>
          <w:rFonts w:ascii="Times New Roman" w:hAnsi="Times New Roman" w:cs="Times New Roman"/>
        </w:rPr>
        <w:t>The</w:t>
      </w:r>
      <w:r w:rsidR="004079CE" w:rsidRPr="00586768">
        <w:rPr>
          <w:rFonts w:ascii="Times New Roman" w:hAnsi="Times New Roman" w:cs="Times New Roman"/>
        </w:rPr>
        <w:t xml:space="preserve"> Acqu</w:t>
      </w:r>
      <w:r w:rsidR="007C35CE" w:rsidRPr="00586768">
        <w:rPr>
          <w:rFonts w:ascii="Times New Roman" w:hAnsi="Times New Roman" w:cs="Times New Roman"/>
        </w:rPr>
        <w:t>is</w:t>
      </w:r>
      <w:r w:rsidR="004079CE" w:rsidRPr="00586768">
        <w:rPr>
          <w:rFonts w:ascii="Times New Roman" w:hAnsi="Times New Roman" w:cs="Times New Roman"/>
        </w:rPr>
        <w:t>iti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Functi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nal Categ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ries </w:t>
      </w:r>
      <w:r w:rsidR="002F336F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 Tamil </w:t>
      </w:r>
      <w:r w:rsidR="009D0648" w:rsidRPr="00586768">
        <w:rPr>
          <w:rFonts w:ascii="Times New Roman" w:hAnsi="Times New Roman" w:cs="Times New Roman"/>
        </w:rPr>
        <w:t>Language:</w:t>
      </w:r>
      <w:r w:rsidR="004079CE" w:rsidRPr="00586768">
        <w:rPr>
          <w:rFonts w:ascii="Times New Roman" w:hAnsi="Times New Roman" w:cs="Times New Roman"/>
        </w:rPr>
        <w:t xml:space="preserve"> Grammar </w:t>
      </w:r>
      <w:r w:rsidR="009D0648" w:rsidRPr="00586768">
        <w:rPr>
          <w:rFonts w:ascii="Times New Roman" w:hAnsi="Times New Roman" w:cs="Times New Roman"/>
        </w:rPr>
        <w:t xml:space="preserve">- </w:t>
      </w:r>
      <w:r w:rsidR="005D4AA6" w:rsidRPr="00586768">
        <w:rPr>
          <w:rFonts w:ascii="Times New Roman" w:hAnsi="Times New Roman" w:cs="Times New Roman"/>
        </w:rPr>
        <w:t>Arts -</w:t>
      </w:r>
      <w:r w:rsidR="009D0648" w:rsidRPr="00586768">
        <w:rPr>
          <w:rFonts w:ascii="Times New Roman" w:hAnsi="Times New Roman" w:cs="Times New Roman"/>
        </w:rPr>
        <w:t xml:space="preserve"> </w:t>
      </w:r>
      <w:r w:rsidR="005D4AA6" w:rsidRPr="00586768">
        <w:rPr>
          <w:rFonts w:ascii="Times New Roman" w:hAnsi="Times New Roman" w:cs="Times New Roman"/>
        </w:rPr>
        <w:t>Literature -</w:t>
      </w:r>
      <w:r w:rsidR="004079CE" w:rsidRPr="00586768">
        <w:rPr>
          <w:rFonts w:ascii="Times New Roman" w:hAnsi="Times New Roman" w:cs="Times New Roman"/>
        </w:rPr>
        <w:t xml:space="preserve"> F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lk - </w:t>
      </w:r>
      <w:r w:rsidR="009D0648" w:rsidRPr="00586768">
        <w:rPr>
          <w:rFonts w:ascii="Times New Roman" w:hAnsi="Times New Roman" w:cs="Times New Roman"/>
        </w:rPr>
        <w:t xml:space="preserve">Theories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Tamil L</w:t>
      </w:r>
      <w:r w:rsidR="00E8106E" w:rsidRPr="00586768">
        <w:rPr>
          <w:rFonts w:ascii="Times New Roman" w:hAnsi="Times New Roman" w:cs="Times New Roman"/>
        </w:rPr>
        <w:t>an</w:t>
      </w:r>
      <w:r w:rsidR="004079CE" w:rsidRPr="00586768">
        <w:rPr>
          <w:rFonts w:ascii="Times New Roman" w:hAnsi="Times New Roman" w:cs="Times New Roman"/>
        </w:rPr>
        <w:t>guage Acqu</w:t>
      </w:r>
      <w:r w:rsidR="007C35CE" w:rsidRPr="00586768">
        <w:rPr>
          <w:rFonts w:ascii="Times New Roman" w:hAnsi="Times New Roman" w:cs="Times New Roman"/>
        </w:rPr>
        <w:t>is</w:t>
      </w:r>
      <w:r w:rsidR="004079CE" w:rsidRPr="00586768">
        <w:rPr>
          <w:rFonts w:ascii="Times New Roman" w:hAnsi="Times New Roman" w:cs="Times New Roman"/>
        </w:rPr>
        <w:t>iti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</w:t>
      </w:r>
      <w:r w:rsidRPr="00586768">
        <w:rPr>
          <w:rFonts w:ascii="Times New Roman" w:hAnsi="Times New Roman" w:cs="Times New Roman"/>
        </w:rPr>
        <w:t>.</w:t>
      </w:r>
    </w:p>
    <w:p w:rsidR="004E5AE4" w:rsidRPr="00586768" w:rsidRDefault="004E5AE4" w:rsidP="00E31CC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</w:p>
    <w:p w:rsidR="004E5AE4" w:rsidRPr="00586768" w:rsidRDefault="004E5AE4" w:rsidP="00E31CC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</w:p>
    <w:p w:rsidR="00E31CCE" w:rsidRPr="00586768" w:rsidRDefault="002C075C" w:rsidP="00E31CC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UNIT:</w:t>
      </w:r>
      <w:r w:rsidR="00A54223" w:rsidRPr="00586768">
        <w:rPr>
          <w:rFonts w:ascii="Times New Roman" w:hAnsi="Times New Roman" w:cs="Times New Roman"/>
          <w:b/>
        </w:rPr>
        <w:t xml:space="preserve"> </w:t>
      </w:r>
      <w:r w:rsidRPr="00586768">
        <w:rPr>
          <w:rFonts w:ascii="Times New Roman" w:hAnsi="Times New Roman" w:cs="Times New Roman"/>
          <w:b/>
        </w:rPr>
        <w:t>III Pedag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gy</w:t>
      </w:r>
      <w:r w:rsidR="004E5AE4" w:rsidRPr="00586768">
        <w:rPr>
          <w:rFonts w:ascii="Times New Roman" w:hAnsi="Times New Roman" w:cs="Times New Roman"/>
          <w:b/>
        </w:rPr>
        <w:t xml:space="preserve"> </w:t>
      </w:r>
      <w:r w:rsidR="002F336F" w:rsidRPr="00586768">
        <w:rPr>
          <w:rFonts w:ascii="Times New Roman" w:hAnsi="Times New Roman" w:cs="Times New Roman"/>
          <w:b/>
        </w:rPr>
        <w:t>of</w:t>
      </w:r>
      <w:r w:rsidR="00E31CCE" w:rsidRPr="00586768">
        <w:rPr>
          <w:rFonts w:ascii="Times New Roman" w:hAnsi="Times New Roman" w:cs="Times New Roman"/>
          <w:b/>
        </w:rPr>
        <w:t xml:space="preserve"> Tamil L</w:t>
      </w:r>
      <w:r w:rsidR="00E8106E" w:rsidRPr="00586768">
        <w:rPr>
          <w:rFonts w:ascii="Times New Roman" w:hAnsi="Times New Roman" w:cs="Times New Roman"/>
          <w:b/>
        </w:rPr>
        <w:t>an</w:t>
      </w:r>
      <w:r w:rsidR="00E31CCE" w:rsidRPr="00586768">
        <w:rPr>
          <w:rFonts w:ascii="Times New Roman" w:hAnsi="Times New Roman" w:cs="Times New Roman"/>
          <w:b/>
        </w:rPr>
        <w:t>guage</w:t>
      </w:r>
    </w:p>
    <w:p w:rsidR="0054128A" w:rsidRPr="00586768" w:rsidRDefault="006A0350" w:rsidP="00E31CC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</w:r>
      <w:r w:rsidR="00E31CCE" w:rsidRPr="00586768">
        <w:rPr>
          <w:rFonts w:ascii="Times New Roman" w:hAnsi="Times New Roman" w:cs="Times New Roman"/>
        </w:rPr>
        <w:tab/>
        <w:t>Teach</w:t>
      </w:r>
      <w:r w:rsidR="007C35CE" w:rsidRPr="00586768">
        <w:rPr>
          <w:rFonts w:ascii="Times New Roman" w:hAnsi="Times New Roman" w:cs="Times New Roman"/>
        </w:rPr>
        <w:t>in</w:t>
      </w:r>
      <w:r w:rsidR="00E31CCE"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of</w:t>
      </w:r>
      <w:r w:rsidR="004E5AE4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Pr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nunciati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 -</w:t>
      </w:r>
      <w:r w:rsidR="006D6B6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Pr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blems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4079CE" w:rsidRPr="00586768">
        <w:rPr>
          <w:rFonts w:ascii="Times New Roman" w:hAnsi="Times New Roman" w:cs="Times New Roman"/>
        </w:rPr>
        <w:t xml:space="preserve"> Pr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cedures -</w:t>
      </w:r>
      <w:r w:rsidR="006D6B6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Grammar -</w:t>
      </w:r>
      <w:r w:rsidR="006D6B6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Meth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ds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g Grammar </w:t>
      </w:r>
      <w:r w:rsidR="005D4AA6" w:rsidRPr="00586768">
        <w:rPr>
          <w:rFonts w:ascii="Times New Roman" w:hAnsi="Times New Roman" w:cs="Times New Roman"/>
        </w:rPr>
        <w:t>–</w:t>
      </w:r>
      <w:r w:rsidR="006D6B62" w:rsidRPr="00586768">
        <w:rPr>
          <w:rFonts w:ascii="Times New Roman" w:hAnsi="Times New Roman" w:cs="Times New Roman"/>
        </w:rPr>
        <w:t xml:space="preserve"> </w:t>
      </w:r>
      <w:r w:rsidR="005D4AA6" w:rsidRPr="00586768">
        <w:rPr>
          <w:rFonts w:ascii="Times New Roman" w:hAnsi="Times New Roman" w:cs="Times New Roman"/>
        </w:rPr>
        <w:t>Deductive -</w:t>
      </w:r>
      <w:r w:rsidR="004079CE" w:rsidRPr="00586768">
        <w:rPr>
          <w:rFonts w:ascii="Times New Roman" w:hAnsi="Times New Roman" w:cs="Times New Roman"/>
        </w:rPr>
        <w:t xml:space="preserve"> </w:t>
      </w:r>
      <w:r w:rsidR="009D0648" w:rsidRPr="00586768">
        <w:rPr>
          <w:rFonts w:ascii="Times New Roman" w:hAnsi="Times New Roman" w:cs="Times New Roman"/>
        </w:rPr>
        <w:t>Inductive</w:t>
      </w:r>
      <w:r w:rsidR="005D4AA6" w:rsidRPr="00586768">
        <w:rPr>
          <w:rFonts w:ascii="Times New Roman" w:hAnsi="Times New Roman" w:cs="Times New Roman"/>
        </w:rPr>
        <w:t xml:space="preserve"> -</w:t>
      </w:r>
      <w:r w:rsidR="004079CE" w:rsidRPr="00586768">
        <w:rPr>
          <w:rFonts w:ascii="Times New Roman" w:hAnsi="Times New Roman" w:cs="Times New Roman"/>
        </w:rPr>
        <w:t xml:space="preserve"> 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V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cabulary </w:t>
      </w:r>
      <w:r w:rsidR="005D4AA6" w:rsidRPr="00586768">
        <w:rPr>
          <w:rFonts w:ascii="Times New Roman" w:hAnsi="Times New Roman" w:cs="Times New Roman"/>
        </w:rPr>
        <w:t>–</w:t>
      </w:r>
      <w:r w:rsidR="006D6B6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K</w:t>
      </w:r>
      <w:r w:rsidR="007C35CE" w:rsidRPr="00586768">
        <w:rPr>
          <w:rFonts w:ascii="Times New Roman" w:hAnsi="Times New Roman" w:cs="Times New Roman"/>
        </w:rPr>
        <w:t>in</w:t>
      </w:r>
      <w:r w:rsidR="005D4AA6" w:rsidRPr="00586768">
        <w:rPr>
          <w:rFonts w:ascii="Times New Roman" w:hAnsi="Times New Roman" w:cs="Times New Roman"/>
        </w:rPr>
        <w:t xml:space="preserve">ds - </w:t>
      </w:r>
      <w:r w:rsidR="004079CE" w:rsidRPr="00586768">
        <w:rPr>
          <w:rFonts w:ascii="Times New Roman" w:hAnsi="Times New Roman" w:cs="Times New Roman"/>
        </w:rPr>
        <w:t>Pr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cedure</w:t>
      </w:r>
      <w:r w:rsidR="005D4AA6" w:rsidRPr="00586768">
        <w:rPr>
          <w:rFonts w:ascii="Times New Roman" w:hAnsi="Times New Roman" w:cs="Times New Roman"/>
        </w:rPr>
        <w:t xml:space="preserve"> -</w:t>
      </w:r>
      <w:r w:rsidR="004079CE" w:rsidRPr="00586768">
        <w:rPr>
          <w:rFonts w:ascii="Times New Roman" w:hAnsi="Times New Roman" w:cs="Times New Roman"/>
        </w:rPr>
        <w:t xml:space="preserve"> 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Spell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-</w:t>
      </w:r>
      <w:r w:rsidR="006D6B6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 xml:space="preserve">Rules </w:t>
      </w:r>
      <w:r w:rsidR="005D4AA6" w:rsidRPr="00586768">
        <w:rPr>
          <w:rFonts w:ascii="Times New Roman" w:hAnsi="Times New Roman" w:cs="Times New Roman"/>
        </w:rPr>
        <w:t>–</w:t>
      </w:r>
      <w:r w:rsidR="004079CE" w:rsidRPr="00586768">
        <w:rPr>
          <w:rFonts w:ascii="Times New Roman" w:hAnsi="Times New Roman" w:cs="Times New Roman"/>
        </w:rPr>
        <w:t xml:space="preserve"> Games</w:t>
      </w:r>
      <w:r w:rsidR="005D4AA6" w:rsidRPr="00586768">
        <w:rPr>
          <w:rFonts w:ascii="Times New Roman" w:hAnsi="Times New Roman" w:cs="Times New Roman"/>
        </w:rPr>
        <w:t xml:space="preserve"> -</w:t>
      </w:r>
      <w:r w:rsidR="004079CE" w:rsidRPr="00586768">
        <w:rPr>
          <w:rFonts w:ascii="Times New Roman" w:hAnsi="Times New Roman" w:cs="Times New Roman"/>
        </w:rPr>
        <w:t xml:space="preserve"> N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te B</w:t>
      </w:r>
      <w:r w:rsidR="00237E80" w:rsidRPr="00586768">
        <w:rPr>
          <w:rFonts w:ascii="Times New Roman" w:hAnsi="Times New Roman" w:cs="Times New Roman"/>
        </w:rPr>
        <w:t>oo</w:t>
      </w:r>
      <w:r w:rsidR="004079CE" w:rsidRPr="00586768">
        <w:rPr>
          <w:rFonts w:ascii="Times New Roman" w:hAnsi="Times New Roman" w:cs="Times New Roman"/>
        </w:rPr>
        <w:t>k - Dictati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 -Teach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Writ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-</w:t>
      </w:r>
      <w:r w:rsidR="006D6B6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Mech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is</w:t>
      </w:r>
      <w:r w:rsidR="004079CE" w:rsidRPr="00586768">
        <w:rPr>
          <w:rFonts w:ascii="Times New Roman" w:hAnsi="Times New Roman" w:cs="Times New Roman"/>
        </w:rPr>
        <w:t xml:space="preserve">m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Writ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-</w:t>
      </w:r>
      <w:r w:rsidR="006D6B6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C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rrecti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ns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4079CE" w:rsidRPr="00586768">
        <w:rPr>
          <w:rFonts w:ascii="Times New Roman" w:hAnsi="Times New Roman" w:cs="Times New Roman"/>
        </w:rPr>
        <w:t xml:space="preserve"> Dictati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ns -Teach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Read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-</w:t>
      </w:r>
      <w:r w:rsidR="006D6B6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Mech</w:t>
      </w:r>
      <w:r w:rsidR="00E8106E" w:rsidRPr="00586768">
        <w:rPr>
          <w:rFonts w:ascii="Times New Roman" w:hAnsi="Times New Roman" w:cs="Times New Roman"/>
        </w:rPr>
        <w:t>an</w:t>
      </w:r>
      <w:r w:rsidR="004079CE" w:rsidRPr="00586768">
        <w:rPr>
          <w:rFonts w:ascii="Times New Roman" w:hAnsi="Times New Roman" w:cs="Times New Roman"/>
        </w:rPr>
        <w:t xml:space="preserve">ics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Read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- Meth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ds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Read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-</w:t>
      </w:r>
      <w:r w:rsidR="009D0648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Skimm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- Sc</w:t>
      </w:r>
      <w:r w:rsidR="00E8106E" w:rsidRPr="00586768">
        <w:rPr>
          <w:rFonts w:ascii="Times New Roman" w:hAnsi="Times New Roman" w:cs="Times New Roman"/>
        </w:rPr>
        <w:t>an</w:t>
      </w:r>
      <w:r w:rsidR="004079CE" w:rsidRPr="00586768">
        <w:rPr>
          <w:rFonts w:ascii="Times New Roman" w:hAnsi="Times New Roman" w:cs="Times New Roman"/>
        </w:rPr>
        <w:t>n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g.</w:t>
      </w:r>
    </w:p>
    <w:p w:rsidR="00E31CCE" w:rsidRPr="00586768" w:rsidRDefault="0054128A" w:rsidP="00E31CC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 xml:space="preserve"> </w:t>
      </w:r>
      <w:r w:rsidR="002C075C" w:rsidRPr="00586768">
        <w:rPr>
          <w:rFonts w:ascii="Times New Roman" w:hAnsi="Times New Roman" w:cs="Times New Roman"/>
          <w:b/>
        </w:rPr>
        <w:t>UNIT:</w:t>
      </w:r>
      <w:r w:rsidR="00A54223" w:rsidRPr="00586768">
        <w:rPr>
          <w:rFonts w:ascii="Times New Roman" w:hAnsi="Times New Roman" w:cs="Times New Roman"/>
          <w:b/>
        </w:rPr>
        <w:t xml:space="preserve"> </w:t>
      </w:r>
      <w:r w:rsidR="00E31CCE" w:rsidRPr="00586768">
        <w:rPr>
          <w:rFonts w:ascii="Times New Roman" w:hAnsi="Times New Roman" w:cs="Times New Roman"/>
          <w:b/>
        </w:rPr>
        <w:t>IV</w:t>
      </w:r>
      <w:r w:rsidR="00A54223" w:rsidRPr="00586768">
        <w:rPr>
          <w:rFonts w:ascii="Times New Roman" w:hAnsi="Times New Roman" w:cs="Times New Roman"/>
          <w:b/>
        </w:rPr>
        <w:t xml:space="preserve"> </w:t>
      </w:r>
      <w:r w:rsidR="00E31CCE" w:rsidRPr="00586768">
        <w:rPr>
          <w:rFonts w:ascii="Times New Roman" w:hAnsi="Times New Roman" w:cs="Times New Roman"/>
          <w:b/>
        </w:rPr>
        <w:t>Teach</w:t>
      </w:r>
      <w:r w:rsidR="007C35CE" w:rsidRPr="00586768">
        <w:rPr>
          <w:rFonts w:ascii="Times New Roman" w:hAnsi="Times New Roman" w:cs="Times New Roman"/>
          <w:b/>
        </w:rPr>
        <w:t>in</w:t>
      </w:r>
      <w:r w:rsidR="00E31CCE" w:rsidRPr="00586768">
        <w:rPr>
          <w:rFonts w:ascii="Times New Roman" w:hAnsi="Times New Roman" w:cs="Times New Roman"/>
          <w:b/>
        </w:rPr>
        <w:t>g Techniques</w:t>
      </w:r>
    </w:p>
    <w:p w:rsidR="00E31CCE" w:rsidRPr="00586768" w:rsidRDefault="00A54223" w:rsidP="00E31CCE">
      <w:pPr>
        <w:spacing w:before="100" w:beforeAutospacing="1" w:after="100" w:afterAutospacing="1" w:line="360" w:lineRule="auto"/>
        <w:ind w:firstLine="720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Appr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aches 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g: Psych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l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gical - S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ci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l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gical –</w:t>
      </w:r>
      <w:r w:rsidR="006D6B6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L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gu</w:t>
      </w:r>
      <w:r w:rsidR="007C35CE" w:rsidRPr="00586768">
        <w:rPr>
          <w:rFonts w:ascii="Times New Roman" w:hAnsi="Times New Roman" w:cs="Times New Roman"/>
        </w:rPr>
        <w:t>is</w:t>
      </w:r>
      <w:r w:rsidR="004079CE" w:rsidRPr="00586768">
        <w:rPr>
          <w:rFonts w:ascii="Times New Roman" w:hAnsi="Times New Roman" w:cs="Times New Roman"/>
        </w:rPr>
        <w:t>tics –Functi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nal –S</w:t>
      </w:r>
      <w:r w:rsidR="007C35CE" w:rsidRPr="00586768">
        <w:rPr>
          <w:rFonts w:ascii="Times New Roman" w:hAnsi="Times New Roman" w:cs="Times New Roman"/>
        </w:rPr>
        <w:t>t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ry Tell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-</w:t>
      </w:r>
      <w:r w:rsidR="006D6B6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Play Way -  Pr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ject -</w:t>
      </w:r>
      <w:r w:rsidR="006D6B62" w:rsidRPr="00586768">
        <w:rPr>
          <w:rFonts w:ascii="Times New Roman" w:hAnsi="Times New Roman" w:cs="Times New Roman"/>
        </w:rPr>
        <w:t xml:space="preserve"> </w:t>
      </w:r>
      <w:r w:rsidR="009D0648" w:rsidRPr="00586768">
        <w:rPr>
          <w:rFonts w:ascii="Times New Roman" w:hAnsi="Times New Roman" w:cs="Times New Roman"/>
        </w:rPr>
        <w:t xml:space="preserve">Individualized Instruction </w:t>
      </w:r>
      <w:r w:rsidR="004079CE" w:rsidRPr="00586768">
        <w:rPr>
          <w:rFonts w:ascii="Times New Roman" w:hAnsi="Times New Roman" w:cs="Times New Roman"/>
        </w:rPr>
        <w:t>- Situati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nal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4079CE" w:rsidRPr="00586768">
        <w:rPr>
          <w:rFonts w:ascii="Times New Roman" w:hAnsi="Times New Roman" w:cs="Times New Roman"/>
        </w:rPr>
        <w:t xml:space="preserve"> 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ral Appr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ach- Meth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ds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g:  Audi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 - L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gual -</w:t>
      </w:r>
      <w:r w:rsidR="006D6B6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H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4079CE" w:rsidRPr="00586768">
        <w:rPr>
          <w:rFonts w:ascii="Times New Roman" w:hAnsi="Times New Roman" w:cs="Times New Roman"/>
        </w:rPr>
        <w:t xml:space="preserve">s </w:t>
      </w:r>
      <w:r w:rsidR="009D0648" w:rsidRPr="00586768">
        <w:rPr>
          <w:rFonts w:ascii="Times New Roman" w:hAnsi="Times New Roman" w:cs="Times New Roman"/>
        </w:rPr>
        <w:t xml:space="preserve">on </w:t>
      </w:r>
      <w:r w:rsidR="004079CE" w:rsidRPr="00586768">
        <w:rPr>
          <w:rFonts w:ascii="Times New Roman" w:hAnsi="Times New Roman" w:cs="Times New Roman"/>
        </w:rPr>
        <w:t>Activity - Direct Meth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d -Tr</w:t>
      </w:r>
      <w:r w:rsidR="00E8106E" w:rsidRPr="00586768">
        <w:rPr>
          <w:rFonts w:ascii="Times New Roman" w:hAnsi="Times New Roman" w:cs="Times New Roman"/>
        </w:rPr>
        <w:t>an</w:t>
      </w:r>
      <w:r w:rsidR="004079CE" w:rsidRPr="00586768">
        <w:rPr>
          <w:rFonts w:ascii="Times New Roman" w:hAnsi="Times New Roman" w:cs="Times New Roman"/>
        </w:rPr>
        <w:t>sacti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 -</w:t>
      </w:r>
      <w:r w:rsidR="006D6B6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Substituti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 -Teach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g  Techniques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 </w:t>
      </w:r>
      <w:proofErr w:type="spellStart"/>
      <w:r w:rsidR="004079CE" w:rsidRPr="00586768">
        <w:rPr>
          <w:rFonts w:ascii="Times New Roman" w:hAnsi="Times New Roman" w:cs="Times New Roman"/>
        </w:rPr>
        <w:t>N</w:t>
      </w:r>
      <w:r w:rsidR="00E8106E" w:rsidRPr="00586768">
        <w:rPr>
          <w:rFonts w:ascii="Times New Roman" w:hAnsi="Times New Roman" w:cs="Times New Roman"/>
        </w:rPr>
        <w:t>an</w:t>
      </w:r>
      <w:r w:rsidR="004079CE" w:rsidRPr="00586768">
        <w:rPr>
          <w:rFonts w:ascii="Times New Roman" w:hAnsi="Times New Roman" w:cs="Times New Roman"/>
        </w:rPr>
        <w:t>n</w:t>
      </w:r>
      <w:r w:rsidR="00237E80" w:rsidRPr="00586768">
        <w:rPr>
          <w:rFonts w:ascii="Times New Roman" w:hAnsi="Times New Roman" w:cs="Times New Roman"/>
        </w:rPr>
        <w:t>oo</w:t>
      </w:r>
      <w:r w:rsidR="004079CE" w:rsidRPr="00586768">
        <w:rPr>
          <w:rFonts w:ascii="Times New Roman" w:hAnsi="Times New Roman" w:cs="Times New Roman"/>
        </w:rPr>
        <w:t>l</w:t>
      </w:r>
      <w:proofErr w:type="spellEnd"/>
      <w:r w:rsidR="00770332" w:rsidRPr="00586768">
        <w:rPr>
          <w:rFonts w:ascii="Times New Roman" w:hAnsi="Times New Roman" w:cs="Times New Roman"/>
        </w:rPr>
        <w:t>.</w:t>
      </w:r>
    </w:p>
    <w:p w:rsidR="00E31CCE" w:rsidRPr="00586768" w:rsidRDefault="002C075C" w:rsidP="00E31CC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UNIT: V</w:t>
      </w:r>
      <w:r w:rsidR="00E31CCE" w:rsidRPr="00586768">
        <w:rPr>
          <w:rFonts w:ascii="Times New Roman" w:hAnsi="Times New Roman" w:cs="Times New Roman"/>
          <w:b/>
        </w:rPr>
        <w:t xml:space="preserve"> Teach</w:t>
      </w:r>
      <w:r w:rsidR="007C35CE" w:rsidRPr="00586768">
        <w:rPr>
          <w:rFonts w:ascii="Times New Roman" w:hAnsi="Times New Roman" w:cs="Times New Roman"/>
          <w:b/>
        </w:rPr>
        <w:t>in</w:t>
      </w:r>
      <w:r w:rsidR="00E31CCE" w:rsidRPr="00586768">
        <w:rPr>
          <w:rFonts w:ascii="Times New Roman" w:hAnsi="Times New Roman" w:cs="Times New Roman"/>
          <w:b/>
        </w:rPr>
        <w:t xml:space="preserve">g </w:t>
      </w:r>
      <w:r w:rsidR="00E364D9" w:rsidRPr="00586768">
        <w:rPr>
          <w:rFonts w:ascii="Times New Roman" w:hAnsi="Times New Roman" w:cs="Times New Roman"/>
          <w:b/>
        </w:rPr>
        <w:t>A</w:t>
      </w:r>
      <w:r w:rsidR="00E31CCE" w:rsidRPr="00586768">
        <w:rPr>
          <w:rFonts w:ascii="Times New Roman" w:hAnsi="Times New Roman" w:cs="Times New Roman"/>
          <w:b/>
        </w:rPr>
        <w:t xml:space="preserve">ids </w:t>
      </w:r>
      <w:r w:rsidR="007C35CE" w:rsidRPr="00586768">
        <w:rPr>
          <w:rFonts w:ascii="Times New Roman" w:hAnsi="Times New Roman" w:cs="Times New Roman"/>
          <w:b/>
        </w:rPr>
        <w:t>in</w:t>
      </w:r>
      <w:r w:rsidR="00E31CCE" w:rsidRPr="00586768">
        <w:rPr>
          <w:rFonts w:ascii="Times New Roman" w:hAnsi="Times New Roman" w:cs="Times New Roman"/>
          <w:b/>
        </w:rPr>
        <w:t xml:space="preserve"> Tamil L</w:t>
      </w:r>
      <w:r w:rsidR="00E8106E" w:rsidRPr="00586768">
        <w:rPr>
          <w:rFonts w:ascii="Times New Roman" w:hAnsi="Times New Roman" w:cs="Times New Roman"/>
          <w:b/>
        </w:rPr>
        <w:t>an</w:t>
      </w:r>
      <w:r w:rsidR="00E31CCE" w:rsidRPr="00586768">
        <w:rPr>
          <w:rFonts w:ascii="Times New Roman" w:hAnsi="Times New Roman" w:cs="Times New Roman"/>
          <w:b/>
        </w:rPr>
        <w:t>guage Teach</w:t>
      </w:r>
      <w:r w:rsidR="007C35CE" w:rsidRPr="00586768">
        <w:rPr>
          <w:rFonts w:ascii="Times New Roman" w:hAnsi="Times New Roman" w:cs="Times New Roman"/>
          <w:b/>
        </w:rPr>
        <w:t>in</w:t>
      </w:r>
      <w:r w:rsidR="00E31CCE" w:rsidRPr="00586768">
        <w:rPr>
          <w:rFonts w:ascii="Times New Roman" w:hAnsi="Times New Roman" w:cs="Times New Roman"/>
          <w:b/>
        </w:rPr>
        <w:t>g</w:t>
      </w:r>
    </w:p>
    <w:p w:rsidR="00E31CCE" w:rsidRPr="00586768" w:rsidRDefault="00C7521C" w:rsidP="00E31CCE">
      <w:pPr>
        <w:spacing w:before="100" w:beforeAutospacing="1" w:after="100" w:afterAutospacing="1" w:line="360" w:lineRule="auto"/>
        <w:ind w:firstLine="720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Teach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g </w:t>
      </w:r>
      <w:r w:rsidR="00E364D9" w:rsidRPr="00586768">
        <w:rPr>
          <w:rFonts w:ascii="Times New Roman" w:hAnsi="Times New Roman" w:cs="Times New Roman"/>
        </w:rPr>
        <w:t>A</w:t>
      </w:r>
      <w:r w:rsidRPr="00586768">
        <w:rPr>
          <w:rFonts w:ascii="Times New Roman" w:hAnsi="Times New Roman" w:cs="Times New Roman"/>
        </w:rPr>
        <w:t xml:space="preserve">ids: </w:t>
      </w:r>
      <w:r w:rsidR="004079CE" w:rsidRPr="00586768">
        <w:rPr>
          <w:rFonts w:ascii="Times New Roman" w:hAnsi="Times New Roman" w:cs="Times New Roman"/>
        </w:rPr>
        <w:t>Me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-</w:t>
      </w:r>
      <w:r w:rsidR="006D6B6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Character</w:t>
      </w:r>
      <w:r w:rsidR="007C35CE" w:rsidRPr="00586768">
        <w:rPr>
          <w:rFonts w:ascii="Times New Roman" w:hAnsi="Times New Roman" w:cs="Times New Roman"/>
        </w:rPr>
        <w:t>is</w:t>
      </w:r>
      <w:r w:rsidR="004079CE" w:rsidRPr="00586768">
        <w:rPr>
          <w:rFonts w:ascii="Times New Roman" w:hAnsi="Times New Roman" w:cs="Times New Roman"/>
        </w:rPr>
        <w:t>tics –</w:t>
      </w:r>
      <w:r w:rsidR="006D6B6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Imp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rt</w:t>
      </w:r>
      <w:r w:rsidR="00E8106E" w:rsidRPr="00586768">
        <w:rPr>
          <w:rFonts w:ascii="Times New Roman" w:hAnsi="Times New Roman" w:cs="Times New Roman"/>
        </w:rPr>
        <w:t>an</w:t>
      </w:r>
      <w:r w:rsidR="004079CE" w:rsidRPr="00586768">
        <w:rPr>
          <w:rFonts w:ascii="Times New Roman" w:hAnsi="Times New Roman" w:cs="Times New Roman"/>
        </w:rPr>
        <w:t>ce - Tamil L</w:t>
      </w:r>
      <w:r w:rsidR="00E8106E" w:rsidRPr="00586768">
        <w:rPr>
          <w:rFonts w:ascii="Times New Roman" w:hAnsi="Times New Roman" w:cs="Times New Roman"/>
        </w:rPr>
        <w:t>an</w:t>
      </w:r>
      <w:r w:rsidR="004079CE" w:rsidRPr="00586768">
        <w:rPr>
          <w:rFonts w:ascii="Times New Roman" w:hAnsi="Times New Roman" w:cs="Times New Roman"/>
        </w:rPr>
        <w:t>guage 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g Aids Usage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Audi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 V</w:t>
      </w:r>
      <w:r w:rsidR="007C35CE" w:rsidRPr="00586768">
        <w:rPr>
          <w:rFonts w:ascii="Times New Roman" w:hAnsi="Times New Roman" w:cs="Times New Roman"/>
        </w:rPr>
        <w:t>is</w:t>
      </w:r>
      <w:r w:rsidR="004079CE" w:rsidRPr="00586768">
        <w:rPr>
          <w:rFonts w:ascii="Times New Roman" w:hAnsi="Times New Roman" w:cs="Times New Roman"/>
        </w:rPr>
        <w:t>ual Aids -Types -</w:t>
      </w:r>
      <w:r w:rsidR="006D6B6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L</w:t>
      </w:r>
      <w:r w:rsidR="00E8106E" w:rsidRPr="00586768">
        <w:rPr>
          <w:rFonts w:ascii="Times New Roman" w:hAnsi="Times New Roman" w:cs="Times New Roman"/>
        </w:rPr>
        <w:t>an</w:t>
      </w:r>
      <w:r w:rsidR="004079CE" w:rsidRPr="00586768">
        <w:rPr>
          <w:rFonts w:ascii="Times New Roman" w:hAnsi="Times New Roman" w:cs="Times New Roman"/>
        </w:rPr>
        <w:t>guage Lab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ra</w:t>
      </w:r>
      <w:r w:rsidR="007C35CE" w:rsidRPr="00586768">
        <w:rPr>
          <w:rFonts w:ascii="Times New Roman" w:hAnsi="Times New Roman" w:cs="Times New Roman"/>
        </w:rPr>
        <w:t>t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ry -</w:t>
      </w:r>
      <w:r w:rsidR="006D6B6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Pr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ciples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Us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Aids - Adv</w:t>
      </w:r>
      <w:r w:rsidR="00E8106E" w:rsidRPr="00586768">
        <w:rPr>
          <w:rFonts w:ascii="Times New Roman" w:hAnsi="Times New Roman" w:cs="Times New Roman"/>
        </w:rPr>
        <w:t>an</w:t>
      </w:r>
      <w:r w:rsidR="004079CE" w:rsidRPr="00586768">
        <w:rPr>
          <w:rFonts w:ascii="Times New Roman" w:hAnsi="Times New Roman" w:cs="Times New Roman"/>
        </w:rPr>
        <w:t xml:space="preserve">tages </w:t>
      </w:r>
      <w:r w:rsidR="006D6B62" w:rsidRPr="00586768">
        <w:rPr>
          <w:rFonts w:ascii="Times New Roman" w:hAnsi="Times New Roman" w:cs="Times New Roman"/>
        </w:rPr>
        <w:t>of Using</w:t>
      </w:r>
      <w:r w:rsidR="004079CE" w:rsidRPr="00586768">
        <w:rPr>
          <w:rFonts w:ascii="Times New Roman" w:hAnsi="Times New Roman" w:cs="Times New Roman"/>
        </w:rPr>
        <w:t xml:space="preserve"> 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Aids -C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mputer Ass</w:t>
      </w:r>
      <w:r w:rsidR="007C35CE" w:rsidRPr="00586768">
        <w:rPr>
          <w:rFonts w:ascii="Times New Roman" w:hAnsi="Times New Roman" w:cs="Times New Roman"/>
        </w:rPr>
        <w:t>is</w:t>
      </w:r>
      <w:r w:rsidR="004079CE" w:rsidRPr="00586768">
        <w:rPr>
          <w:rFonts w:ascii="Times New Roman" w:hAnsi="Times New Roman" w:cs="Times New Roman"/>
        </w:rPr>
        <w:t xml:space="preserve">ted </w:t>
      </w:r>
      <w:r w:rsidR="006D6B62" w:rsidRPr="00586768">
        <w:rPr>
          <w:rFonts w:ascii="Times New Roman" w:hAnsi="Times New Roman" w:cs="Times New Roman"/>
        </w:rPr>
        <w:t xml:space="preserve">Instruction </w:t>
      </w:r>
      <w:r w:rsidR="004079CE" w:rsidRPr="00586768">
        <w:rPr>
          <w:rFonts w:ascii="Times New Roman" w:hAnsi="Times New Roman" w:cs="Times New Roman"/>
        </w:rPr>
        <w:t>(</w:t>
      </w:r>
      <w:r w:rsidR="006D6B62" w:rsidRPr="00586768">
        <w:rPr>
          <w:rFonts w:ascii="Times New Roman" w:hAnsi="Times New Roman" w:cs="Times New Roman"/>
        </w:rPr>
        <w:t xml:space="preserve">CAI </w:t>
      </w:r>
      <w:r w:rsidR="004079CE" w:rsidRPr="00586768">
        <w:rPr>
          <w:rFonts w:ascii="Times New Roman" w:hAnsi="Times New Roman" w:cs="Times New Roman"/>
        </w:rPr>
        <w:t>)-C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mputer Based </w:t>
      </w:r>
      <w:r w:rsidR="002F336F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structi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 (</w:t>
      </w:r>
      <w:r w:rsidR="006D6B62" w:rsidRPr="00586768">
        <w:rPr>
          <w:rFonts w:ascii="Times New Roman" w:hAnsi="Times New Roman" w:cs="Times New Roman"/>
        </w:rPr>
        <w:t>CBI</w:t>
      </w:r>
      <w:r w:rsidR="004079CE" w:rsidRPr="00586768">
        <w:rPr>
          <w:rFonts w:ascii="Times New Roman" w:hAnsi="Times New Roman" w:cs="Times New Roman"/>
        </w:rPr>
        <w:t>) -</w:t>
      </w:r>
      <w:r w:rsidR="006D6B62" w:rsidRPr="00586768">
        <w:rPr>
          <w:rFonts w:ascii="Times New Roman" w:hAnsi="Times New Roman" w:cs="Times New Roman"/>
        </w:rPr>
        <w:t xml:space="preserve"> Internet </w:t>
      </w:r>
      <w:r w:rsidR="004079CE" w:rsidRPr="00586768">
        <w:rPr>
          <w:rFonts w:ascii="Times New Roman" w:hAnsi="Times New Roman" w:cs="Times New Roman"/>
        </w:rPr>
        <w:t>Usage -Tamil  Virtual  University</w:t>
      </w:r>
      <w:r w:rsidRPr="00586768">
        <w:rPr>
          <w:rFonts w:ascii="Times New Roman" w:hAnsi="Times New Roman" w:cs="Times New Roman"/>
        </w:rPr>
        <w:t xml:space="preserve">. </w:t>
      </w:r>
    </w:p>
    <w:p w:rsidR="00C7521C" w:rsidRPr="00586768" w:rsidRDefault="009D0648" w:rsidP="00E31CC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>Internal</w:t>
      </w:r>
      <w:r w:rsidR="00E31CCE" w:rsidRPr="00586768">
        <w:rPr>
          <w:rFonts w:ascii="Times New Roman" w:hAnsi="Times New Roman" w:cs="Times New Roman"/>
          <w:b/>
        </w:rPr>
        <w:t xml:space="preserve"> </w:t>
      </w:r>
      <w:r w:rsidR="002C075C" w:rsidRPr="00586768">
        <w:rPr>
          <w:rFonts w:ascii="Times New Roman" w:hAnsi="Times New Roman" w:cs="Times New Roman"/>
          <w:b/>
        </w:rPr>
        <w:t>practical:</w:t>
      </w:r>
      <w:r w:rsidR="00E31CCE" w:rsidRPr="00586768">
        <w:rPr>
          <w:rFonts w:ascii="Times New Roman" w:hAnsi="Times New Roman" w:cs="Times New Roman"/>
          <w:b/>
        </w:rPr>
        <w:t xml:space="preserve"> </w:t>
      </w:r>
      <w:r w:rsidR="00C7521C" w:rsidRPr="00586768">
        <w:rPr>
          <w:rFonts w:ascii="Times New Roman" w:hAnsi="Times New Roman" w:cs="Times New Roman"/>
        </w:rPr>
        <w:t>i)</w:t>
      </w:r>
      <w:r w:rsidR="00C7521C" w:rsidRPr="00586768">
        <w:rPr>
          <w:rFonts w:ascii="Times New Roman" w:hAnsi="Times New Roman" w:cs="Times New Roman"/>
          <w:b/>
        </w:rPr>
        <w:t xml:space="preserve"> </w:t>
      </w:r>
      <w:r w:rsidR="00E31CCE" w:rsidRPr="00586768">
        <w:rPr>
          <w:rFonts w:ascii="Times New Roman" w:hAnsi="Times New Roman" w:cs="Times New Roman"/>
        </w:rPr>
        <w:t>Preparati</w:t>
      </w:r>
      <w:r w:rsidR="00237E80" w:rsidRPr="00586768">
        <w:rPr>
          <w:rFonts w:ascii="Times New Roman" w:hAnsi="Times New Roman" w:cs="Times New Roman"/>
        </w:rPr>
        <w:t>o</w:t>
      </w:r>
      <w:r w:rsidR="00E31CCE" w:rsidRPr="00586768">
        <w:rPr>
          <w:rFonts w:ascii="Times New Roman" w:hAnsi="Times New Roman" w:cs="Times New Roman"/>
        </w:rPr>
        <w:t xml:space="preserve">n </w:t>
      </w:r>
      <w:r w:rsidR="002F336F" w:rsidRPr="00586768">
        <w:rPr>
          <w:rFonts w:ascii="Times New Roman" w:hAnsi="Times New Roman" w:cs="Times New Roman"/>
        </w:rPr>
        <w:t>of</w:t>
      </w:r>
      <w:r w:rsidR="00E31CCE" w:rsidRPr="00586768">
        <w:rPr>
          <w:rFonts w:ascii="Times New Roman" w:hAnsi="Times New Roman" w:cs="Times New Roman"/>
        </w:rPr>
        <w:t xml:space="preserve"> </w:t>
      </w:r>
      <w:r w:rsidR="00A76EC2" w:rsidRPr="00586768">
        <w:rPr>
          <w:rFonts w:ascii="Times New Roman" w:hAnsi="Times New Roman" w:cs="Times New Roman"/>
        </w:rPr>
        <w:t>Teach</w:t>
      </w:r>
      <w:r w:rsidR="007C35CE" w:rsidRPr="00586768">
        <w:rPr>
          <w:rFonts w:ascii="Times New Roman" w:hAnsi="Times New Roman" w:cs="Times New Roman"/>
        </w:rPr>
        <w:t>in</w:t>
      </w:r>
      <w:r w:rsidR="00A76EC2"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A76EC2" w:rsidRPr="00586768">
        <w:rPr>
          <w:rFonts w:ascii="Times New Roman" w:hAnsi="Times New Roman" w:cs="Times New Roman"/>
        </w:rPr>
        <w:t xml:space="preserve"> Learn</w:t>
      </w:r>
      <w:r w:rsidR="007C35CE" w:rsidRPr="00586768">
        <w:rPr>
          <w:rFonts w:ascii="Times New Roman" w:hAnsi="Times New Roman" w:cs="Times New Roman"/>
        </w:rPr>
        <w:t>in</w:t>
      </w:r>
      <w:r w:rsidR="00A76EC2" w:rsidRPr="00586768">
        <w:rPr>
          <w:rFonts w:ascii="Times New Roman" w:hAnsi="Times New Roman" w:cs="Times New Roman"/>
        </w:rPr>
        <w:t>g Res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>urces</w:t>
      </w:r>
    </w:p>
    <w:p w:rsidR="00E31CCE" w:rsidRPr="00586768" w:rsidRDefault="002C075C" w:rsidP="00E31CC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</w:r>
      <w:r w:rsidRPr="00586768">
        <w:rPr>
          <w:rFonts w:ascii="Times New Roman" w:hAnsi="Times New Roman" w:cs="Times New Roman"/>
        </w:rPr>
        <w:tab/>
        <w:t xml:space="preserve">         </w:t>
      </w:r>
      <w:r w:rsidR="00C7521C" w:rsidRPr="00586768">
        <w:rPr>
          <w:rFonts w:ascii="Times New Roman" w:hAnsi="Times New Roman" w:cs="Times New Roman"/>
        </w:rPr>
        <w:t>ii) B</w:t>
      </w:r>
      <w:r w:rsidR="00237E80" w:rsidRPr="00586768">
        <w:rPr>
          <w:rFonts w:ascii="Times New Roman" w:hAnsi="Times New Roman" w:cs="Times New Roman"/>
        </w:rPr>
        <w:t>oo</w:t>
      </w:r>
      <w:r w:rsidR="00C7521C" w:rsidRPr="00586768">
        <w:rPr>
          <w:rFonts w:ascii="Times New Roman" w:hAnsi="Times New Roman" w:cs="Times New Roman"/>
        </w:rPr>
        <w:t xml:space="preserve">k </w:t>
      </w:r>
      <w:r w:rsidR="0094469F" w:rsidRPr="00586768">
        <w:rPr>
          <w:rFonts w:ascii="Times New Roman" w:hAnsi="Times New Roman" w:cs="Times New Roman"/>
        </w:rPr>
        <w:t>Review</w:t>
      </w:r>
      <w:r w:rsidR="00E31CCE" w:rsidRPr="00586768">
        <w:rPr>
          <w:rFonts w:ascii="Times New Roman" w:hAnsi="Times New Roman" w:cs="Times New Roman"/>
        </w:rPr>
        <w:t xml:space="preserve"> </w:t>
      </w:r>
    </w:p>
    <w:p w:rsidR="00E31CCE" w:rsidRPr="00586768" w:rsidRDefault="00E31CCE" w:rsidP="00E31CC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References:</w:t>
      </w:r>
    </w:p>
    <w:p w:rsidR="00970120" w:rsidRPr="00586768" w:rsidRDefault="00CA319B" w:rsidP="000D44BA">
      <w:pPr>
        <w:pStyle w:val="ListParagraph"/>
        <w:numPr>
          <w:ilvl w:val="1"/>
          <w:numId w:val="36"/>
        </w:num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Baskar</w:t>
      </w:r>
      <w:r w:rsidR="00E8106E" w:rsidRPr="00586768">
        <w:rPr>
          <w:rFonts w:ascii="Times New Roman" w:hAnsi="Times New Roman" w:cs="Times New Roman"/>
          <w:b/>
        </w:rPr>
        <w:t>an</w:t>
      </w:r>
      <w:proofErr w:type="spellEnd"/>
      <w:r w:rsidR="00195A5E" w:rsidRPr="00586768">
        <w:rPr>
          <w:rFonts w:ascii="Times New Roman" w:hAnsi="Times New Roman" w:cs="Times New Roman"/>
          <w:b/>
        </w:rPr>
        <w:t xml:space="preserve">, </w:t>
      </w:r>
      <w:r w:rsidRPr="00586768">
        <w:rPr>
          <w:rFonts w:ascii="Times New Roman" w:hAnsi="Times New Roman" w:cs="Times New Roman"/>
          <w:b/>
        </w:rPr>
        <w:t>B.</w:t>
      </w:r>
      <w:proofErr w:type="gramStart"/>
      <w:r w:rsidRPr="00586768">
        <w:rPr>
          <w:rFonts w:ascii="Times New Roman" w:hAnsi="Times New Roman" w:cs="Times New Roman"/>
          <w:b/>
        </w:rPr>
        <w:t xml:space="preserve">, </w:t>
      </w:r>
      <w:r w:rsidR="00970120" w:rsidRPr="00586768">
        <w:rPr>
          <w:rFonts w:ascii="Times New Roman" w:hAnsi="Times New Roman" w:cs="Times New Roman"/>
          <w:b/>
        </w:rPr>
        <w:t xml:space="preserve"> </w:t>
      </w:r>
      <w:r w:rsidRPr="00586768">
        <w:rPr>
          <w:rFonts w:ascii="Times New Roman" w:hAnsi="Times New Roman" w:cs="Times New Roman"/>
          <w:b/>
        </w:rPr>
        <w:t>Padma</w:t>
      </w:r>
      <w:proofErr w:type="gramEnd"/>
      <w:r w:rsidRPr="00586768">
        <w:rPr>
          <w:rFonts w:ascii="Times New Roman" w:hAnsi="Times New Roman" w:cs="Times New Roman"/>
          <w:b/>
        </w:rPr>
        <w:t xml:space="preserve"> </w:t>
      </w:r>
      <w:proofErr w:type="spellStart"/>
      <w:r w:rsidRPr="00586768">
        <w:rPr>
          <w:rFonts w:ascii="Times New Roman" w:hAnsi="Times New Roman" w:cs="Times New Roman"/>
          <w:b/>
        </w:rPr>
        <w:t>Priya</w:t>
      </w:r>
      <w:proofErr w:type="spellEnd"/>
      <w:r w:rsidRPr="00586768">
        <w:rPr>
          <w:rFonts w:ascii="Times New Roman" w:hAnsi="Times New Roman" w:cs="Times New Roman"/>
          <w:b/>
        </w:rPr>
        <w:t>.</w:t>
      </w:r>
      <w:r w:rsidRPr="00586768">
        <w:rPr>
          <w:rFonts w:ascii="Times New Roman" w:hAnsi="Times New Roman" w:cs="Times New Roman"/>
        </w:rPr>
        <w:t xml:space="preserve"> </w:t>
      </w:r>
      <w:r w:rsidR="00970120" w:rsidRPr="00586768">
        <w:rPr>
          <w:rFonts w:ascii="Times New Roman" w:hAnsi="Times New Roman" w:cs="Times New Roman"/>
        </w:rPr>
        <w:t>(2007)</w:t>
      </w:r>
      <w:r w:rsidRPr="00586768">
        <w:rPr>
          <w:rFonts w:ascii="Times New Roman" w:hAnsi="Times New Roman" w:cs="Times New Roman"/>
        </w:rPr>
        <w:t>.</w:t>
      </w:r>
      <w:r w:rsidR="00970120" w:rsidRPr="00586768">
        <w:rPr>
          <w:rFonts w:ascii="Times New Roman" w:hAnsi="Times New Roman" w:cs="Times New Roman"/>
        </w:rPr>
        <w:t xml:space="preserve"> </w:t>
      </w:r>
      <w:proofErr w:type="spellStart"/>
      <w:r w:rsidR="00970120" w:rsidRPr="00586768">
        <w:rPr>
          <w:rFonts w:ascii="Times New Roman" w:hAnsi="Times New Roman" w:cs="Times New Roman"/>
        </w:rPr>
        <w:t>Kalai</w:t>
      </w:r>
      <w:proofErr w:type="spellEnd"/>
      <w:r w:rsidR="00970120" w:rsidRPr="00586768">
        <w:rPr>
          <w:rFonts w:ascii="Times New Roman" w:hAnsi="Times New Roman" w:cs="Times New Roman"/>
        </w:rPr>
        <w:t xml:space="preserve"> </w:t>
      </w:r>
      <w:proofErr w:type="spellStart"/>
      <w:r w:rsidR="000B4076" w:rsidRPr="00586768">
        <w:rPr>
          <w:rFonts w:ascii="Times New Roman" w:hAnsi="Times New Roman" w:cs="Times New Roman"/>
        </w:rPr>
        <w:t>Thitta</w:t>
      </w:r>
      <w:proofErr w:type="spellEnd"/>
      <w:r w:rsidR="000B4076" w:rsidRPr="00586768">
        <w:rPr>
          <w:rFonts w:ascii="Times New Roman" w:hAnsi="Times New Roman" w:cs="Times New Roman"/>
        </w:rPr>
        <w:t xml:space="preserve"> </w:t>
      </w:r>
      <w:proofErr w:type="spellStart"/>
      <w:r w:rsidR="000B4076" w:rsidRPr="00586768">
        <w:rPr>
          <w:rFonts w:ascii="Times New Roman" w:hAnsi="Times New Roman" w:cs="Times New Roman"/>
        </w:rPr>
        <w:t>Valarchi</w:t>
      </w:r>
      <w:proofErr w:type="spellEnd"/>
      <w:r w:rsidR="000B4076" w:rsidRPr="00586768">
        <w:rPr>
          <w:rFonts w:ascii="Times New Roman" w:hAnsi="Times New Roman" w:cs="Times New Roman"/>
        </w:rPr>
        <w:t xml:space="preserve">, </w:t>
      </w:r>
      <w:proofErr w:type="spellStart"/>
      <w:r w:rsidR="000B4076" w:rsidRPr="00586768">
        <w:rPr>
          <w:rFonts w:ascii="Times New Roman" w:hAnsi="Times New Roman" w:cs="Times New Roman"/>
        </w:rPr>
        <w:t>Saratha</w:t>
      </w:r>
      <w:proofErr w:type="spellEnd"/>
      <w:r w:rsidR="000B4076" w:rsidRPr="00586768">
        <w:rPr>
          <w:rFonts w:ascii="Times New Roman" w:hAnsi="Times New Roman" w:cs="Times New Roman"/>
        </w:rPr>
        <w:t xml:space="preserve"> Publishers, Chennai.</w:t>
      </w:r>
    </w:p>
    <w:p w:rsidR="00970120" w:rsidRPr="00586768" w:rsidRDefault="00970120" w:rsidP="000D44BA">
      <w:pPr>
        <w:pStyle w:val="ListParagraph"/>
        <w:numPr>
          <w:ilvl w:val="1"/>
          <w:numId w:val="36"/>
        </w:num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lastRenderedPageBreak/>
        <w:t>Jayadev</w:t>
      </w:r>
      <w:r w:rsidR="00E8106E" w:rsidRPr="00586768">
        <w:rPr>
          <w:rFonts w:ascii="Times New Roman" w:hAnsi="Times New Roman" w:cs="Times New Roman"/>
          <w:b/>
        </w:rPr>
        <w:t>an</w:t>
      </w:r>
      <w:proofErr w:type="gramStart"/>
      <w:r w:rsidRPr="00586768">
        <w:rPr>
          <w:rFonts w:ascii="Times New Roman" w:hAnsi="Times New Roman" w:cs="Times New Roman"/>
          <w:b/>
        </w:rPr>
        <w:t>,V</w:t>
      </w:r>
      <w:proofErr w:type="spellEnd"/>
      <w:proofErr w:type="gramEnd"/>
      <w:r w:rsidRPr="00586768">
        <w:rPr>
          <w:rFonts w:ascii="Times New Roman" w:hAnsi="Times New Roman" w:cs="Times New Roman"/>
        </w:rPr>
        <w:t>.(2006</w:t>
      </w:r>
      <w:r w:rsidR="00CA319B" w:rsidRPr="00586768">
        <w:rPr>
          <w:rFonts w:ascii="Times New Roman" w:hAnsi="Times New Roman" w:cs="Times New Roman"/>
        </w:rPr>
        <w:t>).</w:t>
      </w:r>
      <w:r w:rsidRPr="00586768">
        <w:rPr>
          <w:rFonts w:ascii="Times New Roman" w:hAnsi="Times New Roman" w:cs="Times New Roman"/>
        </w:rPr>
        <w:t xml:space="preserve"> </w:t>
      </w:r>
      <w:proofErr w:type="spellStart"/>
      <w:r w:rsidRPr="00586768">
        <w:rPr>
          <w:rFonts w:ascii="Times New Roman" w:hAnsi="Times New Roman" w:cs="Times New Roman"/>
        </w:rPr>
        <w:t>Tamiliyal</w:t>
      </w:r>
      <w:r w:rsidR="007C35CE" w:rsidRPr="00586768">
        <w:rPr>
          <w:rFonts w:ascii="Times New Roman" w:hAnsi="Times New Roman" w:cs="Times New Roman"/>
        </w:rPr>
        <w:t>in</w:t>
      </w:r>
      <w:proofErr w:type="spellEnd"/>
      <w:r w:rsidRPr="00586768">
        <w:rPr>
          <w:rFonts w:ascii="Times New Roman" w:hAnsi="Times New Roman" w:cs="Times New Roman"/>
        </w:rPr>
        <w:t xml:space="preserve"> </w:t>
      </w:r>
      <w:proofErr w:type="spellStart"/>
      <w:r w:rsidRPr="00586768">
        <w:rPr>
          <w:rFonts w:ascii="Times New Roman" w:hAnsi="Times New Roman" w:cs="Times New Roman"/>
        </w:rPr>
        <w:t>Ethirkalaviyal</w:t>
      </w:r>
      <w:proofErr w:type="spellEnd"/>
      <w:r w:rsidRPr="00586768">
        <w:rPr>
          <w:rFonts w:ascii="Times New Roman" w:hAnsi="Times New Roman" w:cs="Times New Roman"/>
        </w:rPr>
        <w:t xml:space="preserve"> Part </w:t>
      </w:r>
      <w:proofErr w:type="gramStart"/>
      <w:r w:rsidRPr="00586768">
        <w:rPr>
          <w:rFonts w:ascii="Times New Roman" w:hAnsi="Times New Roman" w:cs="Times New Roman"/>
        </w:rPr>
        <w:t>vi</w:t>
      </w:r>
      <w:proofErr w:type="gramEnd"/>
      <w:r w:rsidRPr="00586768">
        <w:rPr>
          <w:rFonts w:ascii="Times New Roman" w:hAnsi="Times New Roman" w:cs="Times New Roman"/>
        </w:rPr>
        <w:t xml:space="preserve">, </w:t>
      </w:r>
      <w:proofErr w:type="spellStart"/>
      <w:r w:rsidRPr="00586768">
        <w:rPr>
          <w:rFonts w:ascii="Times New Roman" w:hAnsi="Times New Roman" w:cs="Times New Roman"/>
        </w:rPr>
        <w:t>Kala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>gn</w:t>
      </w:r>
      <w:r w:rsidR="00E8106E" w:rsidRPr="00586768">
        <w:rPr>
          <w:rFonts w:ascii="Times New Roman" w:hAnsi="Times New Roman" w:cs="Times New Roman"/>
        </w:rPr>
        <w:t>an</w:t>
      </w:r>
      <w:proofErr w:type="spellEnd"/>
      <w:r w:rsidRPr="00586768">
        <w:rPr>
          <w:rFonts w:ascii="Times New Roman" w:hAnsi="Times New Roman" w:cs="Times New Roman"/>
        </w:rPr>
        <w:t xml:space="preserve"> </w:t>
      </w:r>
      <w:proofErr w:type="spellStart"/>
      <w:r w:rsidR="000B4076" w:rsidRPr="00586768">
        <w:rPr>
          <w:rFonts w:ascii="Times New Roman" w:hAnsi="Times New Roman" w:cs="Times New Roman"/>
        </w:rPr>
        <w:t>Pathippakam</w:t>
      </w:r>
      <w:proofErr w:type="spellEnd"/>
      <w:r w:rsidRPr="00586768">
        <w:rPr>
          <w:rFonts w:ascii="Times New Roman" w:hAnsi="Times New Roman" w:cs="Times New Roman"/>
        </w:rPr>
        <w:t>, Chennai.</w:t>
      </w:r>
    </w:p>
    <w:p w:rsidR="00970120" w:rsidRPr="00586768" w:rsidRDefault="00970120" w:rsidP="000D44BA">
      <w:pPr>
        <w:pStyle w:val="ListParagraph"/>
        <w:numPr>
          <w:ilvl w:val="1"/>
          <w:numId w:val="36"/>
        </w:num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586768">
        <w:rPr>
          <w:rFonts w:ascii="Times New Roman" w:hAnsi="Times New Roman" w:cs="Times New Roman"/>
          <w:b/>
        </w:rPr>
        <w:t>Kala</w:t>
      </w:r>
      <w:r w:rsidR="007C35CE" w:rsidRPr="00586768">
        <w:rPr>
          <w:rFonts w:ascii="Times New Roman" w:hAnsi="Times New Roman" w:cs="Times New Roman"/>
          <w:b/>
        </w:rPr>
        <w:t>is</w:t>
      </w:r>
      <w:r w:rsidRPr="00586768">
        <w:rPr>
          <w:rFonts w:ascii="Times New Roman" w:hAnsi="Times New Roman" w:cs="Times New Roman"/>
          <w:b/>
        </w:rPr>
        <w:t>elvi</w:t>
      </w:r>
      <w:proofErr w:type="spellEnd"/>
      <w:r w:rsidRPr="00586768">
        <w:rPr>
          <w:rFonts w:ascii="Times New Roman" w:hAnsi="Times New Roman" w:cs="Times New Roman"/>
          <w:b/>
        </w:rPr>
        <w:t xml:space="preserve"> ,</w:t>
      </w:r>
      <w:proofErr w:type="gramEnd"/>
      <w:r w:rsidRPr="00586768">
        <w:rPr>
          <w:rFonts w:ascii="Times New Roman" w:hAnsi="Times New Roman" w:cs="Times New Roman"/>
          <w:b/>
        </w:rPr>
        <w:t xml:space="preserve"> V</w:t>
      </w:r>
      <w:r w:rsidR="00CA319B" w:rsidRPr="00586768">
        <w:rPr>
          <w:rFonts w:ascii="Times New Roman" w:hAnsi="Times New Roman" w:cs="Times New Roman"/>
          <w:b/>
        </w:rPr>
        <w:t>.</w:t>
      </w:r>
      <w:r w:rsidRPr="00586768">
        <w:rPr>
          <w:rFonts w:ascii="Times New Roman" w:hAnsi="Times New Roman" w:cs="Times New Roman"/>
        </w:rPr>
        <w:t xml:space="preserve"> (2008)</w:t>
      </w:r>
      <w:r w:rsidR="00CA319B" w:rsidRPr="00586768">
        <w:rPr>
          <w:rFonts w:ascii="Times New Roman" w:hAnsi="Times New Roman" w:cs="Times New Roman"/>
        </w:rPr>
        <w:t>.</w:t>
      </w:r>
      <w:r w:rsidRPr="00586768">
        <w:rPr>
          <w:rFonts w:ascii="Times New Roman" w:hAnsi="Times New Roman" w:cs="Times New Roman"/>
        </w:rPr>
        <w:t xml:space="preserve"> </w:t>
      </w:r>
      <w:proofErr w:type="gramStart"/>
      <w:r w:rsidRPr="00586768">
        <w:rPr>
          <w:rFonts w:ascii="Times New Roman" w:hAnsi="Times New Roman" w:cs="Times New Roman"/>
        </w:rPr>
        <w:t xml:space="preserve">Tamil  </w:t>
      </w:r>
      <w:proofErr w:type="spellStart"/>
      <w:r w:rsidR="000B4076" w:rsidRPr="00586768">
        <w:rPr>
          <w:rFonts w:ascii="Times New Roman" w:hAnsi="Times New Roman" w:cs="Times New Roman"/>
        </w:rPr>
        <w:t>Payitral</w:t>
      </w:r>
      <w:proofErr w:type="spellEnd"/>
      <w:proofErr w:type="gramEnd"/>
      <w:r w:rsidR="000B4076" w:rsidRPr="00586768">
        <w:rPr>
          <w:rFonts w:ascii="Times New Roman" w:hAnsi="Times New Roman" w:cs="Times New Roman"/>
        </w:rPr>
        <w:t xml:space="preserve"> </w:t>
      </w:r>
      <w:proofErr w:type="spellStart"/>
      <w:r w:rsidR="000B4076" w:rsidRPr="00586768">
        <w:rPr>
          <w:rFonts w:ascii="Times New Roman" w:hAnsi="Times New Roman" w:cs="Times New Roman"/>
        </w:rPr>
        <w:t>Nutpangal</w:t>
      </w:r>
      <w:proofErr w:type="spellEnd"/>
      <w:r w:rsidR="000B4076" w:rsidRPr="00586768">
        <w:rPr>
          <w:rFonts w:ascii="Times New Roman" w:hAnsi="Times New Roman" w:cs="Times New Roman"/>
        </w:rPr>
        <w:t xml:space="preserve"> , </w:t>
      </w:r>
      <w:proofErr w:type="spellStart"/>
      <w:r w:rsidR="000B4076" w:rsidRPr="00586768">
        <w:rPr>
          <w:rFonts w:ascii="Times New Roman" w:hAnsi="Times New Roman" w:cs="Times New Roman"/>
        </w:rPr>
        <w:t>Sangeevi</w:t>
      </w:r>
      <w:proofErr w:type="spellEnd"/>
      <w:r w:rsidR="000B4076" w:rsidRPr="00586768">
        <w:rPr>
          <w:rFonts w:ascii="Times New Roman" w:hAnsi="Times New Roman" w:cs="Times New Roman"/>
        </w:rPr>
        <w:t xml:space="preserve"> Publishers, </w:t>
      </w:r>
      <w:r w:rsidRPr="00586768">
        <w:rPr>
          <w:rFonts w:ascii="Times New Roman" w:hAnsi="Times New Roman" w:cs="Times New Roman"/>
        </w:rPr>
        <w:t>Er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de.</w:t>
      </w:r>
    </w:p>
    <w:p w:rsidR="00970120" w:rsidRPr="00586768" w:rsidRDefault="00970120" w:rsidP="000D44BA">
      <w:pPr>
        <w:pStyle w:val="ListParagraph"/>
        <w:numPr>
          <w:ilvl w:val="1"/>
          <w:numId w:val="36"/>
        </w:num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Kiliraj</w:t>
      </w:r>
      <w:proofErr w:type="gramStart"/>
      <w:r w:rsidRPr="00586768">
        <w:rPr>
          <w:rFonts w:ascii="Times New Roman" w:hAnsi="Times New Roman" w:cs="Times New Roman"/>
          <w:b/>
        </w:rPr>
        <w:t>,S</w:t>
      </w:r>
      <w:proofErr w:type="spellEnd"/>
      <w:proofErr w:type="gramEnd"/>
      <w:r w:rsidRPr="00586768">
        <w:rPr>
          <w:rFonts w:ascii="Times New Roman" w:hAnsi="Times New Roman" w:cs="Times New Roman"/>
          <w:b/>
        </w:rPr>
        <w:t>.</w:t>
      </w:r>
      <w:r w:rsidR="00CA319B" w:rsidRPr="00586768">
        <w:rPr>
          <w:rFonts w:ascii="Times New Roman" w:hAnsi="Times New Roman" w:cs="Times New Roman"/>
        </w:rPr>
        <w:t>(2008).</w:t>
      </w:r>
      <w:r w:rsidRPr="00586768">
        <w:rPr>
          <w:rFonts w:ascii="Times New Roman" w:hAnsi="Times New Roman" w:cs="Times New Roman"/>
        </w:rPr>
        <w:t xml:space="preserve"> Tamil </w:t>
      </w:r>
      <w:proofErr w:type="spellStart"/>
      <w:r w:rsidR="000B4076" w:rsidRPr="00586768">
        <w:rPr>
          <w:rFonts w:ascii="Times New Roman" w:hAnsi="Times New Roman" w:cs="Times New Roman"/>
        </w:rPr>
        <w:t>Elakkanam</w:t>
      </w:r>
      <w:proofErr w:type="spellEnd"/>
      <w:r w:rsidR="000B4076" w:rsidRPr="00586768">
        <w:rPr>
          <w:rFonts w:ascii="Times New Roman" w:hAnsi="Times New Roman" w:cs="Times New Roman"/>
        </w:rPr>
        <w:t xml:space="preserve"> </w:t>
      </w:r>
      <w:proofErr w:type="spellStart"/>
      <w:r w:rsidR="000B4076" w:rsidRPr="00586768">
        <w:rPr>
          <w:rFonts w:ascii="Times New Roman" w:hAnsi="Times New Roman" w:cs="Times New Roman"/>
        </w:rPr>
        <w:t>Arivom</w:t>
      </w:r>
      <w:proofErr w:type="spellEnd"/>
      <w:r w:rsidRPr="00586768">
        <w:rPr>
          <w:rFonts w:ascii="Times New Roman" w:hAnsi="Times New Roman" w:cs="Times New Roman"/>
        </w:rPr>
        <w:t xml:space="preserve">, </w:t>
      </w:r>
      <w:proofErr w:type="spellStart"/>
      <w:r w:rsidRPr="00586768">
        <w:rPr>
          <w:rFonts w:ascii="Times New Roman" w:hAnsi="Times New Roman" w:cs="Times New Roman"/>
        </w:rPr>
        <w:t>Pavai</w:t>
      </w:r>
      <w:proofErr w:type="spellEnd"/>
      <w:r w:rsidRPr="00586768">
        <w:rPr>
          <w:rFonts w:ascii="Times New Roman" w:hAnsi="Times New Roman" w:cs="Times New Roman"/>
        </w:rPr>
        <w:t xml:space="preserve"> Publicati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ns, Chennai.</w:t>
      </w:r>
    </w:p>
    <w:p w:rsidR="00CA319B" w:rsidRPr="00586768" w:rsidRDefault="00970120" w:rsidP="000D44BA">
      <w:pPr>
        <w:pStyle w:val="ListParagraph"/>
        <w:numPr>
          <w:ilvl w:val="1"/>
          <w:numId w:val="36"/>
        </w:num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Lakkuv</w:t>
      </w:r>
      <w:r w:rsidR="00E8106E" w:rsidRPr="00586768">
        <w:rPr>
          <w:rFonts w:ascii="Times New Roman" w:hAnsi="Times New Roman" w:cs="Times New Roman"/>
          <w:b/>
        </w:rPr>
        <w:t>an</w:t>
      </w:r>
      <w:proofErr w:type="spellEnd"/>
      <w:r w:rsidR="00195A5E" w:rsidRPr="00586768">
        <w:rPr>
          <w:rFonts w:ascii="Times New Roman" w:hAnsi="Times New Roman" w:cs="Times New Roman"/>
          <w:b/>
        </w:rPr>
        <w:t>.</w:t>
      </w:r>
      <w:r w:rsidRPr="00586768">
        <w:rPr>
          <w:rFonts w:ascii="Times New Roman" w:hAnsi="Times New Roman" w:cs="Times New Roman"/>
        </w:rPr>
        <w:t xml:space="preserve"> (2008), Tamil </w:t>
      </w:r>
      <w:proofErr w:type="spellStart"/>
      <w:r w:rsidRPr="00586768">
        <w:rPr>
          <w:rFonts w:ascii="Times New Roman" w:hAnsi="Times New Roman" w:cs="Times New Roman"/>
        </w:rPr>
        <w:t>Paada</w:t>
      </w:r>
      <w:proofErr w:type="spellEnd"/>
      <w:r w:rsidRPr="00586768">
        <w:rPr>
          <w:rFonts w:ascii="Times New Roman" w:hAnsi="Times New Roman" w:cs="Times New Roman"/>
        </w:rPr>
        <w:t xml:space="preserve"> </w:t>
      </w:r>
      <w:proofErr w:type="spellStart"/>
      <w:r w:rsidR="000B4076" w:rsidRPr="00586768">
        <w:rPr>
          <w:rFonts w:ascii="Times New Roman" w:hAnsi="Times New Roman" w:cs="Times New Roman"/>
        </w:rPr>
        <w:t>Noolum</w:t>
      </w:r>
      <w:proofErr w:type="spellEnd"/>
      <w:r w:rsidR="000B4076" w:rsidRPr="00586768">
        <w:rPr>
          <w:rFonts w:ascii="Times New Roman" w:hAnsi="Times New Roman" w:cs="Times New Roman"/>
        </w:rPr>
        <w:t xml:space="preserve"> </w:t>
      </w:r>
      <w:proofErr w:type="spellStart"/>
      <w:r w:rsidRPr="00586768">
        <w:rPr>
          <w:rFonts w:ascii="Times New Roman" w:hAnsi="Times New Roman" w:cs="Times New Roman"/>
        </w:rPr>
        <w:t>Asiriyarum</w:t>
      </w:r>
      <w:proofErr w:type="spellEnd"/>
      <w:r w:rsidR="00CA319B" w:rsidRPr="00586768">
        <w:rPr>
          <w:rFonts w:ascii="Times New Roman" w:hAnsi="Times New Roman" w:cs="Times New Roman"/>
        </w:rPr>
        <w:t xml:space="preserve">, </w:t>
      </w:r>
      <w:proofErr w:type="spellStart"/>
      <w:r w:rsidR="00CA319B" w:rsidRPr="00586768">
        <w:rPr>
          <w:rFonts w:ascii="Times New Roman" w:hAnsi="Times New Roman" w:cs="Times New Roman"/>
        </w:rPr>
        <w:t>Saratha</w:t>
      </w:r>
      <w:proofErr w:type="spellEnd"/>
      <w:r w:rsidR="00CA319B" w:rsidRPr="00586768">
        <w:rPr>
          <w:rFonts w:ascii="Times New Roman" w:hAnsi="Times New Roman" w:cs="Times New Roman"/>
        </w:rPr>
        <w:t xml:space="preserve"> </w:t>
      </w:r>
      <w:r w:rsidR="000B4076" w:rsidRPr="00586768">
        <w:rPr>
          <w:rFonts w:ascii="Times New Roman" w:hAnsi="Times New Roman" w:cs="Times New Roman"/>
        </w:rPr>
        <w:t>Publishers</w:t>
      </w:r>
      <w:r w:rsidR="00CA319B" w:rsidRPr="00586768">
        <w:rPr>
          <w:rFonts w:ascii="Times New Roman" w:hAnsi="Times New Roman" w:cs="Times New Roman"/>
        </w:rPr>
        <w:t>, Chennai.</w:t>
      </w:r>
    </w:p>
    <w:p w:rsidR="00970120" w:rsidRPr="00586768" w:rsidRDefault="00970120" w:rsidP="000D44BA">
      <w:pPr>
        <w:pStyle w:val="ListParagraph"/>
        <w:numPr>
          <w:ilvl w:val="1"/>
          <w:numId w:val="36"/>
        </w:num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.</w:t>
      </w:r>
      <w:proofErr w:type="spellStart"/>
      <w:r w:rsidRPr="00586768">
        <w:rPr>
          <w:rFonts w:ascii="Times New Roman" w:hAnsi="Times New Roman" w:cs="Times New Roman"/>
          <w:b/>
        </w:rPr>
        <w:t>Rath</w:t>
      </w:r>
      <w:r w:rsidR="007C35CE" w:rsidRPr="00586768">
        <w:rPr>
          <w:rFonts w:ascii="Times New Roman" w:hAnsi="Times New Roman" w:cs="Times New Roman"/>
          <w:b/>
        </w:rPr>
        <w:t>in</w:t>
      </w:r>
      <w:r w:rsidRPr="00586768">
        <w:rPr>
          <w:rFonts w:ascii="Times New Roman" w:hAnsi="Times New Roman" w:cs="Times New Roman"/>
          <w:b/>
        </w:rPr>
        <w:t>asaba</w:t>
      </w:r>
      <w:proofErr w:type="spellEnd"/>
      <w:r w:rsidRPr="00586768">
        <w:rPr>
          <w:rFonts w:ascii="Times New Roman" w:hAnsi="Times New Roman" w:cs="Times New Roman"/>
          <w:b/>
        </w:rPr>
        <w:t xml:space="preserve"> </w:t>
      </w:r>
      <w:proofErr w:type="spellStart"/>
      <w:r w:rsidR="00E364D9" w:rsidRPr="00586768">
        <w:rPr>
          <w:rFonts w:ascii="Times New Roman" w:hAnsi="Times New Roman" w:cs="Times New Roman"/>
          <w:b/>
        </w:rPr>
        <w:t>Pathi</w:t>
      </w:r>
      <w:proofErr w:type="spellEnd"/>
      <w:r w:rsidR="00195A5E" w:rsidRPr="00586768">
        <w:rPr>
          <w:rFonts w:ascii="Times New Roman" w:hAnsi="Times New Roman" w:cs="Times New Roman"/>
          <w:b/>
        </w:rPr>
        <w:t>,</w:t>
      </w:r>
      <w:r w:rsidRPr="00586768">
        <w:rPr>
          <w:rFonts w:ascii="Times New Roman" w:hAnsi="Times New Roman" w:cs="Times New Roman"/>
          <w:b/>
        </w:rPr>
        <w:t xml:space="preserve"> P</w:t>
      </w:r>
      <w:r w:rsidR="00195A5E" w:rsidRPr="00586768">
        <w:rPr>
          <w:rFonts w:ascii="Times New Roman" w:hAnsi="Times New Roman" w:cs="Times New Roman"/>
          <w:b/>
        </w:rPr>
        <w:t>.</w:t>
      </w:r>
      <w:r w:rsidRPr="00586768">
        <w:rPr>
          <w:rFonts w:ascii="Times New Roman" w:hAnsi="Times New Roman" w:cs="Times New Roman"/>
        </w:rPr>
        <w:t xml:space="preserve"> (2005)</w:t>
      </w:r>
      <w:r w:rsidR="00CA319B" w:rsidRPr="00586768">
        <w:rPr>
          <w:rFonts w:ascii="Times New Roman" w:hAnsi="Times New Roman" w:cs="Times New Roman"/>
        </w:rPr>
        <w:t>.</w:t>
      </w:r>
      <w:r w:rsidRPr="00586768">
        <w:rPr>
          <w:rFonts w:ascii="Times New Roman" w:hAnsi="Times New Roman" w:cs="Times New Roman"/>
        </w:rPr>
        <w:t xml:space="preserve"> </w:t>
      </w:r>
      <w:proofErr w:type="spellStart"/>
      <w:r w:rsidRPr="00586768">
        <w:rPr>
          <w:rFonts w:ascii="Times New Roman" w:hAnsi="Times New Roman" w:cs="Times New Roman"/>
        </w:rPr>
        <w:t>Semm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zhi</w:t>
      </w:r>
      <w:proofErr w:type="spellEnd"/>
      <w:r w:rsidRPr="00586768">
        <w:rPr>
          <w:rFonts w:ascii="Times New Roman" w:hAnsi="Times New Roman" w:cs="Times New Roman"/>
        </w:rPr>
        <w:t xml:space="preserve"> </w:t>
      </w:r>
      <w:proofErr w:type="spellStart"/>
      <w:r w:rsidR="000B4076" w:rsidRPr="00586768">
        <w:rPr>
          <w:rFonts w:ascii="Times New Roman" w:hAnsi="Times New Roman" w:cs="Times New Roman"/>
        </w:rPr>
        <w:t>Kalvi</w:t>
      </w:r>
      <w:proofErr w:type="spellEnd"/>
      <w:r w:rsidR="000B4076" w:rsidRPr="00586768">
        <w:rPr>
          <w:rFonts w:ascii="Times New Roman" w:hAnsi="Times New Roman" w:cs="Times New Roman"/>
        </w:rPr>
        <w:t xml:space="preserve">, </w:t>
      </w:r>
      <w:proofErr w:type="spellStart"/>
      <w:r w:rsidR="000B4076" w:rsidRPr="00586768">
        <w:rPr>
          <w:rFonts w:ascii="Times New Roman" w:hAnsi="Times New Roman" w:cs="Times New Roman"/>
        </w:rPr>
        <w:t>Santha</w:t>
      </w:r>
      <w:proofErr w:type="spellEnd"/>
      <w:r w:rsidR="000B4076" w:rsidRPr="00586768">
        <w:rPr>
          <w:rFonts w:ascii="Times New Roman" w:hAnsi="Times New Roman" w:cs="Times New Roman"/>
        </w:rPr>
        <w:t xml:space="preserve"> Publishers </w:t>
      </w:r>
      <w:r w:rsidRPr="00586768">
        <w:rPr>
          <w:rFonts w:ascii="Times New Roman" w:hAnsi="Times New Roman" w:cs="Times New Roman"/>
        </w:rPr>
        <w:t>Chennai.</w:t>
      </w:r>
    </w:p>
    <w:p w:rsidR="00970120" w:rsidRPr="00586768" w:rsidRDefault="00195A5E" w:rsidP="000D44BA">
      <w:pPr>
        <w:pStyle w:val="ListParagraph"/>
        <w:numPr>
          <w:ilvl w:val="1"/>
          <w:numId w:val="36"/>
        </w:num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S</w:t>
      </w:r>
      <w:r w:rsidR="00E8106E" w:rsidRPr="00586768">
        <w:rPr>
          <w:rFonts w:ascii="Times New Roman" w:hAnsi="Times New Roman" w:cs="Times New Roman"/>
          <w:b/>
        </w:rPr>
        <w:t>an</w:t>
      </w:r>
      <w:r w:rsidRPr="00586768">
        <w:rPr>
          <w:rFonts w:ascii="Times New Roman" w:hAnsi="Times New Roman" w:cs="Times New Roman"/>
          <w:b/>
        </w:rPr>
        <w:t>th</w:t>
      </w:r>
      <w:r w:rsidR="00E8106E" w:rsidRPr="00586768">
        <w:rPr>
          <w:rFonts w:ascii="Times New Roman" w:hAnsi="Times New Roman" w:cs="Times New Roman"/>
          <w:b/>
        </w:rPr>
        <w:t>an</w:t>
      </w:r>
      <w:r w:rsidRPr="00586768">
        <w:rPr>
          <w:rFonts w:ascii="Times New Roman" w:hAnsi="Times New Roman" w:cs="Times New Roman"/>
          <w:b/>
        </w:rPr>
        <w:t>am</w:t>
      </w:r>
      <w:proofErr w:type="spellEnd"/>
      <w:r w:rsidRPr="00586768">
        <w:rPr>
          <w:rFonts w:ascii="Times New Roman" w:hAnsi="Times New Roman" w:cs="Times New Roman"/>
          <w:b/>
        </w:rPr>
        <w:t xml:space="preserve">, </w:t>
      </w:r>
      <w:r w:rsidR="00970120" w:rsidRPr="00586768">
        <w:rPr>
          <w:rFonts w:ascii="Times New Roman" w:hAnsi="Times New Roman" w:cs="Times New Roman"/>
          <w:b/>
        </w:rPr>
        <w:t xml:space="preserve">S. </w:t>
      </w:r>
      <w:r w:rsidR="00CA319B" w:rsidRPr="00586768">
        <w:rPr>
          <w:rFonts w:ascii="Times New Roman" w:hAnsi="Times New Roman" w:cs="Times New Roman"/>
        </w:rPr>
        <w:t>(1994).</w:t>
      </w:r>
      <w:r w:rsidR="00970120" w:rsidRPr="00586768">
        <w:rPr>
          <w:rFonts w:ascii="Times New Roman" w:hAnsi="Times New Roman" w:cs="Times New Roman"/>
        </w:rPr>
        <w:t xml:space="preserve"> </w:t>
      </w:r>
      <w:proofErr w:type="spellStart"/>
      <w:r w:rsidR="00970120" w:rsidRPr="00586768">
        <w:rPr>
          <w:rFonts w:ascii="Times New Roman" w:hAnsi="Times New Roman" w:cs="Times New Roman"/>
        </w:rPr>
        <w:t>Vas</w:t>
      </w:r>
      <w:r w:rsidR="00E8106E" w:rsidRPr="00586768">
        <w:rPr>
          <w:rFonts w:ascii="Times New Roman" w:hAnsi="Times New Roman" w:cs="Times New Roman"/>
        </w:rPr>
        <w:t>an</w:t>
      </w:r>
      <w:proofErr w:type="spellEnd"/>
      <w:r w:rsidR="00970120" w:rsidRPr="00586768">
        <w:rPr>
          <w:rFonts w:ascii="Times New Roman" w:hAnsi="Times New Roman" w:cs="Times New Roman"/>
        </w:rPr>
        <w:t xml:space="preserve"> </w:t>
      </w:r>
      <w:proofErr w:type="spellStart"/>
      <w:r w:rsidR="000B4076" w:rsidRPr="00586768">
        <w:rPr>
          <w:rFonts w:ascii="Times New Roman" w:hAnsi="Times New Roman" w:cs="Times New Roman"/>
        </w:rPr>
        <w:t>Kalvium</w:t>
      </w:r>
      <w:proofErr w:type="spellEnd"/>
      <w:r w:rsidR="000B4076" w:rsidRPr="00586768">
        <w:rPr>
          <w:rFonts w:ascii="Times New Roman" w:hAnsi="Times New Roman" w:cs="Times New Roman"/>
        </w:rPr>
        <w:t xml:space="preserve"> </w:t>
      </w:r>
      <w:proofErr w:type="spellStart"/>
      <w:r w:rsidR="000B4076" w:rsidRPr="00586768">
        <w:rPr>
          <w:rFonts w:ascii="Times New Roman" w:hAnsi="Times New Roman" w:cs="Times New Roman"/>
        </w:rPr>
        <w:t>Samookamum</w:t>
      </w:r>
      <w:proofErr w:type="spellEnd"/>
      <w:r w:rsidR="00970120" w:rsidRPr="00586768">
        <w:rPr>
          <w:rFonts w:ascii="Times New Roman" w:hAnsi="Times New Roman" w:cs="Times New Roman"/>
        </w:rPr>
        <w:t xml:space="preserve">, </w:t>
      </w:r>
      <w:proofErr w:type="spellStart"/>
      <w:r w:rsidR="00970120" w:rsidRPr="00586768">
        <w:rPr>
          <w:rFonts w:ascii="Times New Roman" w:hAnsi="Times New Roman" w:cs="Times New Roman"/>
        </w:rPr>
        <w:t>S</w:t>
      </w:r>
      <w:r w:rsidR="00E8106E" w:rsidRPr="00586768">
        <w:rPr>
          <w:rFonts w:ascii="Times New Roman" w:hAnsi="Times New Roman" w:cs="Times New Roman"/>
        </w:rPr>
        <w:t>an</w:t>
      </w:r>
      <w:r w:rsidR="00970120" w:rsidRPr="00586768">
        <w:rPr>
          <w:rFonts w:ascii="Times New Roman" w:hAnsi="Times New Roman" w:cs="Times New Roman"/>
        </w:rPr>
        <w:t>tha</w:t>
      </w:r>
      <w:proofErr w:type="spellEnd"/>
      <w:r w:rsidR="00970120" w:rsidRPr="00586768">
        <w:rPr>
          <w:rFonts w:ascii="Times New Roman" w:hAnsi="Times New Roman" w:cs="Times New Roman"/>
        </w:rPr>
        <w:t xml:space="preserve"> </w:t>
      </w:r>
      <w:proofErr w:type="spellStart"/>
      <w:r w:rsidR="000B4076" w:rsidRPr="00586768">
        <w:rPr>
          <w:rFonts w:ascii="Times New Roman" w:hAnsi="Times New Roman" w:cs="Times New Roman"/>
        </w:rPr>
        <w:t>Pathippakam</w:t>
      </w:r>
      <w:proofErr w:type="spellEnd"/>
      <w:r w:rsidR="00970120" w:rsidRPr="00586768">
        <w:rPr>
          <w:rFonts w:ascii="Times New Roman" w:hAnsi="Times New Roman" w:cs="Times New Roman"/>
        </w:rPr>
        <w:t>, Chennai.</w:t>
      </w:r>
    </w:p>
    <w:p w:rsidR="00970120" w:rsidRPr="00586768" w:rsidRDefault="00970120" w:rsidP="000D44BA">
      <w:pPr>
        <w:pStyle w:val="ListParagraph"/>
        <w:numPr>
          <w:ilvl w:val="1"/>
          <w:numId w:val="36"/>
        </w:num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Sekar</w:t>
      </w:r>
      <w:proofErr w:type="gramStart"/>
      <w:r w:rsidRPr="00586768">
        <w:rPr>
          <w:rFonts w:ascii="Times New Roman" w:hAnsi="Times New Roman" w:cs="Times New Roman"/>
          <w:b/>
        </w:rPr>
        <w:t>,D</w:t>
      </w:r>
      <w:proofErr w:type="spellEnd"/>
      <w:proofErr w:type="gramEnd"/>
      <w:r w:rsidRPr="00586768">
        <w:rPr>
          <w:rFonts w:ascii="Times New Roman" w:hAnsi="Times New Roman" w:cs="Times New Roman"/>
          <w:b/>
        </w:rPr>
        <w:t>.(</w:t>
      </w:r>
      <w:r w:rsidRPr="00586768">
        <w:rPr>
          <w:rFonts w:ascii="Times New Roman" w:hAnsi="Times New Roman" w:cs="Times New Roman"/>
        </w:rPr>
        <w:t>2003)</w:t>
      </w:r>
      <w:r w:rsidR="00CA319B" w:rsidRPr="00586768">
        <w:rPr>
          <w:rFonts w:ascii="Times New Roman" w:hAnsi="Times New Roman" w:cs="Times New Roman"/>
        </w:rPr>
        <w:t>.</w:t>
      </w:r>
      <w:r w:rsidRPr="00586768">
        <w:rPr>
          <w:rFonts w:ascii="Times New Roman" w:hAnsi="Times New Roman" w:cs="Times New Roman"/>
        </w:rPr>
        <w:t xml:space="preserve"> Tamil </w:t>
      </w:r>
      <w:proofErr w:type="spellStart"/>
      <w:r w:rsidR="000B4076" w:rsidRPr="00586768">
        <w:rPr>
          <w:rFonts w:ascii="Times New Roman" w:hAnsi="Times New Roman" w:cs="Times New Roman"/>
        </w:rPr>
        <w:t>Elakkanankkalil</w:t>
      </w:r>
      <w:proofErr w:type="spellEnd"/>
      <w:r w:rsidR="000B4076" w:rsidRPr="00586768">
        <w:rPr>
          <w:rFonts w:ascii="Times New Roman" w:hAnsi="Times New Roman" w:cs="Times New Roman"/>
        </w:rPr>
        <w:t xml:space="preserve"> </w:t>
      </w:r>
      <w:proofErr w:type="spellStart"/>
      <w:r w:rsidR="000B4076" w:rsidRPr="00586768">
        <w:rPr>
          <w:rFonts w:ascii="Times New Roman" w:hAnsi="Times New Roman" w:cs="Times New Roman"/>
        </w:rPr>
        <w:t>Kalvyial</w:t>
      </w:r>
      <w:proofErr w:type="spellEnd"/>
      <w:r w:rsidR="000B4076" w:rsidRPr="00586768">
        <w:rPr>
          <w:rFonts w:ascii="Times New Roman" w:hAnsi="Times New Roman" w:cs="Times New Roman"/>
        </w:rPr>
        <w:t xml:space="preserve"> </w:t>
      </w:r>
      <w:proofErr w:type="spellStart"/>
      <w:r w:rsidR="000B4076" w:rsidRPr="00586768">
        <w:rPr>
          <w:rFonts w:ascii="Times New Roman" w:hAnsi="Times New Roman" w:cs="Times New Roman"/>
        </w:rPr>
        <w:t>Sinthanaikal</w:t>
      </w:r>
      <w:proofErr w:type="spellEnd"/>
      <w:r w:rsidRPr="00586768">
        <w:rPr>
          <w:rFonts w:ascii="Times New Roman" w:hAnsi="Times New Roman" w:cs="Times New Roman"/>
        </w:rPr>
        <w:t xml:space="preserve">, </w:t>
      </w:r>
      <w:proofErr w:type="spellStart"/>
      <w:r w:rsidRPr="00586768">
        <w:rPr>
          <w:rFonts w:ascii="Times New Roman" w:hAnsi="Times New Roman" w:cs="Times New Roman"/>
        </w:rPr>
        <w:t>Sema</w:t>
      </w:r>
      <w:proofErr w:type="spellEnd"/>
      <w:r w:rsidRPr="00586768">
        <w:rPr>
          <w:rFonts w:ascii="Times New Roman" w:hAnsi="Times New Roman" w:cs="Times New Roman"/>
        </w:rPr>
        <w:t xml:space="preserve"> </w:t>
      </w:r>
      <w:proofErr w:type="spellStart"/>
      <w:r w:rsidRPr="00586768">
        <w:rPr>
          <w:rFonts w:ascii="Times New Roman" w:hAnsi="Times New Roman" w:cs="Times New Roman"/>
        </w:rPr>
        <w:t>Pathippakam</w:t>
      </w:r>
      <w:proofErr w:type="spellEnd"/>
      <w:r w:rsidRPr="00586768">
        <w:rPr>
          <w:rFonts w:ascii="Times New Roman" w:hAnsi="Times New Roman" w:cs="Times New Roman"/>
        </w:rPr>
        <w:t xml:space="preserve">, </w:t>
      </w:r>
      <w:proofErr w:type="spellStart"/>
      <w:r w:rsidRPr="00586768">
        <w:rPr>
          <w:rFonts w:ascii="Times New Roman" w:hAnsi="Times New Roman" w:cs="Times New Roman"/>
        </w:rPr>
        <w:t>Perambal</w:t>
      </w:r>
      <w:r w:rsidR="00237E80" w:rsidRPr="00586768">
        <w:rPr>
          <w:rFonts w:ascii="Times New Roman" w:hAnsi="Times New Roman" w:cs="Times New Roman"/>
        </w:rPr>
        <w:t>oo</w:t>
      </w:r>
      <w:r w:rsidRPr="00586768">
        <w:rPr>
          <w:rFonts w:ascii="Times New Roman" w:hAnsi="Times New Roman" w:cs="Times New Roman"/>
        </w:rPr>
        <w:t>r</w:t>
      </w:r>
      <w:proofErr w:type="spellEnd"/>
      <w:r w:rsidRPr="00586768">
        <w:rPr>
          <w:rFonts w:ascii="Times New Roman" w:hAnsi="Times New Roman" w:cs="Times New Roman"/>
        </w:rPr>
        <w:t>.</w:t>
      </w:r>
    </w:p>
    <w:p w:rsidR="00970120" w:rsidRPr="00586768" w:rsidRDefault="00970120" w:rsidP="000D44BA">
      <w:pPr>
        <w:pStyle w:val="ListParagraph"/>
        <w:numPr>
          <w:ilvl w:val="1"/>
          <w:numId w:val="36"/>
        </w:num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Sivagn</w:t>
      </w:r>
      <w:r w:rsidR="00E8106E" w:rsidRPr="00586768">
        <w:rPr>
          <w:rFonts w:ascii="Times New Roman" w:hAnsi="Times New Roman" w:cs="Times New Roman"/>
          <w:b/>
        </w:rPr>
        <w:t>an</w:t>
      </w:r>
      <w:r w:rsidRPr="00586768">
        <w:rPr>
          <w:rFonts w:ascii="Times New Roman" w:hAnsi="Times New Roman" w:cs="Times New Roman"/>
          <w:b/>
        </w:rPr>
        <w:t>a</w:t>
      </w:r>
      <w:proofErr w:type="spellEnd"/>
      <w:r w:rsidRPr="00586768">
        <w:rPr>
          <w:rFonts w:ascii="Times New Roman" w:hAnsi="Times New Roman" w:cs="Times New Roman"/>
          <w:b/>
        </w:rPr>
        <w:t xml:space="preserve"> </w:t>
      </w:r>
      <w:proofErr w:type="spellStart"/>
      <w:r w:rsidRPr="00586768">
        <w:rPr>
          <w:rFonts w:ascii="Times New Roman" w:hAnsi="Times New Roman" w:cs="Times New Roman"/>
          <w:b/>
        </w:rPr>
        <w:t>Munivar</w:t>
      </w:r>
      <w:proofErr w:type="spellEnd"/>
      <w:r w:rsidRPr="00586768">
        <w:rPr>
          <w:rFonts w:ascii="Times New Roman" w:hAnsi="Times New Roman" w:cs="Times New Roman"/>
          <w:b/>
        </w:rPr>
        <w:t>,</w:t>
      </w:r>
      <w:r w:rsidR="00CA319B" w:rsidRPr="00586768">
        <w:rPr>
          <w:rFonts w:ascii="Times New Roman" w:hAnsi="Times New Roman" w:cs="Times New Roman"/>
        </w:rPr>
        <w:t xml:space="preserve"> (1981).</w:t>
      </w:r>
      <w:r w:rsidRPr="00586768">
        <w:rPr>
          <w:rFonts w:ascii="Times New Roman" w:hAnsi="Times New Roman" w:cs="Times New Roman"/>
        </w:rPr>
        <w:t xml:space="preserve"> </w:t>
      </w:r>
      <w:proofErr w:type="spellStart"/>
      <w:r w:rsidRPr="00586768">
        <w:rPr>
          <w:rFonts w:ascii="Times New Roman" w:hAnsi="Times New Roman" w:cs="Times New Roman"/>
        </w:rPr>
        <w:t>N</w:t>
      </w:r>
      <w:r w:rsidR="00E8106E" w:rsidRPr="00586768">
        <w:rPr>
          <w:rFonts w:ascii="Times New Roman" w:hAnsi="Times New Roman" w:cs="Times New Roman"/>
        </w:rPr>
        <w:t>an</w:t>
      </w:r>
      <w:r w:rsidRPr="00586768">
        <w:rPr>
          <w:rFonts w:ascii="Times New Roman" w:hAnsi="Times New Roman" w:cs="Times New Roman"/>
        </w:rPr>
        <w:t>n</w:t>
      </w:r>
      <w:r w:rsidR="00237E80" w:rsidRPr="00586768">
        <w:rPr>
          <w:rFonts w:ascii="Times New Roman" w:hAnsi="Times New Roman" w:cs="Times New Roman"/>
        </w:rPr>
        <w:t>oo</w:t>
      </w:r>
      <w:r w:rsidRPr="00586768">
        <w:rPr>
          <w:rFonts w:ascii="Times New Roman" w:hAnsi="Times New Roman" w:cs="Times New Roman"/>
        </w:rPr>
        <w:t>l</w:t>
      </w:r>
      <w:proofErr w:type="spellEnd"/>
      <w:r w:rsidRPr="00586768">
        <w:rPr>
          <w:rFonts w:ascii="Times New Roman" w:hAnsi="Times New Roman" w:cs="Times New Roman"/>
        </w:rPr>
        <w:t xml:space="preserve">, </w:t>
      </w:r>
      <w:r w:rsidR="00CA319B" w:rsidRPr="00586768">
        <w:rPr>
          <w:rFonts w:ascii="Times New Roman" w:hAnsi="Times New Roman" w:cs="Times New Roman"/>
        </w:rPr>
        <w:t>S</w:t>
      </w:r>
      <w:r w:rsidR="00237E80" w:rsidRPr="00586768">
        <w:rPr>
          <w:rFonts w:ascii="Times New Roman" w:hAnsi="Times New Roman" w:cs="Times New Roman"/>
        </w:rPr>
        <w:t>o</w:t>
      </w:r>
      <w:r w:rsidR="00CA319B" w:rsidRPr="00586768">
        <w:rPr>
          <w:rFonts w:ascii="Times New Roman" w:hAnsi="Times New Roman" w:cs="Times New Roman"/>
        </w:rPr>
        <w:t xml:space="preserve">ma </w:t>
      </w:r>
      <w:proofErr w:type="spellStart"/>
      <w:r w:rsidR="000B4076" w:rsidRPr="00586768">
        <w:rPr>
          <w:rFonts w:ascii="Times New Roman" w:hAnsi="Times New Roman" w:cs="Times New Roman"/>
        </w:rPr>
        <w:t>Elavarasu</w:t>
      </w:r>
      <w:proofErr w:type="spellEnd"/>
      <w:r w:rsidR="000B4076" w:rsidRPr="00586768">
        <w:rPr>
          <w:rFonts w:ascii="Times New Roman" w:hAnsi="Times New Roman" w:cs="Times New Roman"/>
        </w:rPr>
        <w:t xml:space="preserve"> </w:t>
      </w:r>
      <w:proofErr w:type="spellStart"/>
      <w:r w:rsidR="000B4076" w:rsidRPr="00586768">
        <w:rPr>
          <w:rFonts w:ascii="Times New Roman" w:hAnsi="Times New Roman" w:cs="Times New Roman"/>
        </w:rPr>
        <w:t>Pathippakam</w:t>
      </w:r>
      <w:proofErr w:type="spellEnd"/>
      <w:r w:rsidRPr="00586768">
        <w:rPr>
          <w:rFonts w:ascii="Times New Roman" w:hAnsi="Times New Roman" w:cs="Times New Roman"/>
        </w:rPr>
        <w:t>, Chidambaram.</w:t>
      </w:r>
    </w:p>
    <w:p w:rsidR="00970120" w:rsidRPr="00586768" w:rsidRDefault="00970120" w:rsidP="000D44BA">
      <w:pPr>
        <w:pStyle w:val="ListParagraph"/>
        <w:numPr>
          <w:ilvl w:val="1"/>
          <w:numId w:val="36"/>
        </w:num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Venug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pal</w:t>
      </w:r>
      <w:proofErr w:type="gramStart"/>
      <w:r w:rsidR="00195A5E" w:rsidRPr="00586768">
        <w:rPr>
          <w:rFonts w:ascii="Times New Roman" w:hAnsi="Times New Roman" w:cs="Times New Roman"/>
          <w:b/>
        </w:rPr>
        <w:t>,</w:t>
      </w:r>
      <w:r w:rsidRPr="00586768">
        <w:rPr>
          <w:rFonts w:ascii="Times New Roman" w:hAnsi="Times New Roman" w:cs="Times New Roman"/>
          <w:b/>
        </w:rPr>
        <w:t>E</w:t>
      </w:r>
      <w:proofErr w:type="spellEnd"/>
      <w:proofErr w:type="gramEnd"/>
      <w:r w:rsidR="00195A5E" w:rsidRPr="00586768">
        <w:rPr>
          <w:rFonts w:ascii="Times New Roman" w:hAnsi="Times New Roman" w:cs="Times New Roman"/>
          <w:b/>
        </w:rPr>
        <w:t>.</w:t>
      </w:r>
      <w:r w:rsidRPr="00586768">
        <w:rPr>
          <w:rFonts w:ascii="Times New Roman" w:hAnsi="Times New Roman" w:cs="Times New Roman"/>
        </w:rPr>
        <w:t xml:space="preserve"> (2008)</w:t>
      </w:r>
      <w:r w:rsidR="00CA319B" w:rsidRPr="00586768">
        <w:rPr>
          <w:rFonts w:ascii="Times New Roman" w:hAnsi="Times New Roman" w:cs="Times New Roman"/>
        </w:rPr>
        <w:t>.</w:t>
      </w:r>
      <w:r w:rsidRPr="00586768">
        <w:rPr>
          <w:rFonts w:ascii="Times New Roman" w:hAnsi="Times New Roman" w:cs="Times New Roman"/>
        </w:rPr>
        <w:t xml:space="preserve"> </w:t>
      </w:r>
      <w:proofErr w:type="spellStart"/>
      <w:r w:rsidRPr="00586768">
        <w:rPr>
          <w:rFonts w:ascii="Times New Roman" w:hAnsi="Times New Roman" w:cs="Times New Roman"/>
        </w:rPr>
        <w:t>Pa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>tamil</w:t>
      </w:r>
      <w:proofErr w:type="spellEnd"/>
      <w:r w:rsidRPr="00586768">
        <w:rPr>
          <w:rFonts w:ascii="Times New Roman" w:hAnsi="Times New Roman" w:cs="Times New Roman"/>
        </w:rPr>
        <w:t xml:space="preserve"> </w:t>
      </w:r>
      <w:proofErr w:type="spellStart"/>
      <w:r w:rsidR="000B4076" w:rsidRPr="00586768">
        <w:rPr>
          <w:rFonts w:ascii="Times New Roman" w:hAnsi="Times New Roman" w:cs="Times New Roman"/>
        </w:rPr>
        <w:t>Karpikkum</w:t>
      </w:r>
      <w:proofErr w:type="spellEnd"/>
      <w:r w:rsidR="000B4076" w:rsidRPr="00586768">
        <w:rPr>
          <w:rFonts w:ascii="Times New Roman" w:hAnsi="Times New Roman" w:cs="Times New Roman"/>
        </w:rPr>
        <w:t xml:space="preserve"> </w:t>
      </w:r>
      <w:proofErr w:type="spellStart"/>
      <w:r w:rsidR="000B4076" w:rsidRPr="00586768">
        <w:rPr>
          <w:rFonts w:ascii="Times New Roman" w:hAnsi="Times New Roman" w:cs="Times New Roman"/>
        </w:rPr>
        <w:t>Muraikal</w:t>
      </w:r>
      <w:proofErr w:type="spellEnd"/>
      <w:proofErr w:type="gramStart"/>
      <w:r w:rsidR="00CA319B" w:rsidRPr="00586768">
        <w:rPr>
          <w:rFonts w:ascii="Times New Roman" w:hAnsi="Times New Roman" w:cs="Times New Roman"/>
        </w:rPr>
        <w:t>,</w:t>
      </w:r>
      <w:r w:rsidRPr="00586768">
        <w:rPr>
          <w:rFonts w:ascii="Times New Roman" w:hAnsi="Times New Roman" w:cs="Times New Roman"/>
        </w:rPr>
        <w:t xml:space="preserve">  </w:t>
      </w:r>
      <w:proofErr w:type="spellStart"/>
      <w:r w:rsidR="00CA319B" w:rsidRPr="00586768">
        <w:rPr>
          <w:rFonts w:ascii="Times New Roman" w:hAnsi="Times New Roman" w:cs="Times New Roman"/>
        </w:rPr>
        <w:t>Saratha</w:t>
      </w:r>
      <w:proofErr w:type="spellEnd"/>
      <w:proofErr w:type="gramEnd"/>
      <w:r w:rsidR="00CA319B" w:rsidRPr="00586768">
        <w:rPr>
          <w:rFonts w:ascii="Times New Roman" w:hAnsi="Times New Roman" w:cs="Times New Roman"/>
        </w:rPr>
        <w:t xml:space="preserve"> </w:t>
      </w:r>
      <w:r w:rsidR="000B4076" w:rsidRPr="00586768">
        <w:rPr>
          <w:rFonts w:ascii="Times New Roman" w:hAnsi="Times New Roman" w:cs="Times New Roman"/>
        </w:rPr>
        <w:t>Publishers</w:t>
      </w:r>
      <w:r w:rsidR="001A3690" w:rsidRPr="00586768">
        <w:rPr>
          <w:rFonts w:ascii="Times New Roman" w:hAnsi="Times New Roman" w:cs="Times New Roman"/>
        </w:rPr>
        <w:t>,</w:t>
      </w:r>
      <w:r w:rsidRPr="00586768">
        <w:rPr>
          <w:rFonts w:ascii="Times New Roman" w:hAnsi="Times New Roman" w:cs="Times New Roman"/>
        </w:rPr>
        <w:t xml:space="preserve"> Chennai. </w:t>
      </w:r>
    </w:p>
    <w:p w:rsidR="0080418A" w:rsidRPr="00586768" w:rsidRDefault="0080418A" w:rsidP="0080418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Website:</w:t>
      </w:r>
    </w:p>
    <w:p w:rsidR="00E826A1" w:rsidRPr="00586768" w:rsidRDefault="00586768" w:rsidP="002C075C">
      <w:pPr>
        <w:pStyle w:val="ListParagraph"/>
        <w:rPr>
          <w:rFonts w:ascii="Times New Roman" w:hAnsi="Times New Roman" w:cs="Times New Roman"/>
        </w:rPr>
      </w:pPr>
      <w:hyperlink r:id="rId23" w:history="1">
        <w:r w:rsidR="00E826A1" w:rsidRPr="00586768">
          <w:rPr>
            <w:rStyle w:val="Hyperlink"/>
            <w:rFonts w:ascii="Times New Roman" w:hAnsi="Times New Roman" w:cs="Times New Roman"/>
          </w:rPr>
          <w:t>www.tamilradi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E826A1" w:rsidRPr="00586768">
          <w:rPr>
            <w:rStyle w:val="Hyperlink"/>
            <w:rFonts w:ascii="Times New Roman" w:hAnsi="Times New Roman" w:cs="Times New Roman"/>
          </w:rPr>
          <w:t>s.c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E826A1" w:rsidRPr="00586768">
          <w:rPr>
            <w:rStyle w:val="Hyperlink"/>
            <w:rFonts w:ascii="Times New Roman" w:hAnsi="Times New Roman" w:cs="Times New Roman"/>
          </w:rPr>
          <w:t>m</w:t>
        </w:r>
      </w:hyperlink>
    </w:p>
    <w:p w:rsidR="002C075C" w:rsidRPr="00586768" w:rsidRDefault="002C075C" w:rsidP="002C075C">
      <w:pPr>
        <w:pStyle w:val="ListParagraph"/>
        <w:rPr>
          <w:rFonts w:ascii="Times New Roman" w:hAnsi="Times New Roman" w:cs="Times New Roman"/>
        </w:rPr>
      </w:pPr>
    </w:p>
    <w:p w:rsidR="00E826A1" w:rsidRPr="00586768" w:rsidRDefault="00586768" w:rsidP="002C075C">
      <w:pPr>
        <w:pStyle w:val="ListParagraph"/>
        <w:rPr>
          <w:rFonts w:ascii="Times New Roman" w:hAnsi="Times New Roman" w:cs="Times New Roman"/>
        </w:rPr>
      </w:pPr>
      <w:hyperlink r:id="rId24" w:history="1">
        <w:r w:rsidR="00E826A1" w:rsidRPr="00586768">
          <w:rPr>
            <w:rStyle w:val="Hyperlink"/>
            <w:rFonts w:ascii="Times New Roman" w:hAnsi="Times New Roman" w:cs="Times New Roman"/>
          </w:rPr>
          <w:t>www.tamilgrammer.en.wikipedia</w:t>
        </w:r>
      </w:hyperlink>
    </w:p>
    <w:p w:rsidR="002C075C" w:rsidRPr="00586768" w:rsidRDefault="002C075C" w:rsidP="002C075C">
      <w:pPr>
        <w:pStyle w:val="ListParagraph"/>
        <w:rPr>
          <w:rFonts w:ascii="Times New Roman" w:hAnsi="Times New Roman" w:cs="Times New Roman"/>
        </w:rPr>
      </w:pPr>
    </w:p>
    <w:p w:rsidR="00586768" w:rsidRDefault="00586768" w:rsidP="00586768">
      <w:pPr>
        <w:pStyle w:val="ListParagraph"/>
        <w:rPr>
          <w:rStyle w:val="Hyperlink"/>
          <w:rFonts w:ascii="Times New Roman" w:hAnsi="Times New Roman" w:cs="Times New Roman"/>
        </w:rPr>
      </w:pPr>
      <w:hyperlink r:id="rId25" w:history="1">
        <w:r w:rsidR="00E826A1" w:rsidRPr="00586768">
          <w:rPr>
            <w:rStyle w:val="Hyperlink"/>
            <w:rFonts w:ascii="Times New Roman" w:hAnsi="Times New Roman" w:cs="Times New Roman"/>
          </w:rPr>
          <w:t>www.tamiln</w:t>
        </w:r>
        <w:r w:rsidR="00E8106E" w:rsidRPr="00586768">
          <w:rPr>
            <w:rStyle w:val="Hyperlink"/>
            <w:rFonts w:ascii="Times New Roman" w:hAnsi="Times New Roman" w:cs="Times New Roman"/>
          </w:rPr>
          <w:t>an</w:t>
        </w:r>
        <w:r w:rsidR="00E826A1" w:rsidRPr="00586768">
          <w:rPr>
            <w:rStyle w:val="Hyperlink"/>
            <w:rFonts w:ascii="Times New Roman" w:hAnsi="Times New Roman" w:cs="Times New Roman"/>
          </w:rPr>
          <w:t>n</w:t>
        </w:r>
        <w:r w:rsidR="00237E80" w:rsidRPr="00586768">
          <w:rPr>
            <w:rStyle w:val="Hyperlink"/>
            <w:rFonts w:ascii="Times New Roman" w:hAnsi="Times New Roman" w:cs="Times New Roman"/>
          </w:rPr>
          <w:t>oo</w:t>
        </w:r>
        <w:r w:rsidR="00E826A1" w:rsidRPr="00586768">
          <w:rPr>
            <w:rStyle w:val="Hyperlink"/>
            <w:rFonts w:ascii="Times New Roman" w:hAnsi="Times New Roman" w:cs="Times New Roman"/>
          </w:rPr>
          <w:t>l.c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E826A1" w:rsidRPr="00586768">
          <w:rPr>
            <w:rStyle w:val="Hyperlink"/>
            <w:rFonts w:ascii="Times New Roman" w:hAnsi="Times New Roman" w:cs="Times New Roman"/>
          </w:rPr>
          <w:t>m</w:t>
        </w:r>
      </w:hyperlink>
    </w:p>
    <w:p w:rsidR="00E02003" w:rsidRPr="00586768" w:rsidRDefault="00507C35" w:rsidP="00586768">
      <w:pPr>
        <w:pStyle w:val="ListParagraph"/>
        <w:jc w:val="center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>F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CUSED PAPER II</w:t>
      </w:r>
    </w:p>
    <w:p w:rsidR="002C075C" w:rsidRPr="00586768" w:rsidRDefault="00507C35" w:rsidP="002C075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 xml:space="preserve"> PEDAG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 xml:space="preserve">GY </w:t>
      </w:r>
      <w:r w:rsidR="002F336F" w:rsidRPr="00586768">
        <w:rPr>
          <w:rFonts w:ascii="Times New Roman" w:hAnsi="Times New Roman" w:cs="Times New Roman"/>
          <w:b/>
        </w:rPr>
        <w:t>OF</w:t>
      </w:r>
      <w:r w:rsidRPr="00586768">
        <w:rPr>
          <w:rFonts w:ascii="Times New Roman" w:hAnsi="Times New Roman" w:cs="Times New Roman"/>
          <w:b/>
        </w:rPr>
        <w:t xml:space="preserve"> SEC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ND L</w:t>
      </w:r>
      <w:r w:rsidR="00E8106E" w:rsidRPr="00586768">
        <w:rPr>
          <w:rFonts w:ascii="Times New Roman" w:hAnsi="Times New Roman" w:cs="Times New Roman"/>
          <w:b/>
        </w:rPr>
        <w:t>AN</w:t>
      </w:r>
      <w:r w:rsidRPr="00586768">
        <w:rPr>
          <w:rFonts w:ascii="Times New Roman" w:hAnsi="Times New Roman" w:cs="Times New Roman"/>
          <w:b/>
        </w:rPr>
        <w:t>GUAGE</w:t>
      </w:r>
    </w:p>
    <w:p w:rsidR="00507C35" w:rsidRPr="00586768" w:rsidRDefault="00507C35" w:rsidP="002C075C">
      <w:pPr>
        <w:spacing w:line="360" w:lineRule="auto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 xml:space="preserve"> Credits: 4</w:t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  <w:t xml:space="preserve"> </w:t>
      </w:r>
      <w:r w:rsidR="002C075C" w:rsidRPr="00586768">
        <w:rPr>
          <w:rFonts w:ascii="Times New Roman" w:hAnsi="Times New Roman" w:cs="Times New Roman"/>
          <w:b/>
        </w:rPr>
        <w:t xml:space="preserve">        </w:t>
      </w:r>
      <w:r w:rsidRPr="00586768">
        <w:rPr>
          <w:rFonts w:ascii="Times New Roman" w:hAnsi="Times New Roman" w:cs="Times New Roman"/>
          <w:b/>
        </w:rPr>
        <w:t xml:space="preserve">                Marks: 100</w:t>
      </w:r>
    </w:p>
    <w:p w:rsidR="00507C35" w:rsidRPr="00586768" w:rsidRDefault="00237E80" w:rsidP="00507C3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O</w:t>
      </w:r>
      <w:r w:rsidR="00507C35" w:rsidRPr="00586768">
        <w:rPr>
          <w:rFonts w:ascii="Times New Roman" w:hAnsi="Times New Roman" w:cs="Times New Roman"/>
          <w:b/>
        </w:rPr>
        <w:t>bjectives</w:t>
      </w:r>
    </w:p>
    <w:p w:rsidR="00914EB9" w:rsidRPr="00586768" w:rsidRDefault="009D0648" w:rsidP="000D44BA">
      <w:pPr>
        <w:numPr>
          <w:ilvl w:val="0"/>
          <w:numId w:val="11"/>
        </w:num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</w:rPr>
        <w:t>To</w:t>
      </w:r>
      <w:r w:rsidR="00914EB9" w:rsidRPr="00586768">
        <w:rPr>
          <w:rFonts w:ascii="Times New Roman" w:eastAsia="Times New Roman" w:hAnsi="Times New Roman" w:cs="Times New Roman"/>
        </w:rPr>
        <w:t xml:space="preserve"> </w:t>
      </w:r>
      <w:r w:rsidRPr="00586768">
        <w:rPr>
          <w:rFonts w:ascii="Times New Roman" w:eastAsia="Times New Roman" w:hAnsi="Times New Roman" w:cs="Times New Roman"/>
        </w:rPr>
        <w:t xml:space="preserve">Introduce </w:t>
      </w:r>
      <w:r w:rsidR="002F336F" w:rsidRPr="00586768">
        <w:rPr>
          <w:rFonts w:ascii="Times New Roman" w:eastAsia="Times New Roman" w:hAnsi="Times New Roman" w:cs="Times New Roman"/>
        </w:rPr>
        <w:t>the</w:t>
      </w:r>
      <w:r w:rsidR="00A76EC2" w:rsidRPr="00586768">
        <w:rPr>
          <w:rFonts w:ascii="Times New Roman" w:eastAsia="Times New Roman" w:hAnsi="Times New Roman" w:cs="Times New Roman"/>
        </w:rPr>
        <w:t xml:space="preserve"> Imp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A76EC2" w:rsidRPr="00586768">
        <w:rPr>
          <w:rFonts w:ascii="Times New Roman" w:eastAsia="Times New Roman" w:hAnsi="Times New Roman" w:cs="Times New Roman"/>
        </w:rPr>
        <w:t>rt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A76EC2" w:rsidRPr="00586768">
        <w:rPr>
          <w:rFonts w:ascii="Times New Roman" w:eastAsia="Times New Roman" w:hAnsi="Times New Roman" w:cs="Times New Roman"/>
        </w:rPr>
        <w:t xml:space="preserve">ce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A76EC2" w:rsidRPr="00586768">
        <w:rPr>
          <w:rFonts w:ascii="Times New Roman" w:eastAsia="Times New Roman" w:hAnsi="Times New Roman" w:cs="Times New Roman"/>
        </w:rPr>
        <w:t xml:space="preserve"> Sec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A76EC2" w:rsidRPr="00586768">
        <w:rPr>
          <w:rFonts w:ascii="Times New Roman" w:eastAsia="Times New Roman" w:hAnsi="Times New Roman" w:cs="Times New Roman"/>
        </w:rPr>
        <w:t>nd L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A76EC2" w:rsidRPr="00586768">
        <w:rPr>
          <w:rFonts w:ascii="Times New Roman" w:eastAsia="Times New Roman" w:hAnsi="Times New Roman" w:cs="Times New Roman"/>
        </w:rPr>
        <w:t xml:space="preserve">guage </w:t>
      </w:r>
      <w:r w:rsidR="002F336F" w:rsidRPr="00586768">
        <w:rPr>
          <w:rFonts w:ascii="Times New Roman" w:eastAsia="Times New Roman" w:hAnsi="Times New Roman" w:cs="Times New Roman"/>
        </w:rPr>
        <w:t>to</w:t>
      </w:r>
      <w:r w:rsidR="00A76EC2" w:rsidRPr="00586768">
        <w:rPr>
          <w:rFonts w:ascii="Times New Roman" w:eastAsia="Times New Roman" w:hAnsi="Times New Roman" w:cs="Times New Roman"/>
        </w:rPr>
        <w:t xml:space="preserve"> </w:t>
      </w:r>
      <w:r w:rsidR="002F336F" w:rsidRPr="00586768">
        <w:rPr>
          <w:rFonts w:ascii="Times New Roman" w:eastAsia="Times New Roman" w:hAnsi="Times New Roman" w:cs="Times New Roman"/>
        </w:rPr>
        <w:t>the</w:t>
      </w:r>
      <w:r w:rsidR="00A76EC2" w:rsidRPr="00586768">
        <w:rPr>
          <w:rFonts w:ascii="Times New Roman" w:eastAsia="Times New Roman" w:hAnsi="Times New Roman" w:cs="Times New Roman"/>
        </w:rPr>
        <w:t xml:space="preserve"> Student Teachers</w:t>
      </w:r>
      <w:r w:rsidR="00914EB9" w:rsidRPr="00586768">
        <w:rPr>
          <w:rFonts w:ascii="Times New Roman" w:eastAsia="Times New Roman" w:hAnsi="Times New Roman" w:cs="Times New Roman"/>
        </w:rPr>
        <w:t>.</w:t>
      </w:r>
    </w:p>
    <w:p w:rsidR="00914EB9" w:rsidRPr="00586768" w:rsidRDefault="009D0648" w:rsidP="000D44BA">
      <w:pPr>
        <w:numPr>
          <w:ilvl w:val="0"/>
          <w:numId w:val="11"/>
        </w:num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</w:rPr>
        <w:t>To</w:t>
      </w:r>
      <w:r w:rsidR="00914EB9" w:rsidRPr="00586768">
        <w:rPr>
          <w:rFonts w:ascii="Times New Roman" w:eastAsia="Times New Roman" w:hAnsi="Times New Roman" w:cs="Times New Roman"/>
        </w:rPr>
        <w:t xml:space="preserve"> </w:t>
      </w:r>
      <w:proofErr w:type="gramStart"/>
      <w:r w:rsidR="00A76EC2" w:rsidRPr="00586768">
        <w:rPr>
          <w:rFonts w:ascii="Times New Roman" w:eastAsia="Times New Roman" w:hAnsi="Times New Roman" w:cs="Times New Roman"/>
        </w:rPr>
        <w:t>Make</w:t>
      </w:r>
      <w:proofErr w:type="gramEnd"/>
      <w:r w:rsidR="00A76EC2" w:rsidRPr="00586768">
        <w:rPr>
          <w:rFonts w:ascii="Times New Roman" w:eastAsia="Times New Roman" w:hAnsi="Times New Roman" w:cs="Times New Roman"/>
        </w:rPr>
        <w:t xml:space="preserve"> </w:t>
      </w:r>
      <w:r w:rsidR="002F336F" w:rsidRPr="00586768">
        <w:rPr>
          <w:rFonts w:ascii="Times New Roman" w:eastAsia="Times New Roman" w:hAnsi="Times New Roman" w:cs="Times New Roman"/>
        </w:rPr>
        <w:t>the</w:t>
      </w:r>
      <w:r w:rsidR="00A76EC2" w:rsidRPr="00586768">
        <w:rPr>
          <w:rFonts w:ascii="Times New Roman" w:eastAsia="Times New Roman" w:hAnsi="Times New Roman" w:cs="Times New Roman"/>
        </w:rPr>
        <w:t>m Underst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A76EC2" w:rsidRPr="00586768">
        <w:rPr>
          <w:rFonts w:ascii="Times New Roman" w:eastAsia="Times New Roman" w:hAnsi="Times New Roman" w:cs="Times New Roman"/>
        </w:rPr>
        <w:t xml:space="preserve"> </w:t>
      </w:r>
      <w:r w:rsidR="002F336F" w:rsidRPr="00586768">
        <w:rPr>
          <w:rFonts w:ascii="Times New Roman" w:eastAsia="Times New Roman" w:hAnsi="Times New Roman" w:cs="Times New Roman"/>
        </w:rPr>
        <w:t>the</w:t>
      </w:r>
      <w:r w:rsidR="00A76EC2" w:rsidRPr="00586768">
        <w:rPr>
          <w:rFonts w:ascii="Times New Roman" w:eastAsia="Times New Roman" w:hAnsi="Times New Roman" w:cs="Times New Roman"/>
        </w:rPr>
        <w:t xml:space="preserve"> Pr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A76EC2" w:rsidRPr="00586768">
        <w:rPr>
          <w:rFonts w:ascii="Times New Roman" w:eastAsia="Times New Roman" w:hAnsi="Times New Roman" w:cs="Times New Roman"/>
        </w:rPr>
        <w:t xml:space="preserve">ciples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A76EC2" w:rsidRPr="00586768">
        <w:rPr>
          <w:rFonts w:ascii="Times New Roman" w:eastAsia="Times New Roman" w:hAnsi="Times New Roman" w:cs="Times New Roman"/>
        </w:rPr>
        <w:t xml:space="preserve"> Curriculum Design </w:t>
      </w:r>
      <w:r w:rsidR="002F336F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A76EC2" w:rsidRPr="00586768">
        <w:rPr>
          <w:rFonts w:ascii="Times New Roman" w:eastAsia="Times New Roman" w:hAnsi="Times New Roman" w:cs="Times New Roman"/>
        </w:rPr>
        <w:t xml:space="preserve"> Curriculum C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A76EC2" w:rsidRPr="00586768">
        <w:rPr>
          <w:rFonts w:ascii="Times New Roman" w:eastAsia="Times New Roman" w:hAnsi="Times New Roman" w:cs="Times New Roman"/>
        </w:rPr>
        <w:t>nstructi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A76EC2" w:rsidRPr="00586768">
        <w:rPr>
          <w:rFonts w:ascii="Times New Roman" w:eastAsia="Times New Roman" w:hAnsi="Times New Roman" w:cs="Times New Roman"/>
        </w:rPr>
        <w:t>n</w:t>
      </w:r>
      <w:r w:rsidR="00914EB9" w:rsidRPr="00586768">
        <w:rPr>
          <w:rFonts w:ascii="Times New Roman" w:eastAsia="Times New Roman" w:hAnsi="Times New Roman" w:cs="Times New Roman"/>
        </w:rPr>
        <w:t>.</w:t>
      </w:r>
    </w:p>
    <w:p w:rsidR="00914EB9" w:rsidRPr="00586768" w:rsidRDefault="009D0648" w:rsidP="000D44BA">
      <w:pPr>
        <w:numPr>
          <w:ilvl w:val="0"/>
          <w:numId w:val="11"/>
        </w:num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</w:rPr>
        <w:t>To</w:t>
      </w:r>
      <w:r w:rsidR="00914EB9" w:rsidRPr="00586768">
        <w:rPr>
          <w:rFonts w:ascii="Times New Roman" w:eastAsia="Times New Roman" w:hAnsi="Times New Roman" w:cs="Times New Roman"/>
        </w:rPr>
        <w:t xml:space="preserve"> </w:t>
      </w:r>
      <w:proofErr w:type="gramStart"/>
      <w:r w:rsidR="00A76EC2" w:rsidRPr="00586768">
        <w:rPr>
          <w:rFonts w:ascii="Times New Roman" w:eastAsia="Times New Roman" w:hAnsi="Times New Roman" w:cs="Times New Roman"/>
        </w:rPr>
        <w:t>Teach</w:t>
      </w:r>
      <w:proofErr w:type="gramEnd"/>
      <w:r w:rsidR="00A76EC2" w:rsidRPr="00586768">
        <w:rPr>
          <w:rFonts w:ascii="Times New Roman" w:eastAsia="Times New Roman" w:hAnsi="Times New Roman" w:cs="Times New Roman"/>
        </w:rPr>
        <w:t xml:space="preserve"> </w:t>
      </w:r>
      <w:r w:rsidR="002F336F" w:rsidRPr="00586768">
        <w:rPr>
          <w:rFonts w:ascii="Times New Roman" w:eastAsia="Times New Roman" w:hAnsi="Times New Roman" w:cs="Times New Roman"/>
        </w:rPr>
        <w:t>the</w:t>
      </w:r>
      <w:r w:rsidR="00A76EC2" w:rsidRPr="00586768">
        <w:rPr>
          <w:rFonts w:ascii="Times New Roman" w:eastAsia="Times New Roman" w:hAnsi="Times New Roman" w:cs="Times New Roman"/>
        </w:rPr>
        <w:t xml:space="preserve">m </w:t>
      </w:r>
      <w:r w:rsidR="002F336F" w:rsidRPr="00586768">
        <w:rPr>
          <w:rFonts w:ascii="Times New Roman" w:eastAsia="Times New Roman" w:hAnsi="Times New Roman" w:cs="Times New Roman"/>
        </w:rPr>
        <w:t>the</w:t>
      </w:r>
      <w:r w:rsidR="00A76EC2" w:rsidRPr="00586768">
        <w:rPr>
          <w:rFonts w:ascii="Times New Roman" w:eastAsia="Times New Roman" w:hAnsi="Times New Roman" w:cs="Times New Roman"/>
        </w:rPr>
        <w:t xml:space="preserve"> Pedag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A76EC2" w:rsidRPr="00586768">
        <w:rPr>
          <w:rFonts w:ascii="Times New Roman" w:eastAsia="Times New Roman" w:hAnsi="Times New Roman" w:cs="Times New Roman"/>
        </w:rPr>
        <w:t xml:space="preserve">gical Skills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A76EC2" w:rsidRPr="00586768">
        <w:rPr>
          <w:rFonts w:ascii="Times New Roman" w:eastAsia="Times New Roman" w:hAnsi="Times New Roman" w:cs="Times New Roman"/>
        </w:rPr>
        <w:t xml:space="preserve"> L</w:t>
      </w:r>
      <w:r w:rsidR="007C35CE" w:rsidRPr="00586768">
        <w:rPr>
          <w:rFonts w:ascii="Times New Roman" w:eastAsia="Times New Roman" w:hAnsi="Times New Roman" w:cs="Times New Roman"/>
        </w:rPr>
        <w:t>is</w:t>
      </w:r>
      <w:r w:rsidR="00A76EC2" w:rsidRPr="00586768">
        <w:rPr>
          <w:rFonts w:ascii="Times New Roman" w:eastAsia="Times New Roman" w:hAnsi="Times New Roman" w:cs="Times New Roman"/>
        </w:rPr>
        <w:t>ten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A76EC2" w:rsidRPr="00586768">
        <w:rPr>
          <w:rFonts w:ascii="Times New Roman" w:eastAsia="Times New Roman" w:hAnsi="Times New Roman" w:cs="Times New Roman"/>
        </w:rPr>
        <w:t>g, Speak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A76EC2" w:rsidRPr="00586768">
        <w:rPr>
          <w:rFonts w:ascii="Times New Roman" w:eastAsia="Times New Roman" w:hAnsi="Times New Roman" w:cs="Times New Roman"/>
        </w:rPr>
        <w:t>g, Read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A76EC2" w:rsidRPr="00586768">
        <w:rPr>
          <w:rFonts w:ascii="Times New Roman" w:eastAsia="Times New Roman" w:hAnsi="Times New Roman" w:cs="Times New Roman"/>
        </w:rPr>
        <w:t xml:space="preserve">g </w:t>
      </w:r>
      <w:r w:rsidR="002F336F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A76EC2" w:rsidRPr="00586768">
        <w:rPr>
          <w:rFonts w:ascii="Times New Roman" w:eastAsia="Times New Roman" w:hAnsi="Times New Roman" w:cs="Times New Roman"/>
        </w:rPr>
        <w:t xml:space="preserve"> Writ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A76EC2" w:rsidRPr="00586768">
        <w:rPr>
          <w:rFonts w:ascii="Times New Roman" w:eastAsia="Times New Roman" w:hAnsi="Times New Roman" w:cs="Times New Roman"/>
        </w:rPr>
        <w:t xml:space="preserve">g. </w:t>
      </w:r>
    </w:p>
    <w:p w:rsidR="00914EB9" w:rsidRPr="00586768" w:rsidRDefault="009D0648" w:rsidP="000D44BA">
      <w:pPr>
        <w:numPr>
          <w:ilvl w:val="0"/>
          <w:numId w:val="11"/>
        </w:num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</w:rPr>
        <w:t>To</w:t>
      </w:r>
      <w:r w:rsidR="00914EB9" w:rsidRPr="00586768">
        <w:rPr>
          <w:rFonts w:ascii="Times New Roman" w:eastAsia="Times New Roman" w:hAnsi="Times New Roman" w:cs="Times New Roman"/>
        </w:rPr>
        <w:t xml:space="preserve"> </w:t>
      </w:r>
      <w:r w:rsidR="00A76EC2" w:rsidRPr="00586768">
        <w:rPr>
          <w:rFonts w:ascii="Times New Roman" w:eastAsia="Times New Roman" w:hAnsi="Times New Roman" w:cs="Times New Roman"/>
        </w:rPr>
        <w:t xml:space="preserve">Create </w:t>
      </w:r>
      <w:r w:rsidR="002F336F" w:rsidRPr="00586768">
        <w:rPr>
          <w:rFonts w:ascii="Times New Roman" w:eastAsia="Times New Roman" w:hAnsi="Times New Roman" w:cs="Times New Roman"/>
        </w:rPr>
        <w:t>an</w:t>
      </w:r>
      <w:r w:rsidR="00A76EC2" w:rsidRPr="00586768">
        <w:rPr>
          <w:rFonts w:ascii="Times New Roman" w:eastAsia="Times New Roman" w:hAnsi="Times New Roman" w:cs="Times New Roman"/>
        </w:rPr>
        <w:t xml:space="preserve"> Awareness </w:t>
      </w:r>
      <w:r w:rsidR="00550967" w:rsidRPr="00586768">
        <w:rPr>
          <w:rFonts w:ascii="Times New Roman" w:eastAsia="Times New Roman" w:hAnsi="Times New Roman" w:cs="Times New Roman"/>
        </w:rPr>
        <w:t>o</w:t>
      </w:r>
      <w:r w:rsidR="00A76EC2" w:rsidRPr="00586768">
        <w:rPr>
          <w:rFonts w:ascii="Times New Roman" w:eastAsia="Times New Roman" w:hAnsi="Times New Roman" w:cs="Times New Roman"/>
        </w:rPr>
        <w:t>n Vari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A76EC2" w:rsidRPr="00586768">
        <w:rPr>
          <w:rFonts w:ascii="Times New Roman" w:eastAsia="Times New Roman" w:hAnsi="Times New Roman" w:cs="Times New Roman"/>
        </w:rPr>
        <w:t>us Teach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A76EC2" w:rsidRPr="00586768">
        <w:rPr>
          <w:rFonts w:ascii="Times New Roman" w:eastAsia="Times New Roman" w:hAnsi="Times New Roman" w:cs="Times New Roman"/>
        </w:rPr>
        <w:t xml:space="preserve">g Techniques </w:t>
      </w:r>
      <w:r w:rsidR="00550967" w:rsidRPr="00586768">
        <w:rPr>
          <w:rFonts w:ascii="Times New Roman" w:eastAsia="Times New Roman" w:hAnsi="Times New Roman" w:cs="Times New Roman"/>
        </w:rPr>
        <w:t>f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A76EC2" w:rsidRPr="00586768">
        <w:rPr>
          <w:rFonts w:ascii="Times New Roman" w:eastAsia="Times New Roman" w:hAnsi="Times New Roman" w:cs="Times New Roman"/>
        </w:rPr>
        <w:t>r Pedag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A76EC2" w:rsidRPr="00586768">
        <w:rPr>
          <w:rFonts w:ascii="Times New Roman" w:eastAsia="Times New Roman" w:hAnsi="Times New Roman" w:cs="Times New Roman"/>
        </w:rPr>
        <w:t xml:space="preserve">gy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A76EC2" w:rsidRPr="00586768">
        <w:rPr>
          <w:rFonts w:ascii="Times New Roman" w:eastAsia="Times New Roman" w:hAnsi="Times New Roman" w:cs="Times New Roman"/>
        </w:rPr>
        <w:t xml:space="preserve"> Sec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A76EC2" w:rsidRPr="00586768">
        <w:rPr>
          <w:rFonts w:ascii="Times New Roman" w:eastAsia="Times New Roman" w:hAnsi="Times New Roman" w:cs="Times New Roman"/>
        </w:rPr>
        <w:t>nd L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A76EC2" w:rsidRPr="00586768">
        <w:rPr>
          <w:rFonts w:ascii="Times New Roman" w:eastAsia="Times New Roman" w:hAnsi="Times New Roman" w:cs="Times New Roman"/>
        </w:rPr>
        <w:t>guage</w:t>
      </w:r>
      <w:r w:rsidR="00914EB9" w:rsidRPr="00586768">
        <w:rPr>
          <w:rFonts w:ascii="Times New Roman" w:eastAsia="Times New Roman" w:hAnsi="Times New Roman" w:cs="Times New Roman"/>
        </w:rPr>
        <w:t>.</w:t>
      </w:r>
    </w:p>
    <w:p w:rsidR="00914EB9" w:rsidRPr="00586768" w:rsidRDefault="009D0648" w:rsidP="000D44BA">
      <w:pPr>
        <w:numPr>
          <w:ilvl w:val="0"/>
          <w:numId w:val="11"/>
        </w:num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</w:rPr>
        <w:t>To</w:t>
      </w:r>
      <w:r w:rsidR="00914EB9" w:rsidRPr="00586768">
        <w:rPr>
          <w:rFonts w:ascii="Times New Roman" w:eastAsia="Times New Roman" w:hAnsi="Times New Roman" w:cs="Times New Roman"/>
        </w:rPr>
        <w:t xml:space="preserve"> </w:t>
      </w:r>
      <w:r w:rsidR="00A76EC2" w:rsidRPr="00586768">
        <w:rPr>
          <w:rFonts w:ascii="Times New Roman" w:eastAsia="Times New Roman" w:hAnsi="Times New Roman" w:cs="Times New Roman"/>
        </w:rPr>
        <w:t xml:space="preserve">Create Awareness </w:t>
      </w:r>
      <w:r w:rsidR="00550967" w:rsidRPr="00586768">
        <w:rPr>
          <w:rFonts w:ascii="Times New Roman" w:eastAsia="Times New Roman" w:hAnsi="Times New Roman" w:cs="Times New Roman"/>
        </w:rPr>
        <w:t>o</w:t>
      </w:r>
      <w:r w:rsidR="00A76EC2" w:rsidRPr="00586768">
        <w:rPr>
          <w:rFonts w:ascii="Times New Roman" w:eastAsia="Times New Roman" w:hAnsi="Times New Roman" w:cs="Times New Roman"/>
        </w:rPr>
        <w:t xml:space="preserve">n </w:t>
      </w:r>
      <w:r w:rsidR="002F336F" w:rsidRPr="00586768">
        <w:rPr>
          <w:rFonts w:ascii="Times New Roman" w:eastAsia="Times New Roman" w:hAnsi="Times New Roman" w:cs="Times New Roman"/>
        </w:rPr>
        <w:t>the</w:t>
      </w:r>
      <w:r w:rsidR="00A76EC2" w:rsidRPr="00586768">
        <w:rPr>
          <w:rFonts w:ascii="Times New Roman" w:eastAsia="Times New Roman" w:hAnsi="Times New Roman" w:cs="Times New Roman"/>
        </w:rPr>
        <w:t xml:space="preserve"> Usage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A76EC2" w:rsidRPr="00586768">
        <w:rPr>
          <w:rFonts w:ascii="Times New Roman" w:eastAsia="Times New Roman" w:hAnsi="Times New Roman" w:cs="Times New Roman"/>
        </w:rPr>
        <w:t xml:space="preserve"> Different Teach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A76EC2" w:rsidRPr="00586768">
        <w:rPr>
          <w:rFonts w:ascii="Times New Roman" w:eastAsia="Times New Roman" w:hAnsi="Times New Roman" w:cs="Times New Roman"/>
        </w:rPr>
        <w:t xml:space="preserve">g </w:t>
      </w:r>
      <w:r w:rsidR="002F336F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A76EC2" w:rsidRPr="00586768">
        <w:rPr>
          <w:rFonts w:ascii="Times New Roman" w:eastAsia="Times New Roman" w:hAnsi="Times New Roman" w:cs="Times New Roman"/>
        </w:rPr>
        <w:t xml:space="preserve"> Learn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A76EC2" w:rsidRPr="00586768">
        <w:rPr>
          <w:rFonts w:ascii="Times New Roman" w:eastAsia="Times New Roman" w:hAnsi="Times New Roman" w:cs="Times New Roman"/>
        </w:rPr>
        <w:t>g Res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A76EC2" w:rsidRPr="00586768">
        <w:rPr>
          <w:rFonts w:ascii="Times New Roman" w:eastAsia="Times New Roman" w:hAnsi="Times New Roman" w:cs="Times New Roman"/>
        </w:rPr>
        <w:t xml:space="preserve">urces Available </w:t>
      </w:r>
      <w:r w:rsidR="00550967" w:rsidRPr="00586768">
        <w:rPr>
          <w:rFonts w:ascii="Times New Roman" w:eastAsia="Times New Roman" w:hAnsi="Times New Roman" w:cs="Times New Roman"/>
        </w:rPr>
        <w:t>f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A76EC2" w:rsidRPr="00586768">
        <w:rPr>
          <w:rFonts w:ascii="Times New Roman" w:eastAsia="Times New Roman" w:hAnsi="Times New Roman" w:cs="Times New Roman"/>
        </w:rPr>
        <w:t>r Pedag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A76EC2" w:rsidRPr="00586768">
        <w:rPr>
          <w:rFonts w:ascii="Times New Roman" w:eastAsia="Times New Roman" w:hAnsi="Times New Roman" w:cs="Times New Roman"/>
        </w:rPr>
        <w:t xml:space="preserve">gy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A76EC2" w:rsidRPr="00586768">
        <w:rPr>
          <w:rFonts w:ascii="Times New Roman" w:eastAsia="Times New Roman" w:hAnsi="Times New Roman" w:cs="Times New Roman"/>
        </w:rPr>
        <w:t xml:space="preserve"> Sec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A76EC2" w:rsidRPr="00586768">
        <w:rPr>
          <w:rFonts w:ascii="Times New Roman" w:eastAsia="Times New Roman" w:hAnsi="Times New Roman" w:cs="Times New Roman"/>
        </w:rPr>
        <w:t>nd L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A76EC2" w:rsidRPr="00586768">
        <w:rPr>
          <w:rFonts w:ascii="Times New Roman" w:eastAsia="Times New Roman" w:hAnsi="Times New Roman" w:cs="Times New Roman"/>
        </w:rPr>
        <w:t>guage</w:t>
      </w:r>
      <w:r w:rsidR="00914EB9" w:rsidRPr="00586768">
        <w:rPr>
          <w:rFonts w:ascii="Times New Roman" w:eastAsia="Times New Roman" w:hAnsi="Times New Roman" w:cs="Times New Roman"/>
        </w:rPr>
        <w:t>.</w:t>
      </w:r>
    </w:p>
    <w:p w:rsidR="00507C35" w:rsidRPr="00586768" w:rsidRDefault="00507C35" w:rsidP="00507C35">
      <w:pPr>
        <w:pStyle w:val="ListParagraph"/>
        <w:spacing w:line="360" w:lineRule="auto"/>
        <w:ind w:left="180"/>
        <w:jc w:val="both"/>
        <w:rPr>
          <w:rFonts w:ascii="Times New Roman" w:hAnsi="Times New Roman" w:cs="Times New Roman"/>
        </w:rPr>
      </w:pPr>
    </w:p>
    <w:p w:rsidR="00507C35" w:rsidRPr="00586768" w:rsidRDefault="00507C35" w:rsidP="0033506B">
      <w:pPr>
        <w:pStyle w:val="ListParagraph"/>
        <w:spacing w:line="240" w:lineRule="auto"/>
        <w:ind w:left="180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 xml:space="preserve">Unit: I </w:t>
      </w:r>
      <w:r w:rsidR="002F336F" w:rsidRPr="00586768">
        <w:rPr>
          <w:rFonts w:ascii="Times New Roman" w:hAnsi="Times New Roman" w:cs="Times New Roman"/>
          <w:b/>
        </w:rPr>
        <w:t>in</w:t>
      </w:r>
      <w:r w:rsidRPr="00586768">
        <w:rPr>
          <w:rFonts w:ascii="Times New Roman" w:hAnsi="Times New Roman" w:cs="Times New Roman"/>
          <w:b/>
        </w:rPr>
        <w:t>tr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ducti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n</w:t>
      </w:r>
    </w:p>
    <w:p w:rsidR="0033506B" w:rsidRPr="00586768" w:rsidRDefault="0033506B" w:rsidP="0033506B">
      <w:pPr>
        <w:pStyle w:val="ListParagraph"/>
        <w:spacing w:line="240" w:lineRule="auto"/>
        <w:ind w:left="180"/>
        <w:jc w:val="both"/>
        <w:rPr>
          <w:rFonts w:ascii="Times New Roman" w:hAnsi="Times New Roman" w:cs="Times New Roman"/>
          <w:b/>
        </w:rPr>
      </w:pPr>
    </w:p>
    <w:p w:rsidR="00507C35" w:rsidRPr="00586768" w:rsidRDefault="00507C35" w:rsidP="00507C35">
      <w:pPr>
        <w:pStyle w:val="ListParagraph"/>
        <w:spacing w:after="0" w:line="360" w:lineRule="auto"/>
        <w:ind w:left="187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  <w:t>R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le </w:t>
      </w:r>
      <w:r w:rsidR="002F336F" w:rsidRPr="00586768">
        <w:rPr>
          <w:rFonts w:ascii="Times New Roman" w:hAnsi="Times New Roman" w:cs="Times New Roman"/>
        </w:rPr>
        <w:t>of</w:t>
      </w:r>
      <w:r w:rsidRPr="00586768">
        <w:rPr>
          <w:rFonts w:ascii="Times New Roman" w:hAnsi="Times New Roman" w:cs="Times New Roman"/>
        </w:rPr>
        <w:t xml:space="preserve"> Engl</w:t>
      </w:r>
      <w:r w:rsidR="007C35CE" w:rsidRPr="00586768">
        <w:rPr>
          <w:rFonts w:ascii="Times New Roman" w:hAnsi="Times New Roman" w:cs="Times New Roman"/>
        </w:rPr>
        <w:t>is</w:t>
      </w:r>
      <w:r w:rsidRPr="00586768">
        <w:rPr>
          <w:rFonts w:ascii="Times New Roman" w:hAnsi="Times New Roman" w:cs="Times New Roman"/>
        </w:rPr>
        <w:t xml:space="preserve">h 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Present Day -</w:t>
      </w:r>
      <w:r w:rsidR="00A76EC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Nati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nal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4079CE" w:rsidRPr="00586768">
        <w:rPr>
          <w:rFonts w:ascii="Times New Roman" w:hAnsi="Times New Roman" w:cs="Times New Roman"/>
        </w:rPr>
        <w:t xml:space="preserve"> </w:t>
      </w:r>
      <w:r w:rsidR="00550967" w:rsidRPr="00586768">
        <w:rPr>
          <w:rFonts w:ascii="Times New Roman" w:hAnsi="Times New Roman" w:cs="Times New Roman"/>
        </w:rPr>
        <w:t xml:space="preserve">International </w:t>
      </w:r>
      <w:r w:rsidR="004079CE" w:rsidRPr="00586768">
        <w:rPr>
          <w:rFonts w:ascii="Times New Roman" w:hAnsi="Times New Roman" w:cs="Times New Roman"/>
        </w:rPr>
        <w:t>-Teach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Engl</w:t>
      </w:r>
      <w:r w:rsidR="007C35CE" w:rsidRPr="00586768">
        <w:rPr>
          <w:rFonts w:ascii="Times New Roman" w:hAnsi="Times New Roman" w:cs="Times New Roman"/>
        </w:rPr>
        <w:t>is</w:t>
      </w:r>
      <w:r w:rsidR="004079CE" w:rsidRPr="00586768">
        <w:rPr>
          <w:rFonts w:ascii="Times New Roman" w:hAnsi="Times New Roman" w:cs="Times New Roman"/>
        </w:rPr>
        <w:t xml:space="preserve">h </w:t>
      </w:r>
      <w:r w:rsidR="002F336F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 Sch</w:t>
      </w:r>
      <w:r w:rsidR="00237E80" w:rsidRPr="00586768">
        <w:rPr>
          <w:rFonts w:ascii="Times New Roman" w:hAnsi="Times New Roman" w:cs="Times New Roman"/>
        </w:rPr>
        <w:t>oo</w:t>
      </w:r>
      <w:r w:rsidR="004079CE" w:rsidRPr="00586768">
        <w:rPr>
          <w:rFonts w:ascii="Times New Roman" w:hAnsi="Times New Roman" w:cs="Times New Roman"/>
        </w:rPr>
        <w:t>ls -</w:t>
      </w:r>
      <w:r w:rsidR="00A76EC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Engl</w:t>
      </w:r>
      <w:r w:rsidR="007C35CE" w:rsidRPr="00586768">
        <w:rPr>
          <w:rFonts w:ascii="Times New Roman" w:hAnsi="Times New Roman" w:cs="Times New Roman"/>
        </w:rPr>
        <w:t>is</w:t>
      </w:r>
      <w:r w:rsidR="004079CE" w:rsidRPr="00586768">
        <w:rPr>
          <w:rFonts w:ascii="Times New Roman" w:hAnsi="Times New Roman" w:cs="Times New Roman"/>
        </w:rPr>
        <w:t>h Writ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4079CE" w:rsidRPr="00586768">
        <w:rPr>
          <w:rFonts w:ascii="Times New Roman" w:hAnsi="Times New Roman" w:cs="Times New Roman"/>
        </w:rPr>
        <w:t xml:space="preserve"> Read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</w:t>
      </w:r>
      <w:r w:rsidR="00A76EC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- Speak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4079CE" w:rsidRPr="00586768">
        <w:rPr>
          <w:rFonts w:ascii="Times New Roman" w:hAnsi="Times New Roman" w:cs="Times New Roman"/>
        </w:rPr>
        <w:t xml:space="preserve"> L</w:t>
      </w:r>
      <w:r w:rsidR="007C35CE" w:rsidRPr="00586768">
        <w:rPr>
          <w:rFonts w:ascii="Times New Roman" w:hAnsi="Times New Roman" w:cs="Times New Roman"/>
        </w:rPr>
        <w:t>is</w:t>
      </w:r>
      <w:r w:rsidR="004079CE" w:rsidRPr="00586768">
        <w:rPr>
          <w:rFonts w:ascii="Times New Roman" w:hAnsi="Times New Roman" w:cs="Times New Roman"/>
        </w:rPr>
        <w:t>ten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-Teach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4079CE" w:rsidRPr="00586768">
        <w:rPr>
          <w:rFonts w:ascii="Times New Roman" w:hAnsi="Times New Roman" w:cs="Times New Roman"/>
        </w:rPr>
        <w:t xml:space="preserve"> Learn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Engl</w:t>
      </w:r>
      <w:r w:rsidR="007C35CE" w:rsidRPr="00586768">
        <w:rPr>
          <w:rFonts w:ascii="Times New Roman" w:hAnsi="Times New Roman" w:cs="Times New Roman"/>
        </w:rPr>
        <w:t>is</w:t>
      </w:r>
      <w:r w:rsidR="004079CE" w:rsidRPr="00586768">
        <w:rPr>
          <w:rFonts w:ascii="Times New Roman" w:hAnsi="Times New Roman" w:cs="Times New Roman"/>
        </w:rPr>
        <w:t>h -</w:t>
      </w:r>
      <w:r w:rsidR="00A76EC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Engl</w:t>
      </w:r>
      <w:r w:rsidR="007C35CE" w:rsidRPr="00586768">
        <w:rPr>
          <w:rFonts w:ascii="Times New Roman" w:hAnsi="Times New Roman" w:cs="Times New Roman"/>
        </w:rPr>
        <w:t>is</w:t>
      </w:r>
      <w:r w:rsidR="004079CE" w:rsidRPr="00586768">
        <w:rPr>
          <w:rFonts w:ascii="Times New Roman" w:hAnsi="Times New Roman" w:cs="Times New Roman"/>
        </w:rPr>
        <w:t xml:space="preserve">h </w:t>
      </w:r>
      <w:r w:rsidR="009D0648" w:rsidRPr="00586768">
        <w:rPr>
          <w:rFonts w:ascii="Times New Roman" w:hAnsi="Times New Roman" w:cs="Times New Roman"/>
        </w:rPr>
        <w:t>a</w:t>
      </w:r>
      <w:r w:rsidR="004079CE" w:rsidRPr="00586768">
        <w:rPr>
          <w:rFonts w:ascii="Times New Roman" w:hAnsi="Times New Roman" w:cs="Times New Roman"/>
        </w:rPr>
        <w:t xml:space="preserve">s </w:t>
      </w:r>
      <w:r w:rsidR="00550967" w:rsidRPr="00586768">
        <w:rPr>
          <w:rFonts w:ascii="Times New Roman" w:hAnsi="Times New Roman" w:cs="Times New Roman"/>
        </w:rPr>
        <w:t>a</w:t>
      </w:r>
      <w:r w:rsidR="004079CE" w:rsidRPr="00586768">
        <w:rPr>
          <w:rFonts w:ascii="Times New Roman" w:hAnsi="Times New Roman" w:cs="Times New Roman"/>
        </w:rPr>
        <w:t xml:space="preserve"> Sec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nd L</w:t>
      </w:r>
      <w:r w:rsidR="00E8106E" w:rsidRPr="00586768">
        <w:rPr>
          <w:rFonts w:ascii="Times New Roman" w:hAnsi="Times New Roman" w:cs="Times New Roman"/>
        </w:rPr>
        <w:t>an</w:t>
      </w:r>
      <w:r w:rsidR="004079CE" w:rsidRPr="00586768">
        <w:rPr>
          <w:rFonts w:ascii="Times New Roman" w:hAnsi="Times New Roman" w:cs="Times New Roman"/>
        </w:rPr>
        <w:t xml:space="preserve">guage </w:t>
      </w:r>
      <w:r w:rsidR="002F336F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 </w:t>
      </w:r>
      <w:r w:rsidR="009D0648" w:rsidRPr="00586768">
        <w:rPr>
          <w:rFonts w:ascii="Times New Roman" w:hAnsi="Times New Roman" w:cs="Times New Roman"/>
        </w:rPr>
        <w:t>India</w:t>
      </w:r>
      <w:r w:rsidRPr="00586768">
        <w:rPr>
          <w:rFonts w:ascii="Times New Roman" w:hAnsi="Times New Roman" w:cs="Times New Roman"/>
        </w:rPr>
        <w:t>.</w:t>
      </w:r>
    </w:p>
    <w:p w:rsidR="00507C35" w:rsidRPr="00586768" w:rsidRDefault="00507C35" w:rsidP="00507C35">
      <w:pPr>
        <w:pStyle w:val="ListParagraph"/>
        <w:spacing w:line="360" w:lineRule="auto"/>
        <w:ind w:left="180"/>
        <w:jc w:val="both"/>
        <w:rPr>
          <w:rFonts w:ascii="Times New Roman" w:hAnsi="Times New Roman" w:cs="Times New Roman"/>
        </w:rPr>
      </w:pPr>
    </w:p>
    <w:p w:rsidR="0033506B" w:rsidRPr="00586768" w:rsidRDefault="00507C35" w:rsidP="0033506B">
      <w:pPr>
        <w:pStyle w:val="ListParagraph"/>
        <w:spacing w:line="240" w:lineRule="auto"/>
        <w:ind w:left="180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Unit: II Engl</w:t>
      </w:r>
      <w:r w:rsidR="007C35CE" w:rsidRPr="00586768">
        <w:rPr>
          <w:rFonts w:ascii="Times New Roman" w:hAnsi="Times New Roman" w:cs="Times New Roman"/>
          <w:b/>
        </w:rPr>
        <w:t>is</w:t>
      </w:r>
      <w:r w:rsidRPr="00586768">
        <w:rPr>
          <w:rFonts w:ascii="Times New Roman" w:hAnsi="Times New Roman" w:cs="Times New Roman"/>
          <w:b/>
        </w:rPr>
        <w:t>h Curriculum Design</w:t>
      </w:r>
    </w:p>
    <w:p w:rsidR="0033506B" w:rsidRPr="00586768" w:rsidRDefault="0033506B" w:rsidP="0033506B">
      <w:pPr>
        <w:pStyle w:val="ListParagraph"/>
        <w:spacing w:line="240" w:lineRule="auto"/>
        <w:ind w:left="180"/>
        <w:jc w:val="both"/>
        <w:rPr>
          <w:rFonts w:ascii="Times New Roman" w:hAnsi="Times New Roman" w:cs="Times New Roman"/>
          <w:b/>
        </w:rPr>
      </w:pPr>
    </w:p>
    <w:p w:rsidR="00507C35" w:rsidRPr="00586768" w:rsidRDefault="00507C35" w:rsidP="00507C35">
      <w:pPr>
        <w:pStyle w:val="ListParagraph"/>
        <w:spacing w:after="0" w:line="360" w:lineRule="auto"/>
        <w:ind w:left="187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</w:r>
      <w:r w:rsidR="00E7108E" w:rsidRPr="00586768">
        <w:rPr>
          <w:rFonts w:ascii="Times New Roman" w:hAnsi="Times New Roman" w:cs="Times New Roman"/>
        </w:rPr>
        <w:t xml:space="preserve">Curriculum </w:t>
      </w:r>
      <w:r w:rsidR="004079CE" w:rsidRPr="00586768">
        <w:rPr>
          <w:rFonts w:ascii="Times New Roman" w:hAnsi="Times New Roman" w:cs="Times New Roman"/>
        </w:rPr>
        <w:t>Design: C</w:t>
      </w:r>
      <w:r w:rsidR="00237E80" w:rsidRPr="00586768">
        <w:rPr>
          <w:rFonts w:ascii="Times New Roman" w:hAnsi="Times New Roman" w:cs="Times New Roman"/>
        </w:rPr>
        <w:t>o</w:t>
      </w:r>
      <w:r w:rsidR="000B4076" w:rsidRPr="00586768">
        <w:rPr>
          <w:rFonts w:ascii="Times New Roman" w:hAnsi="Times New Roman" w:cs="Times New Roman"/>
        </w:rPr>
        <w:t>ncept -</w:t>
      </w:r>
      <w:r w:rsidR="004079CE" w:rsidRPr="00586768">
        <w:rPr>
          <w:rFonts w:ascii="Times New Roman" w:hAnsi="Times New Roman" w:cs="Times New Roman"/>
        </w:rPr>
        <w:t xml:space="preserve"> Sc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pe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4079CE" w:rsidRPr="00586768">
        <w:rPr>
          <w:rFonts w:ascii="Times New Roman" w:hAnsi="Times New Roman" w:cs="Times New Roman"/>
        </w:rPr>
        <w:t xml:space="preserve"> Imp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rt</w:t>
      </w:r>
      <w:r w:rsidR="00E8106E" w:rsidRPr="00586768">
        <w:rPr>
          <w:rFonts w:ascii="Times New Roman" w:hAnsi="Times New Roman" w:cs="Times New Roman"/>
        </w:rPr>
        <w:t>an</w:t>
      </w:r>
      <w:r w:rsidR="004079CE" w:rsidRPr="00586768">
        <w:rPr>
          <w:rFonts w:ascii="Times New Roman" w:hAnsi="Times New Roman" w:cs="Times New Roman"/>
        </w:rPr>
        <w:t>ce - Needs -</w:t>
      </w:r>
      <w:r w:rsidR="006D6B6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Pr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ciples -</w:t>
      </w:r>
      <w:r w:rsidR="009D0648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C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ntent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4079CE" w:rsidRPr="00586768">
        <w:rPr>
          <w:rFonts w:ascii="Times New Roman" w:hAnsi="Times New Roman" w:cs="Times New Roman"/>
        </w:rPr>
        <w:t xml:space="preserve"> Sequenc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-</w:t>
      </w:r>
      <w:r w:rsidR="009D0648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F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rmat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4079CE" w:rsidRPr="00586768">
        <w:rPr>
          <w:rFonts w:ascii="Times New Roman" w:hAnsi="Times New Roman" w:cs="Times New Roman"/>
        </w:rPr>
        <w:t xml:space="preserve"> Presentati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 -</w:t>
      </w:r>
      <w:r w:rsidR="006D6B6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M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ni</w:t>
      </w:r>
      <w:r w:rsidR="007C35CE" w:rsidRPr="00586768">
        <w:rPr>
          <w:rFonts w:ascii="Times New Roman" w:hAnsi="Times New Roman" w:cs="Times New Roman"/>
        </w:rPr>
        <w:t>t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r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4079CE" w:rsidRPr="00586768">
        <w:rPr>
          <w:rFonts w:ascii="Times New Roman" w:hAnsi="Times New Roman" w:cs="Times New Roman"/>
        </w:rPr>
        <w:t xml:space="preserve"> Assessment -</w:t>
      </w:r>
      <w:r w:rsidR="009D0648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Evaluati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 -</w:t>
      </w:r>
      <w:r w:rsidR="009D0648" w:rsidRPr="00586768">
        <w:rPr>
          <w:rFonts w:ascii="Times New Roman" w:hAnsi="Times New Roman" w:cs="Times New Roman"/>
        </w:rPr>
        <w:t xml:space="preserve"> Theories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Sec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nd L</w:t>
      </w:r>
      <w:r w:rsidR="00E8106E" w:rsidRPr="00586768">
        <w:rPr>
          <w:rFonts w:ascii="Times New Roman" w:hAnsi="Times New Roman" w:cs="Times New Roman"/>
        </w:rPr>
        <w:t>an</w:t>
      </w:r>
      <w:r w:rsidR="004079CE" w:rsidRPr="00586768">
        <w:rPr>
          <w:rFonts w:ascii="Times New Roman" w:hAnsi="Times New Roman" w:cs="Times New Roman"/>
        </w:rPr>
        <w:t>guage Acqu</w:t>
      </w:r>
      <w:r w:rsidR="007C35CE" w:rsidRPr="00586768">
        <w:rPr>
          <w:rFonts w:ascii="Times New Roman" w:hAnsi="Times New Roman" w:cs="Times New Roman"/>
        </w:rPr>
        <w:t>is</w:t>
      </w:r>
      <w:r w:rsidR="004079CE" w:rsidRPr="00586768">
        <w:rPr>
          <w:rFonts w:ascii="Times New Roman" w:hAnsi="Times New Roman" w:cs="Times New Roman"/>
        </w:rPr>
        <w:t>iti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 -</w:t>
      </w:r>
      <w:r w:rsidR="006D6B6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 xml:space="preserve">Stephen </w:t>
      </w:r>
      <w:proofErr w:type="spellStart"/>
      <w:r w:rsidR="004079CE" w:rsidRPr="00586768">
        <w:rPr>
          <w:rFonts w:ascii="Times New Roman" w:hAnsi="Times New Roman" w:cs="Times New Roman"/>
        </w:rPr>
        <w:t>Krashen’s</w:t>
      </w:r>
      <w:proofErr w:type="spellEnd"/>
      <w:r w:rsidR="004079CE" w:rsidRPr="00586768">
        <w:rPr>
          <w:rFonts w:ascii="Times New Roman" w:hAnsi="Times New Roman" w:cs="Times New Roman"/>
        </w:rPr>
        <w:t xml:space="preserve"> </w:t>
      </w:r>
      <w:r w:rsidR="009D0648" w:rsidRPr="00586768">
        <w:rPr>
          <w:rFonts w:ascii="Times New Roman" w:hAnsi="Times New Roman" w:cs="Times New Roman"/>
        </w:rPr>
        <w:t>Theory</w:t>
      </w:r>
      <w:r w:rsidR="000B4076" w:rsidRPr="00586768">
        <w:rPr>
          <w:rFonts w:ascii="Times New Roman" w:hAnsi="Times New Roman" w:cs="Times New Roman"/>
        </w:rPr>
        <w:t xml:space="preserve"> -</w:t>
      </w:r>
      <w:r w:rsidR="004079CE" w:rsidRPr="00586768">
        <w:rPr>
          <w:rFonts w:ascii="Times New Roman" w:hAnsi="Times New Roman" w:cs="Times New Roman"/>
        </w:rPr>
        <w:t xml:space="preserve"> D</w:t>
      </w:r>
      <w:r w:rsidR="007C35CE" w:rsidRPr="00586768">
        <w:rPr>
          <w:rFonts w:ascii="Times New Roman" w:hAnsi="Times New Roman" w:cs="Times New Roman"/>
        </w:rPr>
        <w:t>is</w:t>
      </w:r>
      <w:r w:rsidR="004079CE" w:rsidRPr="00586768">
        <w:rPr>
          <w:rFonts w:ascii="Times New Roman" w:hAnsi="Times New Roman" w:cs="Times New Roman"/>
        </w:rPr>
        <w:t>c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urse </w:t>
      </w:r>
      <w:r w:rsidR="009D0648" w:rsidRPr="00586768">
        <w:rPr>
          <w:rFonts w:ascii="Times New Roman" w:hAnsi="Times New Roman" w:cs="Times New Roman"/>
        </w:rPr>
        <w:t>Theory</w:t>
      </w:r>
      <w:r w:rsidR="006D6B6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 xml:space="preserve">- Speech Art </w:t>
      </w:r>
      <w:r w:rsidR="009D0648" w:rsidRPr="00586768">
        <w:rPr>
          <w:rFonts w:ascii="Times New Roman" w:hAnsi="Times New Roman" w:cs="Times New Roman"/>
        </w:rPr>
        <w:t>Theory</w:t>
      </w:r>
      <w:r w:rsidR="006D6B6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- Dec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nstructi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 </w:t>
      </w:r>
      <w:r w:rsidR="00550967" w:rsidRPr="00586768">
        <w:rPr>
          <w:rFonts w:ascii="Times New Roman" w:hAnsi="Times New Roman" w:cs="Times New Roman"/>
        </w:rPr>
        <w:t xml:space="preserve">Theory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4079CE" w:rsidRPr="00586768">
        <w:rPr>
          <w:rFonts w:ascii="Times New Roman" w:hAnsi="Times New Roman" w:cs="Times New Roman"/>
        </w:rPr>
        <w:t xml:space="preserve"> S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ci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 H</w:t>
      </w:r>
      <w:r w:rsidR="007C35CE" w:rsidRPr="00586768">
        <w:rPr>
          <w:rFonts w:ascii="Times New Roman" w:hAnsi="Times New Roman" w:cs="Times New Roman"/>
        </w:rPr>
        <w:t>ist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rical </w:t>
      </w:r>
      <w:r w:rsidR="009D0648" w:rsidRPr="00586768">
        <w:rPr>
          <w:rFonts w:ascii="Times New Roman" w:hAnsi="Times New Roman" w:cs="Times New Roman"/>
        </w:rPr>
        <w:t>Theory</w:t>
      </w:r>
      <w:r w:rsidR="00E7108E" w:rsidRPr="00586768">
        <w:rPr>
          <w:rFonts w:ascii="Times New Roman" w:hAnsi="Times New Roman" w:cs="Times New Roman"/>
        </w:rPr>
        <w:t>.</w:t>
      </w:r>
    </w:p>
    <w:p w:rsidR="00507C35" w:rsidRPr="00586768" w:rsidRDefault="00507C35" w:rsidP="00586768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Unit: III Pedag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 xml:space="preserve">gy </w:t>
      </w:r>
      <w:r w:rsidR="002F336F" w:rsidRPr="00586768">
        <w:rPr>
          <w:rFonts w:ascii="Times New Roman" w:hAnsi="Times New Roman" w:cs="Times New Roman"/>
          <w:b/>
        </w:rPr>
        <w:t>of</w:t>
      </w:r>
      <w:r w:rsidRPr="00586768">
        <w:rPr>
          <w:rFonts w:ascii="Times New Roman" w:hAnsi="Times New Roman" w:cs="Times New Roman"/>
          <w:b/>
        </w:rPr>
        <w:t xml:space="preserve"> Engl</w:t>
      </w:r>
      <w:r w:rsidR="007C35CE" w:rsidRPr="00586768">
        <w:rPr>
          <w:rFonts w:ascii="Times New Roman" w:hAnsi="Times New Roman" w:cs="Times New Roman"/>
          <w:b/>
        </w:rPr>
        <w:t>is</w:t>
      </w:r>
      <w:r w:rsidRPr="00586768">
        <w:rPr>
          <w:rFonts w:ascii="Times New Roman" w:hAnsi="Times New Roman" w:cs="Times New Roman"/>
          <w:b/>
        </w:rPr>
        <w:t>h L</w:t>
      </w:r>
      <w:r w:rsidR="00E8106E" w:rsidRPr="00586768">
        <w:rPr>
          <w:rFonts w:ascii="Times New Roman" w:hAnsi="Times New Roman" w:cs="Times New Roman"/>
          <w:b/>
        </w:rPr>
        <w:t>an</w:t>
      </w:r>
      <w:r w:rsidRPr="00586768">
        <w:rPr>
          <w:rFonts w:ascii="Times New Roman" w:hAnsi="Times New Roman" w:cs="Times New Roman"/>
          <w:b/>
        </w:rPr>
        <w:t>guage</w:t>
      </w:r>
    </w:p>
    <w:p w:rsidR="0033506B" w:rsidRPr="00586768" w:rsidRDefault="0033506B" w:rsidP="0033506B">
      <w:pPr>
        <w:pStyle w:val="ListParagraph"/>
        <w:spacing w:line="240" w:lineRule="auto"/>
        <w:ind w:left="180"/>
        <w:jc w:val="both"/>
        <w:rPr>
          <w:rFonts w:ascii="Times New Roman" w:hAnsi="Times New Roman" w:cs="Times New Roman"/>
          <w:b/>
        </w:rPr>
      </w:pPr>
    </w:p>
    <w:p w:rsidR="00507C35" w:rsidRPr="00586768" w:rsidRDefault="00507C35" w:rsidP="00507C35">
      <w:pPr>
        <w:pStyle w:val="ListParagraph"/>
        <w:spacing w:after="0" w:line="360" w:lineRule="auto"/>
        <w:ind w:left="187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</w:r>
      <w:proofErr w:type="gramStart"/>
      <w:r w:rsidR="00E7108E" w:rsidRPr="00586768">
        <w:rPr>
          <w:rFonts w:ascii="Times New Roman" w:hAnsi="Times New Roman" w:cs="Times New Roman"/>
        </w:rPr>
        <w:t>Teach</w:t>
      </w:r>
      <w:r w:rsidR="007C35CE" w:rsidRPr="00586768">
        <w:rPr>
          <w:rFonts w:ascii="Times New Roman" w:hAnsi="Times New Roman" w:cs="Times New Roman"/>
        </w:rPr>
        <w:t>in</w:t>
      </w:r>
      <w:r w:rsidR="00E7108E"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Pr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nunciati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 -</w:t>
      </w:r>
      <w:r w:rsidR="00A76EC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Pr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blems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4079CE" w:rsidRPr="00586768">
        <w:rPr>
          <w:rFonts w:ascii="Times New Roman" w:hAnsi="Times New Roman" w:cs="Times New Roman"/>
        </w:rPr>
        <w:t xml:space="preserve"> Pr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cedure -Teach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Grammar -Meth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ds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Grammar -</w:t>
      </w:r>
      <w:r w:rsidR="00A76EC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 xml:space="preserve">Deductive - </w:t>
      </w:r>
      <w:r w:rsidR="009D0648" w:rsidRPr="00586768">
        <w:rPr>
          <w:rFonts w:ascii="Times New Roman" w:hAnsi="Times New Roman" w:cs="Times New Roman"/>
        </w:rPr>
        <w:t xml:space="preserve">Inductive </w:t>
      </w:r>
      <w:r w:rsidR="004079CE" w:rsidRPr="00586768">
        <w:rPr>
          <w:rFonts w:ascii="Times New Roman" w:hAnsi="Times New Roman" w:cs="Times New Roman"/>
        </w:rPr>
        <w:t>-</w:t>
      </w:r>
      <w:r w:rsidR="00A76EC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V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cabulary </w:t>
      </w:r>
      <w:r w:rsidR="000B4076" w:rsidRPr="00586768">
        <w:rPr>
          <w:rFonts w:ascii="Times New Roman" w:hAnsi="Times New Roman" w:cs="Times New Roman"/>
        </w:rPr>
        <w:t>–</w:t>
      </w:r>
      <w:r w:rsidR="004079CE" w:rsidRPr="00586768">
        <w:rPr>
          <w:rFonts w:ascii="Times New Roman" w:hAnsi="Times New Roman" w:cs="Times New Roman"/>
        </w:rPr>
        <w:t>K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ds</w:t>
      </w:r>
      <w:r w:rsidR="000B4076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- Pr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cedure - 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Spell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-</w:t>
      </w:r>
      <w:r w:rsidR="00A76EC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Rules- Games</w:t>
      </w:r>
      <w:r w:rsidR="00A76EC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- N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te B</w:t>
      </w:r>
      <w:r w:rsidR="00237E80" w:rsidRPr="00586768">
        <w:rPr>
          <w:rFonts w:ascii="Times New Roman" w:hAnsi="Times New Roman" w:cs="Times New Roman"/>
        </w:rPr>
        <w:t>oo</w:t>
      </w:r>
      <w:r w:rsidR="004079CE" w:rsidRPr="00586768">
        <w:rPr>
          <w:rFonts w:ascii="Times New Roman" w:hAnsi="Times New Roman" w:cs="Times New Roman"/>
        </w:rPr>
        <w:t>k- Dictati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 -Teach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Writ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-</w:t>
      </w:r>
      <w:r w:rsidR="00A76EC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Mech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is</w:t>
      </w:r>
      <w:r w:rsidR="004079CE" w:rsidRPr="00586768">
        <w:rPr>
          <w:rFonts w:ascii="Times New Roman" w:hAnsi="Times New Roman" w:cs="Times New Roman"/>
        </w:rPr>
        <w:t xml:space="preserve">m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Writ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</w:t>
      </w:r>
      <w:r w:rsidR="00A76EC2" w:rsidRPr="00586768">
        <w:rPr>
          <w:rFonts w:ascii="Times New Roman" w:hAnsi="Times New Roman" w:cs="Times New Roman"/>
        </w:rPr>
        <w:t xml:space="preserve"> </w:t>
      </w:r>
      <w:r w:rsidR="000B4076" w:rsidRPr="00586768">
        <w:rPr>
          <w:rFonts w:ascii="Times New Roman" w:hAnsi="Times New Roman" w:cs="Times New Roman"/>
        </w:rPr>
        <w:t>- Corrections</w:t>
      </w:r>
      <w:r w:rsidR="004079CE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4079CE" w:rsidRPr="00586768">
        <w:rPr>
          <w:rFonts w:ascii="Times New Roman" w:hAnsi="Times New Roman" w:cs="Times New Roman"/>
        </w:rPr>
        <w:t xml:space="preserve"> Dictati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ns - 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Read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- Mech</w:t>
      </w:r>
      <w:r w:rsidR="00E8106E" w:rsidRPr="00586768">
        <w:rPr>
          <w:rFonts w:ascii="Times New Roman" w:hAnsi="Times New Roman" w:cs="Times New Roman"/>
        </w:rPr>
        <w:t>an</w:t>
      </w:r>
      <w:r w:rsidR="004079CE" w:rsidRPr="00586768">
        <w:rPr>
          <w:rFonts w:ascii="Times New Roman" w:hAnsi="Times New Roman" w:cs="Times New Roman"/>
        </w:rPr>
        <w:t xml:space="preserve">ics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Read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</w:t>
      </w:r>
      <w:r w:rsidR="000B4076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- Meth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ds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Read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g.</w:t>
      </w:r>
      <w:proofErr w:type="gramEnd"/>
    </w:p>
    <w:p w:rsidR="0033506B" w:rsidRPr="00586768" w:rsidRDefault="00507C35" w:rsidP="00586768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Unit: IV Teach</w:t>
      </w:r>
      <w:r w:rsidR="007C35CE" w:rsidRPr="00586768">
        <w:rPr>
          <w:rFonts w:ascii="Times New Roman" w:hAnsi="Times New Roman" w:cs="Times New Roman"/>
          <w:b/>
        </w:rPr>
        <w:t>in</w:t>
      </w:r>
      <w:r w:rsidRPr="00586768">
        <w:rPr>
          <w:rFonts w:ascii="Times New Roman" w:hAnsi="Times New Roman" w:cs="Times New Roman"/>
          <w:b/>
        </w:rPr>
        <w:t>g Techniques</w:t>
      </w:r>
    </w:p>
    <w:p w:rsidR="00507C35" w:rsidRPr="00586768" w:rsidRDefault="00E7108E" w:rsidP="00586768">
      <w:pPr>
        <w:spacing w:after="0" w:line="360" w:lineRule="auto"/>
        <w:ind w:firstLine="180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Appr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aches </w:t>
      </w:r>
      <w:r w:rsidR="002F336F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 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g: Psych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l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gical - S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ci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l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gical, L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gu</w:t>
      </w:r>
      <w:r w:rsidR="007C35CE" w:rsidRPr="00586768">
        <w:rPr>
          <w:rFonts w:ascii="Times New Roman" w:hAnsi="Times New Roman" w:cs="Times New Roman"/>
        </w:rPr>
        <w:t>is</w:t>
      </w:r>
      <w:r w:rsidR="004079CE" w:rsidRPr="00586768">
        <w:rPr>
          <w:rFonts w:ascii="Times New Roman" w:hAnsi="Times New Roman" w:cs="Times New Roman"/>
        </w:rPr>
        <w:t>tics</w:t>
      </w:r>
      <w:r w:rsidR="006D6B62" w:rsidRPr="00586768">
        <w:rPr>
          <w:rFonts w:ascii="Times New Roman" w:hAnsi="Times New Roman" w:cs="Times New Roman"/>
        </w:rPr>
        <w:t xml:space="preserve"> </w:t>
      </w:r>
      <w:r w:rsidR="000B4076" w:rsidRPr="00586768">
        <w:rPr>
          <w:rFonts w:ascii="Times New Roman" w:hAnsi="Times New Roman" w:cs="Times New Roman"/>
        </w:rPr>
        <w:t>–</w:t>
      </w:r>
      <w:r w:rsidR="004079CE" w:rsidRPr="00586768">
        <w:rPr>
          <w:rFonts w:ascii="Times New Roman" w:hAnsi="Times New Roman" w:cs="Times New Roman"/>
        </w:rPr>
        <w:t xml:space="preserve"> Functi</w:t>
      </w:r>
      <w:r w:rsidR="00237E80" w:rsidRPr="00586768">
        <w:rPr>
          <w:rFonts w:ascii="Times New Roman" w:hAnsi="Times New Roman" w:cs="Times New Roman"/>
        </w:rPr>
        <w:t>o</w:t>
      </w:r>
      <w:r w:rsidR="000B4076" w:rsidRPr="00586768">
        <w:rPr>
          <w:rFonts w:ascii="Times New Roman" w:hAnsi="Times New Roman" w:cs="Times New Roman"/>
        </w:rPr>
        <w:t>nal -</w:t>
      </w:r>
      <w:r w:rsidR="004079CE" w:rsidRPr="00586768">
        <w:rPr>
          <w:rFonts w:ascii="Times New Roman" w:hAnsi="Times New Roman" w:cs="Times New Roman"/>
        </w:rPr>
        <w:t xml:space="preserve"> N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ti</w:t>
      </w:r>
      <w:r w:rsidR="00237E80" w:rsidRPr="00586768">
        <w:rPr>
          <w:rFonts w:ascii="Times New Roman" w:hAnsi="Times New Roman" w:cs="Times New Roman"/>
        </w:rPr>
        <w:t>o</w:t>
      </w:r>
      <w:r w:rsidR="000B4076" w:rsidRPr="00586768">
        <w:rPr>
          <w:rFonts w:ascii="Times New Roman" w:hAnsi="Times New Roman" w:cs="Times New Roman"/>
        </w:rPr>
        <w:t>nal -</w:t>
      </w:r>
      <w:r w:rsidR="004079CE" w:rsidRPr="00586768">
        <w:rPr>
          <w:rFonts w:ascii="Times New Roman" w:hAnsi="Times New Roman" w:cs="Times New Roman"/>
        </w:rPr>
        <w:t xml:space="preserve"> Situati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nal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4079CE" w:rsidRPr="00586768">
        <w:rPr>
          <w:rFonts w:ascii="Times New Roman" w:hAnsi="Times New Roman" w:cs="Times New Roman"/>
        </w:rPr>
        <w:t xml:space="preserve"> 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ral Appr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ach -</w:t>
      </w:r>
      <w:r w:rsidR="006D6B6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Meth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ds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g: Audi</w:t>
      </w:r>
      <w:r w:rsidR="00237E80" w:rsidRPr="00586768">
        <w:rPr>
          <w:rFonts w:ascii="Times New Roman" w:hAnsi="Times New Roman" w:cs="Times New Roman"/>
        </w:rPr>
        <w:t>o</w:t>
      </w:r>
      <w:r w:rsidR="006D6B6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- L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gual - H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4079CE" w:rsidRPr="00586768">
        <w:rPr>
          <w:rFonts w:ascii="Times New Roman" w:hAnsi="Times New Roman" w:cs="Times New Roman"/>
        </w:rPr>
        <w:t xml:space="preserve">s </w:t>
      </w:r>
      <w:r w:rsidR="009D0648" w:rsidRPr="00586768">
        <w:rPr>
          <w:rFonts w:ascii="Times New Roman" w:hAnsi="Times New Roman" w:cs="Times New Roman"/>
        </w:rPr>
        <w:t xml:space="preserve">on </w:t>
      </w:r>
      <w:r w:rsidR="004079CE" w:rsidRPr="00586768">
        <w:rPr>
          <w:rFonts w:ascii="Times New Roman" w:hAnsi="Times New Roman" w:cs="Times New Roman"/>
        </w:rPr>
        <w:t>Activity</w:t>
      </w:r>
      <w:r w:rsidR="006D6B6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- Direct Meth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d - Tr</w:t>
      </w:r>
      <w:r w:rsidR="00E8106E" w:rsidRPr="00586768">
        <w:rPr>
          <w:rFonts w:ascii="Times New Roman" w:hAnsi="Times New Roman" w:cs="Times New Roman"/>
        </w:rPr>
        <w:t>an</w:t>
      </w:r>
      <w:r w:rsidR="004079CE" w:rsidRPr="00586768">
        <w:rPr>
          <w:rFonts w:ascii="Times New Roman" w:hAnsi="Times New Roman" w:cs="Times New Roman"/>
        </w:rPr>
        <w:t>sacti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n- Substituti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4079CE" w:rsidRPr="00586768">
        <w:rPr>
          <w:rFonts w:ascii="Times New Roman" w:hAnsi="Times New Roman" w:cs="Times New Roman"/>
        </w:rPr>
        <w:t xml:space="preserve"> West’s New Meth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>.</w:t>
      </w:r>
    </w:p>
    <w:p w:rsidR="00586768" w:rsidRDefault="00507C35" w:rsidP="00586768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Unit: V Teach</w:t>
      </w:r>
      <w:r w:rsidR="007C35CE" w:rsidRPr="00586768">
        <w:rPr>
          <w:rFonts w:ascii="Times New Roman" w:hAnsi="Times New Roman" w:cs="Times New Roman"/>
          <w:b/>
        </w:rPr>
        <w:t>in</w:t>
      </w:r>
      <w:r w:rsidRPr="00586768">
        <w:rPr>
          <w:rFonts w:ascii="Times New Roman" w:hAnsi="Times New Roman" w:cs="Times New Roman"/>
          <w:b/>
        </w:rPr>
        <w:t xml:space="preserve">g </w:t>
      </w:r>
      <w:r w:rsidR="00E364D9" w:rsidRPr="00586768">
        <w:rPr>
          <w:rFonts w:ascii="Times New Roman" w:hAnsi="Times New Roman" w:cs="Times New Roman"/>
          <w:b/>
        </w:rPr>
        <w:t>A</w:t>
      </w:r>
      <w:r w:rsidRPr="00586768">
        <w:rPr>
          <w:rFonts w:ascii="Times New Roman" w:hAnsi="Times New Roman" w:cs="Times New Roman"/>
          <w:b/>
        </w:rPr>
        <w:t xml:space="preserve">ids </w:t>
      </w:r>
      <w:r w:rsidR="007C35CE" w:rsidRPr="00586768">
        <w:rPr>
          <w:rFonts w:ascii="Times New Roman" w:hAnsi="Times New Roman" w:cs="Times New Roman"/>
          <w:b/>
        </w:rPr>
        <w:t>in</w:t>
      </w:r>
      <w:r w:rsidRPr="00586768">
        <w:rPr>
          <w:rFonts w:ascii="Times New Roman" w:hAnsi="Times New Roman" w:cs="Times New Roman"/>
          <w:b/>
        </w:rPr>
        <w:t xml:space="preserve"> Engl</w:t>
      </w:r>
      <w:r w:rsidR="007C35CE" w:rsidRPr="00586768">
        <w:rPr>
          <w:rFonts w:ascii="Times New Roman" w:hAnsi="Times New Roman" w:cs="Times New Roman"/>
          <w:b/>
        </w:rPr>
        <w:t>is</w:t>
      </w:r>
      <w:r w:rsidRPr="00586768">
        <w:rPr>
          <w:rFonts w:ascii="Times New Roman" w:hAnsi="Times New Roman" w:cs="Times New Roman"/>
          <w:b/>
        </w:rPr>
        <w:t>h L</w:t>
      </w:r>
      <w:r w:rsidR="00E8106E" w:rsidRPr="00586768">
        <w:rPr>
          <w:rFonts w:ascii="Times New Roman" w:hAnsi="Times New Roman" w:cs="Times New Roman"/>
          <w:b/>
        </w:rPr>
        <w:t>an</w:t>
      </w:r>
      <w:r w:rsidRPr="00586768">
        <w:rPr>
          <w:rFonts w:ascii="Times New Roman" w:hAnsi="Times New Roman" w:cs="Times New Roman"/>
          <w:b/>
        </w:rPr>
        <w:t>guage Teach</w:t>
      </w:r>
      <w:r w:rsidR="007C35CE" w:rsidRPr="00586768">
        <w:rPr>
          <w:rFonts w:ascii="Times New Roman" w:hAnsi="Times New Roman" w:cs="Times New Roman"/>
          <w:b/>
        </w:rPr>
        <w:t>in</w:t>
      </w:r>
      <w:r w:rsidRPr="00586768">
        <w:rPr>
          <w:rFonts w:ascii="Times New Roman" w:hAnsi="Times New Roman" w:cs="Times New Roman"/>
          <w:b/>
        </w:rPr>
        <w:t>g</w:t>
      </w:r>
    </w:p>
    <w:p w:rsidR="00507C35" w:rsidRPr="00586768" w:rsidRDefault="00E7108E" w:rsidP="00586768">
      <w:pPr>
        <w:spacing w:line="240" w:lineRule="auto"/>
        <w:ind w:firstLine="180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</w:rPr>
        <w:t>Engl</w:t>
      </w:r>
      <w:r w:rsidR="007C35CE" w:rsidRPr="00586768">
        <w:rPr>
          <w:rFonts w:ascii="Times New Roman" w:hAnsi="Times New Roman" w:cs="Times New Roman"/>
        </w:rPr>
        <w:t>is</w:t>
      </w:r>
      <w:r w:rsidRPr="00586768">
        <w:rPr>
          <w:rFonts w:ascii="Times New Roman" w:hAnsi="Times New Roman" w:cs="Times New Roman"/>
        </w:rPr>
        <w:t xml:space="preserve">h </w:t>
      </w:r>
      <w:r w:rsidR="004079CE" w:rsidRPr="00586768">
        <w:rPr>
          <w:rFonts w:ascii="Times New Roman" w:hAnsi="Times New Roman" w:cs="Times New Roman"/>
        </w:rPr>
        <w:t>L</w:t>
      </w:r>
      <w:r w:rsidR="00E8106E" w:rsidRPr="00586768">
        <w:rPr>
          <w:rFonts w:ascii="Times New Roman" w:hAnsi="Times New Roman" w:cs="Times New Roman"/>
        </w:rPr>
        <w:t>an</w:t>
      </w:r>
      <w:r w:rsidR="004079CE" w:rsidRPr="00586768">
        <w:rPr>
          <w:rFonts w:ascii="Times New Roman" w:hAnsi="Times New Roman" w:cs="Times New Roman"/>
        </w:rPr>
        <w:t>guage 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Aids: Character</w:t>
      </w:r>
      <w:r w:rsidR="007C35CE" w:rsidRPr="00586768">
        <w:rPr>
          <w:rFonts w:ascii="Times New Roman" w:hAnsi="Times New Roman" w:cs="Times New Roman"/>
        </w:rPr>
        <w:t>is</w:t>
      </w:r>
      <w:r w:rsidR="004079CE" w:rsidRPr="00586768">
        <w:rPr>
          <w:rFonts w:ascii="Times New Roman" w:hAnsi="Times New Roman" w:cs="Times New Roman"/>
        </w:rPr>
        <w:t>tics- Imp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rt</w:t>
      </w:r>
      <w:r w:rsidR="00E8106E" w:rsidRPr="00586768">
        <w:rPr>
          <w:rFonts w:ascii="Times New Roman" w:hAnsi="Times New Roman" w:cs="Times New Roman"/>
        </w:rPr>
        <w:t>an</w:t>
      </w:r>
      <w:r w:rsidR="004079CE" w:rsidRPr="00586768">
        <w:rPr>
          <w:rFonts w:ascii="Times New Roman" w:hAnsi="Times New Roman" w:cs="Times New Roman"/>
        </w:rPr>
        <w:t xml:space="preserve">ce - Usage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Audi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 V</w:t>
      </w:r>
      <w:r w:rsidR="007C35CE" w:rsidRPr="00586768">
        <w:rPr>
          <w:rFonts w:ascii="Times New Roman" w:hAnsi="Times New Roman" w:cs="Times New Roman"/>
        </w:rPr>
        <w:t>is</w:t>
      </w:r>
      <w:r w:rsidR="004079CE" w:rsidRPr="00586768">
        <w:rPr>
          <w:rFonts w:ascii="Times New Roman" w:hAnsi="Times New Roman" w:cs="Times New Roman"/>
        </w:rPr>
        <w:t xml:space="preserve">ual Aids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4079CE" w:rsidRPr="00586768">
        <w:rPr>
          <w:rFonts w:ascii="Times New Roman" w:hAnsi="Times New Roman" w:cs="Times New Roman"/>
        </w:rPr>
        <w:t xml:space="preserve"> Types -</w:t>
      </w:r>
      <w:r w:rsidR="006D6B6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L</w:t>
      </w:r>
      <w:r w:rsidR="00E8106E" w:rsidRPr="00586768">
        <w:rPr>
          <w:rFonts w:ascii="Times New Roman" w:hAnsi="Times New Roman" w:cs="Times New Roman"/>
        </w:rPr>
        <w:t>an</w:t>
      </w:r>
      <w:r w:rsidR="004079CE" w:rsidRPr="00586768">
        <w:rPr>
          <w:rFonts w:ascii="Times New Roman" w:hAnsi="Times New Roman" w:cs="Times New Roman"/>
        </w:rPr>
        <w:t>guage Lab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ra</w:t>
      </w:r>
      <w:r w:rsidR="007C35CE" w:rsidRPr="00586768">
        <w:rPr>
          <w:rFonts w:ascii="Times New Roman" w:hAnsi="Times New Roman" w:cs="Times New Roman"/>
        </w:rPr>
        <w:t>t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ry -</w:t>
      </w:r>
      <w:r w:rsidR="000B4076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Drama -</w:t>
      </w:r>
      <w:r w:rsidR="006D6B6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Pr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ciples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Us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Aids -</w:t>
      </w:r>
      <w:r w:rsidR="006D6B6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Adv</w:t>
      </w:r>
      <w:r w:rsidR="00E8106E" w:rsidRPr="00586768">
        <w:rPr>
          <w:rFonts w:ascii="Times New Roman" w:hAnsi="Times New Roman" w:cs="Times New Roman"/>
        </w:rPr>
        <w:t>an</w:t>
      </w:r>
      <w:r w:rsidR="004079CE" w:rsidRPr="00586768">
        <w:rPr>
          <w:rFonts w:ascii="Times New Roman" w:hAnsi="Times New Roman" w:cs="Times New Roman"/>
        </w:rPr>
        <w:t xml:space="preserve">tages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Us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Aids</w:t>
      </w:r>
      <w:r w:rsidRPr="00586768">
        <w:rPr>
          <w:rFonts w:ascii="Times New Roman" w:hAnsi="Times New Roman" w:cs="Times New Roman"/>
        </w:rPr>
        <w:t xml:space="preserve"> </w:t>
      </w:r>
      <w:r w:rsidR="00A70A54" w:rsidRPr="00586768">
        <w:rPr>
          <w:rFonts w:ascii="Times New Roman" w:hAnsi="Times New Roman" w:cs="Times New Roman"/>
        </w:rPr>
        <w:t>-</w:t>
      </w:r>
      <w:r w:rsidR="006D6B62" w:rsidRPr="00586768">
        <w:rPr>
          <w:rFonts w:ascii="Times New Roman" w:hAnsi="Times New Roman" w:cs="Times New Roman"/>
        </w:rPr>
        <w:t xml:space="preserve"> </w:t>
      </w:r>
      <w:r w:rsidR="00E364D9" w:rsidRPr="00586768">
        <w:rPr>
          <w:rFonts w:ascii="Times New Roman" w:hAnsi="Times New Roman" w:cs="Times New Roman"/>
        </w:rPr>
        <w:t>C</w:t>
      </w:r>
      <w:r w:rsidR="00237E80" w:rsidRPr="00586768">
        <w:rPr>
          <w:rFonts w:ascii="Times New Roman" w:hAnsi="Times New Roman" w:cs="Times New Roman"/>
        </w:rPr>
        <w:t>o</w:t>
      </w:r>
      <w:r w:rsidR="00E364D9" w:rsidRPr="00586768">
        <w:rPr>
          <w:rFonts w:ascii="Times New Roman" w:hAnsi="Times New Roman" w:cs="Times New Roman"/>
        </w:rPr>
        <w:t>mputer Ass</w:t>
      </w:r>
      <w:r w:rsidR="007C35CE" w:rsidRPr="00586768">
        <w:rPr>
          <w:rFonts w:ascii="Times New Roman" w:hAnsi="Times New Roman" w:cs="Times New Roman"/>
        </w:rPr>
        <w:t>is</w:t>
      </w:r>
      <w:r w:rsidR="00E364D9" w:rsidRPr="00586768">
        <w:rPr>
          <w:rFonts w:ascii="Times New Roman" w:hAnsi="Times New Roman" w:cs="Times New Roman"/>
        </w:rPr>
        <w:t xml:space="preserve">ted </w:t>
      </w:r>
      <w:r w:rsidR="000B4076" w:rsidRPr="00586768">
        <w:rPr>
          <w:rFonts w:ascii="Times New Roman" w:hAnsi="Times New Roman" w:cs="Times New Roman"/>
        </w:rPr>
        <w:t xml:space="preserve">Instruction </w:t>
      </w:r>
      <w:r w:rsidRPr="00586768">
        <w:rPr>
          <w:rFonts w:ascii="Times New Roman" w:hAnsi="Times New Roman" w:cs="Times New Roman"/>
        </w:rPr>
        <w:t xml:space="preserve">(CAI) </w:t>
      </w:r>
      <w:r w:rsidR="00A70A54" w:rsidRPr="00586768">
        <w:rPr>
          <w:rFonts w:ascii="Times New Roman" w:hAnsi="Times New Roman" w:cs="Times New Roman"/>
        </w:rPr>
        <w:t>-</w:t>
      </w:r>
      <w:r w:rsidR="00E364D9" w:rsidRPr="00586768">
        <w:rPr>
          <w:rFonts w:ascii="Times New Roman" w:hAnsi="Times New Roman" w:cs="Times New Roman"/>
        </w:rPr>
        <w:t>C</w:t>
      </w:r>
      <w:r w:rsidR="00237E80" w:rsidRPr="00586768">
        <w:rPr>
          <w:rFonts w:ascii="Times New Roman" w:hAnsi="Times New Roman" w:cs="Times New Roman"/>
        </w:rPr>
        <w:t>o</w:t>
      </w:r>
      <w:r w:rsidR="00E364D9" w:rsidRPr="00586768">
        <w:rPr>
          <w:rFonts w:ascii="Times New Roman" w:hAnsi="Times New Roman" w:cs="Times New Roman"/>
        </w:rPr>
        <w:t xml:space="preserve">mputed Based </w:t>
      </w:r>
      <w:r w:rsidR="000B4076" w:rsidRPr="00586768">
        <w:rPr>
          <w:rFonts w:ascii="Times New Roman" w:hAnsi="Times New Roman" w:cs="Times New Roman"/>
        </w:rPr>
        <w:t xml:space="preserve">Instruction </w:t>
      </w:r>
      <w:r w:rsidRPr="00586768">
        <w:rPr>
          <w:rFonts w:ascii="Times New Roman" w:hAnsi="Times New Roman" w:cs="Times New Roman"/>
        </w:rPr>
        <w:t xml:space="preserve">(CBI) </w:t>
      </w:r>
      <w:r w:rsidR="00A70A54" w:rsidRPr="00586768">
        <w:rPr>
          <w:rFonts w:ascii="Times New Roman" w:hAnsi="Times New Roman" w:cs="Times New Roman"/>
        </w:rPr>
        <w:t>-</w:t>
      </w:r>
      <w:r w:rsidR="006D6B62" w:rsidRPr="00586768">
        <w:rPr>
          <w:rFonts w:ascii="Times New Roman" w:hAnsi="Times New Roman" w:cs="Times New Roman"/>
        </w:rPr>
        <w:t xml:space="preserve"> Internet </w:t>
      </w:r>
      <w:r w:rsidR="000B4076" w:rsidRPr="00586768">
        <w:rPr>
          <w:rFonts w:ascii="Times New Roman" w:hAnsi="Times New Roman" w:cs="Times New Roman"/>
        </w:rPr>
        <w:t>Usage</w:t>
      </w:r>
      <w:r w:rsidRPr="00586768">
        <w:rPr>
          <w:rFonts w:ascii="Times New Roman" w:hAnsi="Times New Roman" w:cs="Times New Roman"/>
        </w:rPr>
        <w:t>.</w:t>
      </w:r>
    </w:p>
    <w:p w:rsidR="00507C35" w:rsidRPr="00586768" w:rsidRDefault="009D0648" w:rsidP="00586768">
      <w:pPr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>Internal</w:t>
      </w:r>
      <w:r w:rsidR="00507C35" w:rsidRPr="00586768">
        <w:rPr>
          <w:rFonts w:ascii="Times New Roman" w:hAnsi="Times New Roman" w:cs="Times New Roman"/>
          <w:b/>
        </w:rPr>
        <w:t xml:space="preserve"> Practical:</w:t>
      </w:r>
      <w:r w:rsidR="00E7108E" w:rsidRPr="00586768">
        <w:rPr>
          <w:rFonts w:ascii="Times New Roman" w:hAnsi="Times New Roman" w:cs="Times New Roman"/>
          <w:b/>
        </w:rPr>
        <w:t xml:space="preserve"> </w:t>
      </w:r>
      <w:r w:rsidR="00E7108E" w:rsidRPr="00586768">
        <w:rPr>
          <w:rFonts w:ascii="Times New Roman" w:hAnsi="Times New Roman" w:cs="Times New Roman"/>
        </w:rPr>
        <w:t>i)</w:t>
      </w:r>
      <w:r w:rsidR="00507C35" w:rsidRPr="00586768">
        <w:rPr>
          <w:rFonts w:ascii="Times New Roman" w:hAnsi="Times New Roman" w:cs="Times New Roman"/>
        </w:rPr>
        <w:t xml:space="preserve"> Preparati</w:t>
      </w:r>
      <w:r w:rsidR="00237E80" w:rsidRPr="00586768">
        <w:rPr>
          <w:rFonts w:ascii="Times New Roman" w:hAnsi="Times New Roman" w:cs="Times New Roman"/>
        </w:rPr>
        <w:t>o</w:t>
      </w:r>
      <w:r w:rsidR="00507C35" w:rsidRPr="00586768">
        <w:rPr>
          <w:rFonts w:ascii="Times New Roman" w:hAnsi="Times New Roman" w:cs="Times New Roman"/>
        </w:rPr>
        <w:t xml:space="preserve">n </w:t>
      </w:r>
      <w:r w:rsidR="002F336F" w:rsidRPr="00586768">
        <w:rPr>
          <w:rFonts w:ascii="Times New Roman" w:hAnsi="Times New Roman" w:cs="Times New Roman"/>
        </w:rPr>
        <w:t>of</w:t>
      </w:r>
      <w:r w:rsidR="00E7108E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Le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Res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urces </w:t>
      </w:r>
    </w:p>
    <w:p w:rsidR="00586768" w:rsidRDefault="00E7108E" w:rsidP="00586768">
      <w:pPr>
        <w:pStyle w:val="ListParagraph"/>
        <w:spacing w:line="360" w:lineRule="auto"/>
        <w:ind w:left="180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</w:r>
      <w:r w:rsidRPr="00586768">
        <w:rPr>
          <w:rFonts w:ascii="Times New Roman" w:hAnsi="Times New Roman" w:cs="Times New Roman"/>
        </w:rPr>
        <w:tab/>
      </w:r>
      <w:r w:rsidRPr="00586768">
        <w:rPr>
          <w:rFonts w:ascii="Times New Roman" w:hAnsi="Times New Roman" w:cs="Times New Roman"/>
        </w:rPr>
        <w:tab/>
      </w:r>
      <w:r w:rsidR="0033506B" w:rsidRPr="00586768">
        <w:rPr>
          <w:rFonts w:ascii="Times New Roman" w:hAnsi="Times New Roman" w:cs="Times New Roman"/>
        </w:rPr>
        <w:t xml:space="preserve">  </w:t>
      </w:r>
      <w:r w:rsidRPr="00586768">
        <w:rPr>
          <w:rFonts w:ascii="Times New Roman" w:hAnsi="Times New Roman" w:cs="Times New Roman"/>
        </w:rPr>
        <w:t xml:space="preserve"> ii) B</w:t>
      </w:r>
      <w:r w:rsidR="00237E80" w:rsidRPr="00586768">
        <w:rPr>
          <w:rFonts w:ascii="Times New Roman" w:hAnsi="Times New Roman" w:cs="Times New Roman"/>
        </w:rPr>
        <w:t>oo</w:t>
      </w:r>
      <w:r w:rsidRPr="00586768">
        <w:rPr>
          <w:rFonts w:ascii="Times New Roman" w:hAnsi="Times New Roman" w:cs="Times New Roman"/>
        </w:rPr>
        <w:t>k Review</w:t>
      </w:r>
    </w:p>
    <w:p w:rsidR="00E7108E" w:rsidRPr="00586768" w:rsidRDefault="00507C35" w:rsidP="00586768">
      <w:pPr>
        <w:pStyle w:val="ListParagraph"/>
        <w:spacing w:line="360" w:lineRule="auto"/>
        <w:ind w:left="180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 xml:space="preserve">  References</w:t>
      </w:r>
    </w:p>
    <w:p w:rsidR="00507C35" w:rsidRPr="00586768" w:rsidRDefault="00507C35" w:rsidP="00E837F8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Baruah</w:t>
      </w:r>
      <w:proofErr w:type="spellEnd"/>
      <w:r w:rsidR="00A1796E" w:rsidRPr="00586768">
        <w:rPr>
          <w:rFonts w:ascii="Times New Roman" w:hAnsi="Times New Roman" w:cs="Times New Roman"/>
          <w:b/>
        </w:rPr>
        <w:t>,</w:t>
      </w:r>
      <w:r w:rsidRPr="00586768">
        <w:rPr>
          <w:rFonts w:ascii="Times New Roman" w:hAnsi="Times New Roman" w:cs="Times New Roman"/>
          <w:b/>
        </w:rPr>
        <w:t xml:space="preserve"> T.C.</w:t>
      </w:r>
      <w:r w:rsidR="00003C16" w:rsidRPr="00586768">
        <w:rPr>
          <w:rFonts w:ascii="Times New Roman" w:hAnsi="Times New Roman" w:cs="Times New Roman"/>
        </w:rPr>
        <w:t xml:space="preserve"> (2005).</w:t>
      </w:r>
      <w:r w:rsidRPr="00586768">
        <w:rPr>
          <w:rFonts w:ascii="Times New Roman" w:hAnsi="Times New Roman" w:cs="Times New Roman"/>
        </w:rPr>
        <w:t xml:space="preserve"> </w:t>
      </w:r>
      <w:r w:rsidR="009D0648" w:rsidRPr="00586768">
        <w:rPr>
          <w:rFonts w:ascii="Times New Roman" w:hAnsi="Times New Roman" w:cs="Times New Roman"/>
        </w:rPr>
        <w:t>The</w:t>
      </w:r>
      <w:r w:rsidRPr="00586768">
        <w:rPr>
          <w:rFonts w:ascii="Times New Roman" w:hAnsi="Times New Roman" w:cs="Times New Roman"/>
        </w:rPr>
        <w:t xml:space="preserve"> </w:t>
      </w:r>
      <w:r w:rsidR="00E364D9" w:rsidRPr="00586768">
        <w:rPr>
          <w:rFonts w:ascii="Times New Roman" w:hAnsi="Times New Roman" w:cs="Times New Roman"/>
        </w:rPr>
        <w:t>Engl</w:t>
      </w:r>
      <w:r w:rsidR="007C35CE" w:rsidRPr="00586768">
        <w:rPr>
          <w:rFonts w:ascii="Times New Roman" w:hAnsi="Times New Roman" w:cs="Times New Roman"/>
        </w:rPr>
        <w:t>is</w:t>
      </w:r>
      <w:r w:rsidR="00E364D9" w:rsidRPr="00586768">
        <w:rPr>
          <w:rFonts w:ascii="Times New Roman" w:hAnsi="Times New Roman" w:cs="Times New Roman"/>
        </w:rPr>
        <w:t>h</w:t>
      </w:r>
      <w:r w:rsidR="00003C16" w:rsidRPr="00586768">
        <w:rPr>
          <w:rFonts w:ascii="Times New Roman" w:hAnsi="Times New Roman" w:cs="Times New Roman"/>
        </w:rPr>
        <w:t xml:space="preserve"> </w:t>
      </w:r>
      <w:r w:rsidR="000B4076" w:rsidRPr="00586768">
        <w:rPr>
          <w:rFonts w:ascii="Times New Roman" w:hAnsi="Times New Roman" w:cs="Times New Roman"/>
        </w:rPr>
        <w:t>Teacher’s Handbook</w:t>
      </w:r>
      <w:r w:rsidRPr="00586768">
        <w:rPr>
          <w:rFonts w:ascii="Times New Roman" w:hAnsi="Times New Roman" w:cs="Times New Roman"/>
        </w:rPr>
        <w:t>, Sterl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g </w:t>
      </w:r>
      <w:r w:rsidR="000B4076" w:rsidRPr="00586768">
        <w:rPr>
          <w:rFonts w:ascii="Times New Roman" w:hAnsi="Times New Roman" w:cs="Times New Roman"/>
        </w:rPr>
        <w:t xml:space="preserve">Publishers </w:t>
      </w:r>
      <w:proofErr w:type="spellStart"/>
      <w:r w:rsidR="00E364D9" w:rsidRPr="00586768">
        <w:rPr>
          <w:rFonts w:ascii="Times New Roman" w:hAnsi="Times New Roman" w:cs="Times New Roman"/>
        </w:rPr>
        <w:t>Pvt</w:t>
      </w:r>
      <w:proofErr w:type="spellEnd"/>
      <w:r w:rsidR="00E364D9" w:rsidRPr="00586768">
        <w:rPr>
          <w:rFonts w:ascii="Times New Roman" w:hAnsi="Times New Roman" w:cs="Times New Roman"/>
        </w:rPr>
        <w:t xml:space="preserve"> Ltd</w:t>
      </w:r>
      <w:r w:rsidR="00677951" w:rsidRPr="00586768">
        <w:rPr>
          <w:rFonts w:ascii="Times New Roman" w:hAnsi="Times New Roman" w:cs="Times New Roman"/>
        </w:rPr>
        <w:t>, New Delhi</w:t>
      </w:r>
      <w:r w:rsidRPr="00586768">
        <w:rPr>
          <w:rFonts w:ascii="Times New Roman" w:hAnsi="Times New Roman" w:cs="Times New Roman"/>
        </w:rPr>
        <w:t>.</w:t>
      </w:r>
    </w:p>
    <w:p w:rsidR="00507C35" w:rsidRPr="00586768" w:rsidRDefault="00507C35" w:rsidP="00E837F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>Erica H</w:t>
      </w:r>
      <w:r w:rsidR="002F336F" w:rsidRPr="00586768">
        <w:rPr>
          <w:rFonts w:ascii="Times New Roman" w:hAnsi="Times New Roman" w:cs="Times New Roman"/>
          <w:b/>
        </w:rPr>
        <w:t>of</w:t>
      </w:r>
      <w:r w:rsidRPr="00586768">
        <w:rPr>
          <w:rFonts w:ascii="Times New Roman" w:hAnsi="Times New Roman" w:cs="Times New Roman"/>
          <w:b/>
        </w:rPr>
        <w:t>f.</w:t>
      </w:r>
      <w:r w:rsidR="00003C16" w:rsidRPr="00586768">
        <w:rPr>
          <w:rFonts w:ascii="Times New Roman" w:hAnsi="Times New Roman" w:cs="Times New Roman"/>
        </w:rPr>
        <w:t xml:space="preserve"> (2009).</w:t>
      </w:r>
      <w:r w:rsidRPr="00586768">
        <w:rPr>
          <w:rFonts w:ascii="Times New Roman" w:hAnsi="Times New Roman" w:cs="Times New Roman"/>
        </w:rPr>
        <w:t xml:space="preserve"> L</w:t>
      </w:r>
      <w:r w:rsidR="00E8106E" w:rsidRPr="00586768">
        <w:rPr>
          <w:rFonts w:ascii="Times New Roman" w:hAnsi="Times New Roman" w:cs="Times New Roman"/>
        </w:rPr>
        <w:t>an</w:t>
      </w:r>
      <w:r w:rsidRPr="00586768">
        <w:rPr>
          <w:rFonts w:ascii="Times New Roman" w:hAnsi="Times New Roman" w:cs="Times New Roman"/>
        </w:rPr>
        <w:t xml:space="preserve">guage </w:t>
      </w:r>
      <w:r w:rsidR="000B4076" w:rsidRPr="00586768">
        <w:rPr>
          <w:rFonts w:ascii="Times New Roman" w:hAnsi="Times New Roman" w:cs="Times New Roman"/>
        </w:rPr>
        <w:t>Development</w:t>
      </w:r>
      <w:r w:rsidRPr="00586768">
        <w:rPr>
          <w:rFonts w:ascii="Times New Roman" w:hAnsi="Times New Roman" w:cs="Times New Roman"/>
        </w:rPr>
        <w:t>, W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rdsw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rth </w:t>
      </w:r>
      <w:proofErr w:type="spellStart"/>
      <w:r w:rsidR="000B4076" w:rsidRPr="00586768">
        <w:rPr>
          <w:rFonts w:ascii="Times New Roman" w:hAnsi="Times New Roman" w:cs="Times New Roman"/>
        </w:rPr>
        <w:t>Cengage</w:t>
      </w:r>
      <w:proofErr w:type="spellEnd"/>
      <w:r w:rsidR="000B4076" w:rsidRPr="00586768">
        <w:rPr>
          <w:rFonts w:ascii="Times New Roman" w:hAnsi="Times New Roman" w:cs="Times New Roman"/>
        </w:rPr>
        <w:t xml:space="preserve"> Learning</w:t>
      </w:r>
      <w:r w:rsidRPr="00586768">
        <w:rPr>
          <w:rFonts w:ascii="Times New Roman" w:hAnsi="Times New Roman" w:cs="Times New Roman"/>
        </w:rPr>
        <w:t xml:space="preserve">, United states. </w:t>
      </w:r>
    </w:p>
    <w:p w:rsidR="00507C35" w:rsidRPr="00586768" w:rsidRDefault="00507C35" w:rsidP="00E837F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Punita</w:t>
      </w:r>
      <w:proofErr w:type="spellEnd"/>
      <w:r w:rsidRPr="00586768">
        <w:rPr>
          <w:rFonts w:ascii="Times New Roman" w:hAnsi="Times New Roman" w:cs="Times New Roman"/>
          <w:b/>
        </w:rPr>
        <w:t xml:space="preserve"> </w:t>
      </w:r>
      <w:proofErr w:type="spellStart"/>
      <w:r w:rsidRPr="00586768">
        <w:rPr>
          <w:rFonts w:ascii="Times New Roman" w:hAnsi="Times New Roman" w:cs="Times New Roman"/>
          <w:b/>
        </w:rPr>
        <w:t>G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vil</w:t>
      </w:r>
      <w:proofErr w:type="spellEnd"/>
      <w:r w:rsidRPr="00586768">
        <w:rPr>
          <w:rFonts w:ascii="Times New Roman" w:hAnsi="Times New Roman" w:cs="Times New Roman"/>
          <w:b/>
        </w:rPr>
        <w:t>.</w:t>
      </w:r>
      <w:r w:rsidR="00003C16" w:rsidRPr="00586768">
        <w:rPr>
          <w:rFonts w:ascii="Times New Roman" w:hAnsi="Times New Roman" w:cs="Times New Roman"/>
        </w:rPr>
        <w:t xml:space="preserve"> (2007).</w:t>
      </w:r>
      <w:r w:rsidRPr="00586768">
        <w:rPr>
          <w:rFonts w:ascii="Times New Roman" w:hAnsi="Times New Roman" w:cs="Times New Roman"/>
        </w:rPr>
        <w:t xml:space="preserve"> Teach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of</w:t>
      </w:r>
      <w:r w:rsidRPr="00586768">
        <w:rPr>
          <w:rFonts w:ascii="Times New Roman" w:hAnsi="Times New Roman" w:cs="Times New Roman"/>
        </w:rPr>
        <w:t xml:space="preserve"> </w:t>
      </w:r>
      <w:r w:rsidR="00E364D9" w:rsidRPr="00586768">
        <w:rPr>
          <w:rFonts w:ascii="Times New Roman" w:hAnsi="Times New Roman" w:cs="Times New Roman"/>
        </w:rPr>
        <w:t>Engl</w:t>
      </w:r>
      <w:r w:rsidR="007C35CE" w:rsidRPr="00586768">
        <w:rPr>
          <w:rFonts w:ascii="Times New Roman" w:hAnsi="Times New Roman" w:cs="Times New Roman"/>
        </w:rPr>
        <w:t>is</w:t>
      </w:r>
      <w:r w:rsidR="00E364D9" w:rsidRPr="00586768">
        <w:rPr>
          <w:rFonts w:ascii="Times New Roman" w:hAnsi="Times New Roman" w:cs="Times New Roman"/>
        </w:rPr>
        <w:t>h</w:t>
      </w:r>
      <w:r w:rsidRPr="00586768">
        <w:rPr>
          <w:rFonts w:ascii="Times New Roman" w:hAnsi="Times New Roman" w:cs="Times New Roman"/>
        </w:rPr>
        <w:t xml:space="preserve">, H.P. </w:t>
      </w:r>
      <w:proofErr w:type="spellStart"/>
      <w:r w:rsidRPr="00586768">
        <w:rPr>
          <w:rFonts w:ascii="Times New Roman" w:hAnsi="Times New Roman" w:cs="Times New Roman"/>
        </w:rPr>
        <w:t>Bhargava</w:t>
      </w:r>
      <w:proofErr w:type="spellEnd"/>
      <w:r w:rsidRPr="00586768">
        <w:rPr>
          <w:rFonts w:ascii="Times New Roman" w:hAnsi="Times New Roman" w:cs="Times New Roman"/>
        </w:rPr>
        <w:t xml:space="preserve"> </w:t>
      </w:r>
      <w:r w:rsidR="000B4076" w:rsidRPr="00586768">
        <w:rPr>
          <w:rFonts w:ascii="Times New Roman" w:hAnsi="Times New Roman" w:cs="Times New Roman"/>
        </w:rPr>
        <w:t xml:space="preserve">Book </w:t>
      </w:r>
      <w:r w:rsidRPr="00586768">
        <w:rPr>
          <w:rFonts w:ascii="Times New Roman" w:hAnsi="Times New Roman" w:cs="Times New Roman"/>
        </w:rPr>
        <w:t>H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use, Agra.</w:t>
      </w:r>
    </w:p>
    <w:p w:rsidR="00507C35" w:rsidRPr="00586768" w:rsidRDefault="00507C35" w:rsidP="00E837F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Rajpal</w:t>
      </w:r>
      <w:proofErr w:type="spellEnd"/>
      <w:r w:rsidRPr="00586768">
        <w:rPr>
          <w:rFonts w:ascii="Times New Roman" w:hAnsi="Times New Roman" w:cs="Times New Roman"/>
          <w:b/>
        </w:rPr>
        <w:t xml:space="preserve"> </w:t>
      </w:r>
      <w:proofErr w:type="spellStart"/>
      <w:r w:rsidRPr="00586768">
        <w:rPr>
          <w:rFonts w:ascii="Times New Roman" w:hAnsi="Times New Roman" w:cs="Times New Roman"/>
          <w:b/>
        </w:rPr>
        <w:t>Kaur</w:t>
      </w:r>
      <w:proofErr w:type="spellEnd"/>
      <w:r w:rsidRPr="00586768">
        <w:rPr>
          <w:rFonts w:ascii="Times New Roman" w:hAnsi="Times New Roman" w:cs="Times New Roman"/>
          <w:b/>
        </w:rPr>
        <w:t>.</w:t>
      </w:r>
      <w:r w:rsidRPr="00586768">
        <w:rPr>
          <w:rFonts w:ascii="Times New Roman" w:hAnsi="Times New Roman" w:cs="Times New Roman"/>
        </w:rPr>
        <w:t xml:space="preserve"> (2006)</w:t>
      </w:r>
      <w:r w:rsidR="00003C16" w:rsidRPr="00586768">
        <w:rPr>
          <w:rFonts w:ascii="Times New Roman" w:hAnsi="Times New Roman" w:cs="Times New Roman"/>
        </w:rPr>
        <w:t>.</w:t>
      </w:r>
      <w:r w:rsidRPr="00586768">
        <w:rPr>
          <w:rFonts w:ascii="Times New Roman" w:hAnsi="Times New Roman" w:cs="Times New Roman"/>
        </w:rPr>
        <w:t xml:space="preserve"> Teach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of</w:t>
      </w:r>
      <w:r w:rsidRPr="00586768">
        <w:rPr>
          <w:rFonts w:ascii="Times New Roman" w:hAnsi="Times New Roman" w:cs="Times New Roman"/>
        </w:rPr>
        <w:t xml:space="preserve"> </w:t>
      </w:r>
      <w:r w:rsidR="00E364D9" w:rsidRPr="00586768">
        <w:rPr>
          <w:rFonts w:ascii="Times New Roman" w:hAnsi="Times New Roman" w:cs="Times New Roman"/>
        </w:rPr>
        <w:t>Engl</w:t>
      </w:r>
      <w:r w:rsidR="007C35CE" w:rsidRPr="00586768">
        <w:rPr>
          <w:rFonts w:ascii="Times New Roman" w:hAnsi="Times New Roman" w:cs="Times New Roman"/>
        </w:rPr>
        <w:t>is</w:t>
      </w:r>
      <w:r w:rsidR="00E364D9" w:rsidRPr="00586768">
        <w:rPr>
          <w:rFonts w:ascii="Times New Roman" w:hAnsi="Times New Roman" w:cs="Times New Roman"/>
        </w:rPr>
        <w:t>h</w:t>
      </w:r>
      <w:r w:rsidRPr="00586768">
        <w:rPr>
          <w:rFonts w:ascii="Times New Roman" w:hAnsi="Times New Roman" w:cs="Times New Roman"/>
        </w:rPr>
        <w:t xml:space="preserve">, Deep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 xml:space="preserve"> </w:t>
      </w:r>
      <w:r w:rsidR="00E364D9" w:rsidRPr="00586768">
        <w:rPr>
          <w:rFonts w:ascii="Times New Roman" w:hAnsi="Times New Roman" w:cs="Times New Roman"/>
        </w:rPr>
        <w:t>Deep Publicati</w:t>
      </w:r>
      <w:r w:rsidR="00237E80" w:rsidRPr="00586768">
        <w:rPr>
          <w:rFonts w:ascii="Times New Roman" w:hAnsi="Times New Roman" w:cs="Times New Roman"/>
        </w:rPr>
        <w:t>o</w:t>
      </w:r>
      <w:r w:rsidR="00E364D9" w:rsidRPr="00586768">
        <w:rPr>
          <w:rFonts w:ascii="Times New Roman" w:hAnsi="Times New Roman" w:cs="Times New Roman"/>
        </w:rPr>
        <w:t>ns</w:t>
      </w:r>
      <w:r w:rsidRPr="00586768">
        <w:rPr>
          <w:rFonts w:ascii="Times New Roman" w:hAnsi="Times New Roman" w:cs="Times New Roman"/>
        </w:rPr>
        <w:t>, New Delhi.</w:t>
      </w:r>
    </w:p>
    <w:p w:rsidR="00507C35" w:rsidRPr="00586768" w:rsidRDefault="00507C35" w:rsidP="00E837F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R</w:t>
      </w:r>
      <w:r w:rsidR="00E8106E" w:rsidRPr="00586768">
        <w:rPr>
          <w:rFonts w:ascii="Times New Roman" w:hAnsi="Times New Roman" w:cs="Times New Roman"/>
          <w:b/>
        </w:rPr>
        <w:t>an</w:t>
      </w:r>
      <w:r w:rsidRPr="00586768">
        <w:rPr>
          <w:rFonts w:ascii="Times New Roman" w:hAnsi="Times New Roman" w:cs="Times New Roman"/>
          <w:b/>
        </w:rPr>
        <w:t>j</w:t>
      </w:r>
      <w:r w:rsidR="00E8106E" w:rsidRPr="00586768">
        <w:rPr>
          <w:rFonts w:ascii="Times New Roman" w:hAnsi="Times New Roman" w:cs="Times New Roman"/>
          <w:b/>
        </w:rPr>
        <w:t>an</w:t>
      </w:r>
      <w:r w:rsidRPr="00586768">
        <w:rPr>
          <w:rFonts w:ascii="Times New Roman" w:hAnsi="Times New Roman" w:cs="Times New Roman"/>
          <w:b/>
        </w:rPr>
        <w:t>a</w:t>
      </w:r>
      <w:proofErr w:type="spellEnd"/>
      <w:r w:rsidRPr="00586768">
        <w:rPr>
          <w:rFonts w:ascii="Times New Roman" w:hAnsi="Times New Roman" w:cs="Times New Roman"/>
          <w:b/>
        </w:rPr>
        <w:t xml:space="preserve"> B</w:t>
      </w:r>
      <w:r w:rsidR="00E8106E" w:rsidRPr="00586768">
        <w:rPr>
          <w:rFonts w:ascii="Times New Roman" w:hAnsi="Times New Roman" w:cs="Times New Roman"/>
          <w:b/>
        </w:rPr>
        <w:t>an</w:t>
      </w:r>
      <w:r w:rsidRPr="00586768">
        <w:rPr>
          <w:rFonts w:ascii="Times New Roman" w:hAnsi="Times New Roman" w:cs="Times New Roman"/>
          <w:b/>
        </w:rPr>
        <w:t>erjee.</w:t>
      </w:r>
      <w:r w:rsidR="00003C16" w:rsidRPr="00586768">
        <w:rPr>
          <w:rFonts w:ascii="Times New Roman" w:hAnsi="Times New Roman" w:cs="Times New Roman"/>
        </w:rPr>
        <w:t xml:space="preserve"> (2007).</w:t>
      </w:r>
      <w:r w:rsidRPr="00586768">
        <w:rPr>
          <w:rFonts w:ascii="Times New Roman" w:hAnsi="Times New Roman" w:cs="Times New Roman"/>
        </w:rPr>
        <w:t xml:space="preserve"> Teach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of</w:t>
      </w:r>
      <w:r w:rsidRPr="00586768">
        <w:rPr>
          <w:rFonts w:ascii="Times New Roman" w:hAnsi="Times New Roman" w:cs="Times New Roman"/>
        </w:rPr>
        <w:t xml:space="preserve"> </w:t>
      </w:r>
      <w:r w:rsidR="00E364D9" w:rsidRPr="00586768">
        <w:rPr>
          <w:rFonts w:ascii="Times New Roman" w:hAnsi="Times New Roman" w:cs="Times New Roman"/>
        </w:rPr>
        <w:t>Engl</w:t>
      </w:r>
      <w:r w:rsidR="007C35CE" w:rsidRPr="00586768">
        <w:rPr>
          <w:rFonts w:ascii="Times New Roman" w:hAnsi="Times New Roman" w:cs="Times New Roman"/>
        </w:rPr>
        <w:t>is</w:t>
      </w:r>
      <w:r w:rsidR="00E364D9" w:rsidRPr="00586768">
        <w:rPr>
          <w:rFonts w:ascii="Times New Roman" w:hAnsi="Times New Roman" w:cs="Times New Roman"/>
        </w:rPr>
        <w:t>h</w:t>
      </w:r>
      <w:r w:rsidR="00677951" w:rsidRPr="00586768">
        <w:rPr>
          <w:rFonts w:ascii="Times New Roman" w:hAnsi="Times New Roman" w:cs="Times New Roman"/>
        </w:rPr>
        <w:t xml:space="preserve">, </w:t>
      </w:r>
      <w:proofErr w:type="spellStart"/>
      <w:r w:rsidR="00677951" w:rsidRPr="00586768">
        <w:rPr>
          <w:rFonts w:ascii="Times New Roman" w:hAnsi="Times New Roman" w:cs="Times New Roman"/>
        </w:rPr>
        <w:t>Rajat</w:t>
      </w:r>
      <w:proofErr w:type="spellEnd"/>
      <w:r w:rsidR="00677951" w:rsidRPr="00586768">
        <w:rPr>
          <w:rFonts w:ascii="Times New Roman" w:hAnsi="Times New Roman" w:cs="Times New Roman"/>
        </w:rPr>
        <w:t xml:space="preserve"> Publicati</w:t>
      </w:r>
      <w:r w:rsidR="00237E80" w:rsidRPr="00586768">
        <w:rPr>
          <w:rFonts w:ascii="Times New Roman" w:hAnsi="Times New Roman" w:cs="Times New Roman"/>
        </w:rPr>
        <w:t>o</w:t>
      </w:r>
      <w:r w:rsidR="00677951" w:rsidRPr="00586768">
        <w:rPr>
          <w:rFonts w:ascii="Times New Roman" w:hAnsi="Times New Roman" w:cs="Times New Roman"/>
        </w:rPr>
        <w:t>ns, New Delhi</w:t>
      </w:r>
      <w:r w:rsidRPr="00586768">
        <w:rPr>
          <w:rFonts w:ascii="Times New Roman" w:hAnsi="Times New Roman" w:cs="Times New Roman"/>
        </w:rPr>
        <w:t>.</w:t>
      </w:r>
    </w:p>
    <w:p w:rsidR="00507C35" w:rsidRPr="00586768" w:rsidRDefault="00507C35" w:rsidP="00E837F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Ratawal</w:t>
      </w:r>
      <w:proofErr w:type="gramStart"/>
      <w:r w:rsidR="00A1796E" w:rsidRPr="00586768">
        <w:rPr>
          <w:rFonts w:ascii="Times New Roman" w:hAnsi="Times New Roman" w:cs="Times New Roman"/>
          <w:b/>
        </w:rPr>
        <w:t>,</w:t>
      </w:r>
      <w:r w:rsidRPr="00586768">
        <w:rPr>
          <w:rFonts w:ascii="Times New Roman" w:hAnsi="Times New Roman" w:cs="Times New Roman"/>
          <w:b/>
        </w:rPr>
        <w:t>S.P</w:t>
      </w:r>
      <w:proofErr w:type="spellEnd"/>
      <w:proofErr w:type="gramEnd"/>
      <w:r w:rsidRPr="00586768">
        <w:rPr>
          <w:rFonts w:ascii="Times New Roman" w:hAnsi="Times New Roman" w:cs="Times New Roman"/>
          <w:b/>
        </w:rPr>
        <w:t>.</w:t>
      </w:r>
      <w:r w:rsidR="00003C16" w:rsidRPr="00586768">
        <w:rPr>
          <w:rFonts w:ascii="Times New Roman" w:hAnsi="Times New Roman" w:cs="Times New Roman"/>
        </w:rPr>
        <w:t>(2006).</w:t>
      </w:r>
      <w:r w:rsidRPr="00586768">
        <w:rPr>
          <w:rFonts w:ascii="Times New Roman" w:hAnsi="Times New Roman" w:cs="Times New Roman"/>
        </w:rPr>
        <w:t xml:space="preserve"> Teach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g </w:t>
      </w:r>
      <w:r w:rsidR="00E364D9" w:rsidRPr="00586768">
        <w:rPr>
          <w:rFonts w:ascii="Times New Roman" w:hAnsi="Times New Roman" w:cs="Times New Roman"/>
        </w:rPr>
        <w:t>E</w:t>
      </w:r>
      <w:r w:rsidR="00003C16" w:rsidRPr="00586768">
        <w:rPr>
          <w:rFonts w:ascii="Times New Roman" w:hAnsi="Times New Roman" w:cs="Times New Roman"/>
        </w:rPr>
        <w:t>ngl</w:t>
      </w:r>
      <w:r w:rsidR="007C35CE" w:rsidRPr="00586768">
        <w:rPr>
          <w:rFonts w:ascii="Times New Roman" w:hAnsi="Times New Roman" w:cs="Times New Roman"/>
        </w:rPr>
        <w:t>is</w:t>
      </w:r>
      <w:r w:rsidR="00003C16" w:rsidRPr="00586768">
        <w:rPr>
          <w:rFonts w:ascii="Times New Roman" w:hAnsi="Times New Roman" w:cs="Times New Roman"/>
        </w:rPr>
        <w:t xml:space="preserve">h </w:t>
      </w:r>
      <w:r w:rsidR="000B4076" w:rsidRPr="00586768">
        <w:rPr>
          <w:rFonts w:ascii="Times New Roman" w:hAnsi="Times New Roman" w:cs="Times New Roman"/>
        </w:rPr>
        <w:t>Language</w:t>
      </w:r>
      <w:r w:rsidRPr="00586768">
        <w:rPr>
          <w:rFonts w:ascii="Times New Roman" w:hAnsi="Times New Roman" w:cs="Times New Roman"/>
        </w:rPr>
        <w:t xml:space="preserve">, </w:t>
      </w:r>
      <w:r w:rsidR="00003C16" w:rsidRPr="00586768">
        <w:rPr>
          <w:rFonts w:ascii="Times New Roman" w:hAnsi="Times New Roman" w:cs="Times New Roman"/>
        </w:rPr>
        <w:t xml:space="preserve">Cyber </w:t>
      </w:r>
      <w:r w:rsidR="000B4076" w:rsidRPr="00586768">
        <w:rPr>
          <w:rFonts w:ascii="Times New Roman" w:hAnsi="Times New Roman" w:cs="Times New Roman"/>
        </w:rPr>
        <w:t>Tech P</w:t>
      </w:r>
      <w:r w:rsidRPr="00586768">
        <w:rPr>
          <w:rFonts w:ascii="Times New Roman" w:hAnsi="Times New Roman" w:cs="Times New Roman"/>
        </w:rPr>
        <w:t>ublicati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ns, New Delhi.</w:t>
      </w:r>
    </w:p>
    <w:p w:rsidR="00507C35" w:rsidRPr="00586768" w:rsidRDefault="00507C35" w:rsidP="00E837F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>R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se M. Seni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r.</w:t>
      </w:r>
      <w:r w:rsidR="00003C16" w:rsidRPr="00586768">
        <w:rPr>
          <w:rFonts w:ascii="Times New Roman" w:hAnsi="Times New Roman" w:cs="Times New Roman"/>
        </w:rPr>
        <w:t xml:space="preserve"> (2006).</w:t>
      </w:r>
      <w:r w:rsidR="000B4076" w:rsidRPr="00586768">
        <w:rPr>
          <w:rFonts w:ascii="Times New Roman" w:hAnsi="Times New Roman" w:cs="Times New Roman"/>
        </w:rPr>
        <w:t>The Experien</w:t>
      </w:r>
      <w:r w:rsidRPr="00586768">
        <w:rPr>
          <w:rFonts w:ascii="Times New Roman" w:hAnsi="Times New Roman" w:cs="Times New Roman"/>
        </w:rPr>
        <w:t xml:space="preserve">ce </w:t>
      </w:r>
      <w:r w:rsidR="002F336F" w:rsidRPr="00586768">
        <w:rPr>
          <w:rFonts w:ascii="Times New Roman" w:hAnsi="Times New Roman" w:cs="Times New Roman"/>
        </w:rPr>
        <w:t>of</w:t>
      </w:r>
      <w:r w:rsidRPr="00586768">
        <w:rPr>
          <w:rFonts w:ascii="Times New Roman" w:hAnsi="Times New Roman" w:cs="Times New Roman"/>
        </w:rPr>
        <w:t xml:space="preserve"> </w:t>
      </w:r>
      <w:r w:rsidR="000B4076" w:rsidRPr="00586768">
        <w:rPr>
          <w:rFonts w:ascii="Times New Roman" w:hAnsi="Times New Roman" w:cs="Times New Roman"/>
        </w:rPr>
        <w:t>Language Teaching</w:t>
      </w:r>
      <w:r w:rsidRPr="00586768">
        <w:rPr>
          <w:rFonts w:ascii="Times New Roman" w:hAnsi="Times New Roman" w:cs="Times New Roman"/>
        </w:rPr>
        <w:t xml:space="preserve">, Cambridge University </w:t>
      </w:r>
      <w:r w:rsidR="000B4076" w:rsidRPr="00586768">
        <w:rPr>
          <w:rFonts w:ascii="Times New Roman" w:hAnsi="Times New Roman" w:cs="Times New Roman"/>
        </w:rPr>
        <w:t>Press</w:t>
      </w:r>
      <w:r w:rsidRPr="00586768">
        <w:rPr>
          <w:rFonts w:ascii="Times New Roman" w:hAnsi="Times New Roman" w:cs="Times New Roman"/>
        </w:rPr>
        <w:t>, S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>gap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re.</w:t>
      </w:r>
    </w:p>
    <w:p w:rsidR="00507C35" w:rsidRPr="00586768" w:rsidRDefault="00507C35" w:rsidP="00E837F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Safaya</w:t>
      </w:r>
      <w:proofErr w:type="gramStart"/>
      <w:r w:rsidR="00A1796E" w:rsidRPr="00586768">
        <w:rPr>
          <w:rFonts w:ascii="Times New Roman" w:hAnsi="Times New Roman" w:cs="Times New Roman"/>
          <w:b/>
        </w:rPr>
        <w:t>,</w:t>
      </w:r>
      <w:r w:rsidRPr="00586768">
        <w:rPr>
          <w:rFonts w:ascii="Times New Roman" w:hAnsi="Times New Roman" w:cs="Times New Roman"/>
          <w:b/>
        </w:rPr>
        <w:t>B.N</w:t>
      </w:r>
      <w:proofErr w:type="spellEnd"/>
      <w:proofErr w:type="gramEnd"/>
      <w:r w:rsidRPr="00586768">
        <w:rPr>
          <w:rFonts w:ascii="Times New Roman" w:hAnsi="Times New Roman" w:cs="Times New Roman"/>
          <w:b/>
        </w:rPr>
        <w:t>.</w:t>
      </w:r>
      <w:r w:rsidR="00003C16" w:rsidRPr="00586768">
        <w:rPr>
          <w:rFonts w:ascii="Times New Roman" w:hAnsi="Times New Roman" w:cs="Times New Roman"/>
        </w:rPr>
        <w:t xml:space="preserve"> (2002).</w:t>
      </w:r>
      <w:r w:rsidRPr="00586768">
        <w:rPr>
          <w:rFonts w:ascii="Times New Roman" w:hAnsi="Times New Roman" w:cs="Times New Roman"/>
        </w:rPr>
        <w:t xml:space="preserve"> Teach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of</w:t>
      </w:r>
      <w:r w:rsidRPr="00586768">
        <w:rPr>
          <w:rFonts w:ascii="Times New Roman" w:hAnsi="Times New Roman" w:cs="Times New Roman"/>
        </w:rPr>
        <w:t xml:space="preserve"> </w:t>
      </w:r>
      <w:r w:rsidR="000B4076" w:rsidRPr="00586768">
        <w:rPr>
          <w:rFonts w:ascii="Times New Roman" w:hAnsi="Times New Roman" w:cs="Times New Roman"/>
        </w:rPr>
        <w:t>Language</w:t>
      </w:r>
      <w:r w:rsidRPr="00586768">
        <w:rPr>
          <w:rFonts w:ascii="Times New Roman" w:hAnsi="Times New Roman" w:cs="Times New Roman"/>
        </w:rPr>
        <w:t xml:space="preserve">, </w:t>
      </w:r>
      <w:proofErr w:type="spellStart"/>
      <w:r w:rsidRPr="00586768">
        <w:rPr>
          <w:rFonts w:ascii="Times New Roman" w:hAnsi="Times New Roman" w:cs="Times New Roman"/>
        </w:rPr>
        <w:t>Ab</w:t>
      </w:r>
      <w:r w:rsidR="007C35CE" w:rsidRPr="00586768">
        <w:rPr>
          <w:rFonts w:ascii="Times New Roman" w:hAnsi="Times New Roman" w:cs="Times New Roman"/>
        </w:rPr>
        <w:t>is</w:t>
      </w:r>
      <w:r w:rsidRPr="00586768">
        <w:rPr>
          <w:rFonts w:ascii="Times New Roman" w:hAnsi="Times New Roman" w:cs="Times New Roman"/>
        </w:rPr>
        <w:t>hek</w:t>
      </w:r>
      <w:proofErr w:type="spellEnd"/>
      <w:r w:rsidRPr="00586768">
        <w:rPr>
          <w:rFonts w:ascii="Times New Roman" w:hAnsi="Times New Roman" w:cs="Times New Roman"/>
        </w:rPr>
        <w:t xml:space="preserve"> Publicati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ns, Ch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>igarh.</w:t>
      </w:r>
    </w:p>
    <w:p w:rsidR="00507C35" w:rsidRPr="00586768" w:rsidRDefault="00507C35" w:rsidP="00E837F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Yadav</w:t>
      </w:r>
      <w:proofErr w:type="gramStart"/>
      <w:r w:rsidR="00A1796E" w:rsidRPr="00586768">
        <w:rPr>
          <w:rFonts w:ascii="Times New Roman" w:hAnsi="Times New Roman" w:cs="Times New Roman"/>
          <w:b/>
        </w:rPr>
        <w:t>,</w:t>
      </w:r>
      <w:r w:rsidRPr="00586768">
        <w:rPr>
          <w:rFonts w:ascii="Times New Roman" w:hAnsi="Times New Roman" w:cs="Times New Roman"/>
          <w:b/>
        </w:rPr>
        <w:t>R.N.S</w:t>
      </w:r>
      <w:proofErr w:type="spellEnd"/>
      <w:proofErr w:type="gramEnd"/>
      <w:r w:rsidRPr="00586768">
        <w:rPr>
          <w:rFonts w:ascii="Times New Roman" w:hAnsi="Times New Roman" w:cs="Times New Roman"/>
          <w:b/>
        </w:rPr>
        <w:t>.</w:t>
      </w:r>
      <w:r w:rsidRPr="00586768">
        <w:rPr>
          <w:rFonts w:ascii="Times New Roman" w:hAnsi="Times New Roman" w:cs="Times New Roman"/>
        </w:rPr>
        <w:t xml:space="preserve"> (2002)</w:t>
      </w:r>
      <w:r w:rsidR="00003C16" w:rsidRPr="00586768">
        <w:rPr>
          <w:rFonts w:ascii="Times New Roman" w:hAnsi="Times New Roman" w:cs="Times New Roman"/>
        </w:rPr>
        <w:t>.</w:t>
      </w:r>
      <w:r w:rsidRPr="00586768">
        <w:rPr>
          <w:rFonts w:ascii="Times New Roman" w:hAnsi="Times New Roman" w:cs="Times New Roman"/>
        </w:rPr>
        <w:t xml:space="preserve"> Teach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of</w:t>
      </w:r>
      <w:r w:rsidRPr="00586768">
        <w:rPr>
          <w:rFonts w:ascii="Times New Roman" w:hAnsi="Times New Roman" w:cs="Times New Roman"/>
        </w:rPr>
        <w:t xml:space="preserve"> </w:t>
      </w:r>
      <w:r w:rsidR="00E364D9" w:rsidRPr="00586768">
        <w:rPr>
          <w:rFonts w:ascii="Times New Roman" w:hAnsi="Times New Roman" w:cs="Times New Roman"/>
        </w:rPr>
        <w:t>Engl</w:t>
      </w:r>
      <w:r w:rsidR="007C35CE" w:rsidRPr="00586768">
        <w:rPr>
          <w:rFonts w:ascii="Times New Roman" w:hAnsi="Times New Roman" w:cs="Times New Roman"/>
        </w:rPr>
        <w:t>is</w:t>
      </w:r>
      <w:r w:rsidR="00E364D9" w:rsidRPr="00586768">
        <w:rPr>
          <w:rFonts w:ascii="Times New Roman" w:hAnsi="Times New Roman" w:cs="Times New Roman"/>
        </w:rPr>
        <w:t>h</w:t>
      </w:r>
      <w:r w:rsidRPr="00586768">
        <w:rPr>
          <w:rFonts w:ascii="Times New Roman" w:hAnsi="Times New Roman" w:cs="Times New Roman"/>
        </w:rPr>
        <w:t xml:space="preserve">, </w:t>
      </w:r>
      <w:proofErr w:type="spellStart"/>
      <w:r w:rsidRPr="00586768">
        <w:rPr>
          <w:rFonts w:ascii="Times New Roman" w:hAnsi="Times New Roman" w:cs="Times New Roman"/>
        </w:rPr>
        <w:t>Ab</w:t>
      </w:r>
      <w:r w:rsidR="007C35CE" w:rsidRPr="00586768">
        <w:rPr>
          <w:rFonts w:ascii="Times New Roman" w:hAnsi="Times New Roman" w:cs="Times New Roman"/>
        </w:rPr>
        <w:t>is</w:t>
      </w:r>
      <w:r w:rsidRPr="00586768">
        <w:rPr>
          <w:rFonts w:ascii="Times New Roman" w:hAnsi="Times New Roman" w:cs="Times New Roman"/>
        </w:rPr>
        <w:t>hek</w:t>
      </w:r>
      <w:proofErr w:type="spellEnd"/>
      <w:r w:rsidRPr="00586768">
        <w:rPr>
          <w:rFonts w:ascii="Times New Roman" w:hAnsi="Times New Roman" w:cs="Times New Roman"/>
        </w:rPr>
        <w:t xml:space="preserve"> Publicati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ns, Ch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>igarh.</w:t>
      </w:r>
    </w:p>
    <w:p w:rsidR="00A1796E" w:rsidRPr="00586768" w:rsidRDefault="00A1796E" w:rsidP="00A1796E">
      <w:pPr>
        <w:pStyle w:val="ListParagraph"/>
        <w:spacing w:after="0" w:line="360" w:lineRule="auto"/>
        <w:jc w:val="both"/>
        <w:rPr>
          <w:rFonts w:ascii="Times New Roman" w:hAnsi="Times New Roman" w:cs="Times New Roman"/>
        </w:rPr>
      </w:pPr>
    </w:p>
    <w:p w:rsidR="00207DC9" w:rsidRPr="00586768" w:rsidRDefault="00207DC9" w:rsidP="00207DC9">
      <w:pPr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Website</w:t>
      </w:r>
    </w:p>
    <w:p w:rsidR="00207DC9" w:rsidRPr="00586768" w:rsidRDefault="00586768" w:rsidP="00A1796E">
      <w:pPr>
        <w:ind w:left="720"/>
        <w:rPr>
          <w:rStyle w:val="Hyperlink"/>
          <w:rFonts w:ascii="Times New Roman" w:hAnsi="Times New Roman" w:cs="Times New Roman"/>
        </w:rPr>
      </w:pPr>
      <w:hyperlink r:id="rId26" w:history="1">
        <w:r w:rsidR="00E364D9" w:rsidRPr="00586768">
          <w:rPr>
            <w:rStyle w:val="Hyperlink"/>
            <w:rFonts w:ascii="Times New Roman" w:hAnsi="Times New Roman" w:cs="Times New Roman"/>
          </w:rPr>
          <w:t>www.bt</w:t>
        </w:r>
        <w:r w:rsidR="007C35CE" w:rsidRPr="00586768">
          <w:rPr>
            <w:rStyle w:val="Hyperlink"/>
            <w:rFonts w:ascii="Times New Roman" w:hAnsi="Times New Roman" w:cs="Times New Roman"/>
          </w:rPr>
          <w:t>in</w:t>
        </w:r>
        <w:r w:rsidR="00E364D9" w:rsidRPr="00586768">
          <w:rPr>
            <w:rStyle w:val="Hyperlink"/>
            <w:rFonts w:ascii="Times New Roman" w:hAnsi="Times New Roman" w:cs="Times New Roman"/>
          </w:rPr>
          <w:t>ternet.c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E364D9" w:rsidRPr="00586768">
          <w:rPr>
            <w:rStyle w:val="Hyperlink"/>
            <w:rFonts w:ascii="Times New Roman" w:hAnsi="Times New Roman" w:cs="Times New Roman"/>
          </w:rPr>
          <w:t>m</w:t>
        </w:r>
      </w:hyperlink>
    </w:p>
    <w:p w:rsidR="00207DC9" w:rsidRPr="00586768" w:rsidRDefault="00586768" w:rsidP="00A1796E">
      <w:pPr>
        <w:ind w:left="720"/>
        <w:rPr>
          <w:rFonts w:ascii="Times New Roman" w:hAnsi="Times New Roman" w:cs="Times New Roman"/>
        </w:rPr>
      </w:pPr>
      <w:hyperlink r:id="rId27" w:history="1">
        <w:r w:rsidR="00E364D9" w:rsidRPr="00586768">
          <w:rPr>
            <w:rStyle w:val="Hyperlink"/>
            <w:rFonts w:ascii="Times New Roman" w:hAnsi="Times New Roman" w:cs="Times New Roman"/>
          </w:rPr>
          <w:t>www.eh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E364D9" w:rsidRPr="00586768">
          <w:rPr>
            <w:rStyle w:val="Hyperlink"/>
            <w:rFonts w:ascii="Times New Roman" w:hAnsi="Times New Roman" w:cs="Times New Roman"/>
          </w:rPr>
          <w:t>w.c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E364D9" w:rsidRPr="00586768">
          <w:rPr>
            <w:rStyle w:val="Hyperlink"/>
            <w:rFonts w:ascii="Times New Roman" w:hAnsi="Times New Roman" w:cs="Times New Roman"/>
          </w:rPr>
          <w:t>m</w:t>
        </w:r>
      </w:hyperlink>
    </w:p>
    <w:p w:rsidR="00207DC9" w:rsidRPr="00586768" w:rsidRDefault="00586768" w:rsidP="00A1796E">
      <w:pPr>
        <w:ind w:left="720"/>
        <w:rPr>
          <w:rFonts w:ascii="Times New Roman" w:hAnsi="Times New Roman" w:cs="Times New Roman"/>
        </w:rPr>
      </w:pPr>
      <w:hyperlink r:id="rId28" w:history="1">
        <w:r w:rsidR="00E364D9" w:rsidRPr="00586768">
          <w:rPr>
            <w:rStyle w:val="Hyperlink"/>
            <w:rFonts w:ascii="Times New Roman" w:hAnsi="Times New Roman" w:cs="Times New Roman"/>
          </w:rPr>
          <w:t>www.engl</w:t>
        </w:r>
        <w:r w:rsidR="007C35CE" w:rsidRPr="00586768">
          <w:rPr>
            <w:rStyle w:val="Hyperlink"/>
            <w:rFonts w:ascii="Times New Roman" w:hAnsi="Times New Roman" w:cs="Times New Roman"/>
          </w:rPr>
          <w:t>is</w:t>
        </w:r>
        <w:r w:rsidR="00E364D9" w:rsidRPr="00586768">
          <w:rPr>
            <w:rStyle w:val="Hyperlink"/>
            <w:rFonts w:ascii="Times New Roman" w:hAnsi="Times New Roman" w:cs="Times New Roman"/>
          </w:rPr>
          <w:t>h4</w:t>
        </w:r>
        <w:r w:rsidR="007C35CE" w:rsidRPr="00586768">
          <w:rPr>
            <w:rStyle w:val="Hyperlink"/>
            <w:rFonts w:ascii="Times New Roman" w:hAnsi="Times New Roman" w:cs="Times New Roman"/>
          </w:rPr>
          <w:t>t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E364D9" w:rsidRPr="00586768">
          <w:rPr>
            <w:rStyle w:val="Hyperlink"/>
            <w:rFonts w:ascii="Times New Roman" w:hAnsi="Times New Roman" w:cs="Times New Roman"/>
          </w:rPr>
          <w:t>day.c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E364D9" w:rsidRPr="00586768">
          <w:rPr>
            <w:rStyle w:val="Hyperlink"/>
            <w:rFonts w:ascii="Times New Roman" w:hAnsi="Times New Roman" w:cs="Times New Roman"/>
          </w:rPr>
          <w:t>m</w:t>
        </w:r>
      </w:hyperlink>
    </w:p>
    <w:p w:rsidR="00207DC9" w:rsidRPr="00586768" w:rsidRDefault="00586768" w:rsidP="00A1796E">
      <w:pPr>
        <w:ind w:left="720"/>
        <w:rPr>
          <w:rStyle w:val="Hyperlink"/>
          <w:rFonts w:ascii="Times New Roman" w:hAnsi="Times New Roman" w:cs="Times New Roman"/>
        </w:rPr>
      </w:pPr>
      <w:hyperlink r:id="rId29" w:history="1">
        <w:r w:rsidR="00E364D9" w:rsidRPr="00586768">
          <w:rPr>
            <w:rStyle w:val="Hyperlink"/>
            <w:rFonts w:ascii="Times New Roman" w:hAnsi="Times New Roman" w:cs="Times New Roman"/>
          </w:rPr>
          <w:t>www.eslbase.c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E364D9" w:rsidRPr="00586768">
          <w:rPr>
            <w:rStyle w:val="Hyperlink"/>
            <w:rFonts w:ascii="Times New Roman" w:hAnsi="Times New Roman" w:cs="Times New Roman"/>
          </w:rPr>
          <w:t>m</w:t>
        </w:r>
      </w:hyperlink>
    </w:p>
    <w:p w:rsidR="00207DC9" w:rsidRPr="00586768" w:rsidRDefault="00586768" w:rsidP="00A1796E">
      <w:pPr>
        <w:ind w:left="720"/>
        <w:rPr>
          <w:rFonts w:ascii="Times New Roman" w:hAnsi="Times New Roman" w:cs="Times New Roman"/>
        </w:rPr>
      </w:pPr>
      <w:hyperlink r:id="rId30" w:history="1">
        <w:r w:rsidR="00E364D9" w:rsidRPr="00586768">
          <w:rPr>
            <w:rStyle w:val="Hyperlink"/>
            <w:rFonts w:ascii="Times New Roman" w:hAnsi="Times New Roman" w:cs="Times New Roman"/>
          </w:rPr>
          <w:t>www.l</w:t>
        </w:r>
        <w:r w:rsidR="00E8106E" w:rsidRPr="00586768">
          <w:rPr>
            <w:rStyle w:val="Hyperlink"/>
            <w:rFonts w:ascii="Times New Roman" w:hAnsi="Times New Roman" w:cs="Times New Roman"/>
          </w:rPr>
          <w:t>an</w:t>
        </w:r>
        <w:r w:rsidR="00E364D9" w:rsidRPr="00586768">
          <w:rPr>
            <w:rStyle w:val="Hyperlink"/>
            <w:rFonts w:ascii="Times New Roman" w:hAnsi="Times New Roman" w:cs="Times New Roman"/>
          </w:rPr>
          <w:t>guageimpact.c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E364D9" w:rsidRPr="00586768">
          <w:rPr>
            <w:rStyle w:val="Hyperlink"/>
            <w:rFonts w:ascii="Times New Roman" w:hAnsi="Times New Roman" w:cs="Times New Roman"/>
          </w:rPr>
          <w:t>m</w:t>
        </w:r>
      </w:hyperlink>
    </w:p>
    <w:p w:rsidR="00207DC9" w:rsidRPr="00586768" w:rsidRDefault="00586768" w:rsidP="00A1796E">
      <w:pPr>
        <w:ind w:left="720"/>
        <w:rPr>
          <w:rFonts w:ascii="Times New Roman" w:hAnsi="Times New Roman" w:cs="Times New Roman"/>
        </w:rPr>
      </w:pPr>
      <w:hyperlink r:id="rId31" w:history="1">
        <w:r w:rsidR="00E364D9" w:rsidRPr="00586768">
          <w:rPr>
            <w:rStyle w:val="Hyperlink"/>
            <w:rFonts w:ascii="Times New Roman" w:hAnsi="Times New Roman" w:cs="Times New Roman"/>
          </w:rPr>
          <w:t>www.l</w:t>
        </w:r>
        <w:r w:rsidR="00E8106E" w:rsidRPr="00586768">
          <w:rPr>
            <w:rStyle w:val="Hyperlink"/>
            <w:rFonts w:ascii="Times New Roman" w:hAnsi="Times New Roman" w:cs="Times New Roman"/>
          </w:rPr>
          <w:t>an</w:t>
        </w:r>
        <w:r w:rsidR="00E364D9" w:rsidRPr="00586768">
          <w:rPr>
            <w:rStyle w:val="Hyperlink"/>
            <w:rFonts w:ascii="Times New Roman" w:hAnsi="Times New Roman" w:cs="Times New Roman"/>
          </w:rPr>
          <w:t>guage</w:t>
        </w:r>
        <w:r w:rsidR="007C35CE" w:rsidRPr="00586768">
          <w:rPr>
            <w:rStyle w:val="Hyperlink"/>
            <w:rFonts w:ascii="Times New Roman" w:hAnsi="Times New Roman" w:cs="Times New Roman"/>
          </w:rPr>
          <w:t>inin</w:t>
        </w:r>
        <w:r w:rsidR="00E364D9" w:rsidRPr="00586768">
          <w:rPr>
            <w:rStyle w:val="Hyperlink"/>
            <w:rFonts w:ascii="Times New Roman" w:hAnsi="Times New Roman" w:cs="Times New Roman"/>
          </w:rPr>
          <w:t>dia.c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E364D9" w:rsidRPr="00586768">
          <w:rPr>
            <w:rStyle w:val="Hyperlink"/>
            <w:rFonts w:ascii="Times New Roman" w:hAnsi="Times New Roman" w:cs="Times New Roman"/>
          </w:rPr>
          <w:t>m</w:t>
        </w:r>
      </w:hyperlink>
      <w:r w:rsidR="00207DC9" w:rsidRPr="00586768">
        <w:rPr>
          <w:rFonts w:ascii="Times New Roman" w:hAnsi="Times New Roman" w:cs="Times New Roman"/>
        </w:rPr>
        <w:t xml:space="preserve"> </w:t>
      </w:r>
    </w:p>
    <w:p w:rsidR="00207DC9" w:rsidRPr="00586768" w:rsidRDefault="00586768" w:rsidP="00A1796E">
      <w:pPr>
        <w:ind w:left="720"/>
        <w:rPr>
          <w:rFonts w:ascii="Times New Roman" w:hAnsi="Times New Roman" w:cs="Times New Roman"/>
        </w:rPr>
      </w:pPr>
      <w:hyperlink r:id="rId32" w:history="1">
        <w:r w:rsidR="00E364D9" w:rsidRPr="00586768">
          <w:rPr>
            <w:rStyle w:val="Hyperlink"/>
            <w:rFonts w:ascii="Times New Roman" w:hAnsi="Times New Roman" w:cs="Times New Roman"/>
          </w:rPr>
          <w:t>www.teach</w:t>
        </w:r>
        <w:r w:rsidR="007C35CE" w:rsidRPr="00586768">
          <w:rPr>
            <w:rStyle w:val="Hyperlink"/>
            <w:rFonts w:ascii="Times New Roman" w:hAnsi="Times New Roman" w:cs="Times New Roman"/>
          </w:rPr>
          <w:t>in</w:t>
        </w:r>
        <w:r w:rsidR="00E364D9" w:rsidRPr="00586768">
          <w:rPr>
            <w:rStyle w:val="Hyperlink"/>
            <w:rFonts w:ascii="Times New Roman" w:hAnsi="Times New Roman" w:cs="Times New Roman"/>
          </w:rPr>
          <w:t>gengl</w:t>
        </w:r>
        <w:r w:rsidR="007C35CE" w:rsidRPr="00586768">
          <w:rPr>
            <w:rStyle w:val="Hyperlink"/>
            <w:rFonts w:ascii="Times New Roman" w:hAnsi="Times New Roman" w:cs="Times New Roman"/>
          </w:rPr>
          <w:t>is</w:t>
        </w:r>
        <w:r w:rsidR="00E364D9" w:rsidRPr="00586768">
          <w:rPr>
            <w:rStyle w:val="Hyperlink"/>
            <w:rFonts w:ascii="Times New Roman" w:hAnsi="Times New Roman" w:cs="Times New Roman"/>
          </w:rPr>
          <w:t>h.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E364D9" w:rsidRPr="00586768">
          <w:rPr>
            <w:rStyle w:val="Hyperlink"/>
            <w:rFonts w:ascii="Times New Roman" w:hAnsi="Times New Roman" w:cs="Times New Roman"/>
          </w:rPr>
          <w:t>rg</w:t>
        </w:r>
      </w:hyperlink>
    </w:p>
    <w:p w:rsidR="00207DC9" w:rsidRPr="00586768" w:rsidRDefault="00586768" w:rsidP="00A1796E">
      <w:pPr>
        <w:ind w:left="720"/>
        <w:rPr>
          <w:rFonts w:ascii="Times New Roman" w:hAnsi="Times New Roman" w:cs="Times New Roman"/>
        </w:rPr>
      </w:pPr>
      <w:hyperlink r:id="rId33" w:history="1">
        <w:r w:rsidR="00E364D9" w:rsidRPr="00586768">
          <w:rPr>
            <w:rStyle w:val="Hyperlink"/>
            <w:rFonts w:ascii="Times New Roman" w:hAnsi="Times New Roman" w:cs="Times New Roman"/>
          </w:rPr>
          <w:t>www.us</w:t>
        </w:r>
        <w:r w:rsidR="007C35CE" w:rsidRPr="00586768">
          <w:rPr>
            <w:rStyle w:val="Hyperlink"/>
            <w:rFonts w:ascii="Times New Roman" w:hAnsi="Times New Roman" w:cs="Times New Roman"/>
          </w:rPr>
          <w:t>in</w:t>
        </w:r>
        <w:r w:rsidR="00E364D9" w:rsidRPr="00586768">
          <w:rPr>
            <w:rStyle w:val="Hyperlink"/>
            <w:rFonts w:ascii="Times New Roman" w:hAnsi="Times New Roman" w:cs="Times New Roman"/>
          </w:rPr>
          <w:t>gengl</w:t>
        </w:r>
        <w:r w:rsidR="007C35CE" w:rsidRPr="00586768">
          <w:rPr>
            <w:rStyle w:val="Hyperlink"/>
            <w:rFonts w:ascii="Times New Roman" w:hAnsi="Times New Roman" w:cs="Times New Roman"/>
          </w:rPr>
          <w:t>is</w:t>
        </w:r>
        <w:r w:rsidR="00E364D9" w:rsidRPr="00586768">
          <w:rPr>
            <w:rStyle w:val="Hyperlink"/>
            <w:rFonts w:ascii="Times New Roman" w:hAnsi="Times New Roman" w:cs="Times New Roman"/>
          </w:rPr>
          <w:t>h.c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E364D9" w:rsidRPr="00586768">
          <w:rPr>
            <w:rStyle w:val="Hyperlink"/>
            <w:rFonts w:ascii="Times New Roman" w:hAnsi="Times New Roman" w:cs="Times New Roman"/>
          </w:rPr>
          <w:t>m</w:t>
        </w:r>
      </w:hyperlink>
    </w:p>
    <w:p w:rsidR="00E02003" w:rsidRPr="00586768" w:rsidRDefault="00E36041" w:rsidP="0058676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F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CUSED PAPER III</w:t>
      </w:r>
    </w:p>
    <w:p w:rsidR="00E36041" w:rsidRPr="00586768" w:rsidRDefault="00E36041" w:rsidP="00E36041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 xml:space="preserve"> PEDAG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 xml:space="preserve">GY </w:t>
      </w:r>
      <w:r w:rsidR="002F336F" w:rsidRPr="00586768">
        <w:rPr>
          <w:rFonts w:ascii="Times New Roman" w:hAnsi="Times New Roman" w:cs="Times New Roman"/>
          <w:b/>
        </w:rPr>
        <w:t>OF</w:t>
      </w:r>
      <w:r w:rsidRPr="00586768">
        <w:rPr>
          <w:rFonts w:ascii="Times New Roman" w:hAnsi="Times New Roman" w:cs="Times New Roman"/>
          <w:b/>
        </w:rPr>
        <w:t xml:space="preserve"> MA</w:t>
      </w:r>
      <w:r w:rsidR="007C35CE" w:rsidRPr="00586768">
        <w:rPr>
          <w:rFonts w:ascii="Times New Roman" w:hAnsi="Times New Roman" w:cs="Times New Roman"/>
          <w:b/>
        </w:rPr>
        <w:t>THE</w:t>
      </w:r>
      <w:r w:rsidRPr="00586768">
        <w:rPr>
          <w:rFonts w:ascii="Times New Roman" w:hAnsi="Times New Roman" w:cs="Times New Roman"/>
          <w:b/>
        </w:rPr>
        <w:t xml:space="preserve">MATICS </w:t>
      </w:r>
    </w:p>
    <w:p w:rsidR="00E36041" w:rsidRPr="00586768" w:rsidRDefault="00E36041" w:rsidP="00E36041">
      <w:pPr>
        <w:spacing w:line="360" w:lineRule="auto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Credit</w:t>
      </w:r>
      <w:r w:rsidR="00507C35" w:rsidRPr="00586768">
        <w:rPr>
          <w:rFonts w:ascii="Times New Roman" w:hAnsi="Times New Roman" w:cs="Times New Roman"/>
          <w:b/>
        </w:rPr>
        <w:t>s</w:t>
      </w:r>
      <w:proofErr w:type="gramStart"/>
      <w:r w:rsidRPr="00586768">
        <w:rPr>
          <w:rFonts w:ascii="Times New Roman" w:hAnsi="Times New Roman" w:cs="Times New Roman"/>
          <w:b/>
        </w:rPr>
        <w:t>:4</w:t>
      </w:r>
      <w:proofErr w:type="gramEnd"/>
      <w:r w:rsidRPr="00586768">
        <w:rPr>
          <w:rFonts w:ascii="Times New Roman" w:hAnsi="Times New Roman" w:cs="Times New Roman"/>
          <w:b/>
        </w:rPr>
        <w:t xml:space="preserve">                                                                                Marks:100</w:t>
      </w:r>
    </w:p>
    <w:p w:rsidR="00E36041" w:rsidRPr="00586768" w:rsidRDefault="00237E80" w:rsidP="00E3604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O</w:t>
      </w:r>
      <w:r w:rsidR="00E36041" w:rsidRPr="00586768">
        <w:rPr>
          <w:rFonts w:ascii="Times New Roman" w:hAnsi="Times New Roman" w:cs="Times New Roman"/>
          <w:b/>
        </w:rPr>
        <w:t>bjectives</w:t>
      </w:r>
    </w:p>
    <w:p w:rsidR="00E36041" w:rsidRPr="00586768" w:rsidRDefault="009D0648" w:rsidP="000D44B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33506B" w:rsidRPr="00586768">
        <w:rPr>
          <w:rFonts w:ascii="Times New Roman" w:hAnsi="Times New Roman" w:cs="Times New Roman"/>
        </w:rPr>
        <w:t xml:space="preserve"> </w:t>
      </w:r>
      <w:r w:rsidR="00A76EC2" w:rsidRPr="00586768">
        <w:rPr>
          <w:rFonts w:ascii="Times New Roman" w:hAnsi="Times New Roman" w:cs="Times New Roman"/>
        </w:rPr>
        <w:t xml:space="preserve">Make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Student Teachers Underst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A76EC2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Teach</w:t>
      </w:r>
      <w:r w:rsidR="007C35CE" w:rsidRPr="00586768">
        <w:rPr>
          <w:rFonts w:ascii="Times New Roman" w:hAnsi="Times New Roman" w:cs="Times New Roman"/>
        </w:rPr>
        <w:t>in</w:t>
      </w:r>
      <w:r w:rsidR="00A76EC2"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of</w:t>
      </w:r>
      <w:r w:rsidR="00A76EC2" w:rsidRPr="00586768">
        <w:rPr>
          <w:rFonts w:ascii="Times New Roman" w:hAnsi="Times New Roman" w:cs="Times New Roman"/>
        </w:rPr>
        <w:t xml:space="preserve"> Ma</w:t>
      </w:r>
      <w:r w:rsidR="007C35CE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>matics</w:t>
      </w:r>
      <w:r w:rsidR="00E36041" w:rsidRPr="00586768">
        <w:rPr>
          <w:rFonts w:ascii="Times New Roman" w:hAnsi="Times New Roman" w:cs="Times New Roman"/>
        </w:rPr>
        <w:t>.</w:t>
      </w:r>
    </w:p>
    <w:p w:rsidR="00E36041" w:rsidRPr="00586768" w:rsidRDefault="009D0648" w:rsidP="000D44B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E36041" w:rsidRPr="00586768">
        <w:rPr>
          <w:rFonts w:ascii="Times New Roman" w:hAnsi="Times New Roman" w:cs="Times New Roman"/>
        </w:rPr>
        <w:t xml:space="preserve"> </w:t>
      </w:r>
      <w:r w:rsidR="00A76EC2" w:rsidRPr="00586768">
        <w:rPr>
          <w:rFonts w:ascii="Times New Roman" w:hAnsi="Times New Roman" w:cs="Times New Roman"/>
        </w:rPr>
        <w:t xml:space="preserve">Make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Student Teachers Underst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A76EC2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Ma</w:t>
      </w:r>
      <w:r w:rsidR="007C35CE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>matics Curriculum.</w:t>
      </w:r>
    </w:p>
    <w:p w:rsidR="00E36041" w:rsidRPr="00586768" w:rsidRDefault="009D0648" w:rsidP="000D44B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E36041" w:rsidRPr="00586768">
        <w:rPr>
          <w:rFonts w:ascii="Times New Roman" w:hAnsi="Times New Roman" w:cs="Times New Roman"/>
        </w:rPr>
        <w:t xml:space="preserve"> </w:t>
      </w:r>
      <w:r w:rsidR="00A76EC2" w:rsidRPr="00586768">
        <w:rPr>
          <w:rFonts w:ascii="Times New Roman" w:hAnsi="Times New Roman" w:cs="Times New Roman"/>
        </w:rPr>
        <w:t xml:space="preserve">Make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Student Teachers Acquire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Kn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 xml:space="preserve">wledge </w:t>
      </w:r>
      <w:r w:rsidR="000B4076" w:rsidRPr="00586768">
        <w:rPr>
          <w:rFonts w:ascii="Times New Roman" w:hAnsi="Times New Roman" w:cs="Times New Roman"/>
        </w:rPr>
        <w:t>a</w:t>
      </w:r>
      <w:r w:rsidR="00A76EC2" w:rsidRPr="00586768">
        <w:rPr>
          <w:rFonts w:ascii="Times New Roman" w:hAnsi="Times New Roman" w:cs="Times New Roman"/>
        </w:rPr>
        <w:t>b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>ut Meth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 xml:space="preserve">ds </w:t>
      </w:r>
      <w:r w:rsidR="002F336F" w:rsidRPr="00586768">
        <w:rPr>
          <w:rFonts w:ascii="Times New Roman" w:hAnsi="Times New Roman" w:cs="Times New Roman"/>
        </w:rPr>
        <w:t>of</w:t>
      </w:r>
      <w:r w:rsidR="00A76EC2" w:rsidRPr="00586768">
        <w:rPr>
          <w:rFonts w:ascii="Times New Roman" w:hAnsi="Times New Roman" w:cs="Times New Roman"/>
        </w:rPr>
        <w:t xml:space="preserve"> Teach</w:t>
      </w:r>
      <w:r w:rsidR="007C35CE" w:rsidRPr="00586768">
        <w:rPr>
          <w:rFonts w:ascii="Times New Roman" w:hAnsi="Times New Roman" w:cs="Times New Roman"/>
        </w:rPr>
        <w:t>in</w:t>
      </w:r>
      <w:r w:rsidR="00A76EC2"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in</w:t>
      </w:r>
      <w:r w:rsidR="00A76EC2" w:rsidRPr="00586768">
        <w:rPr>
          <w:rFonts w:ascii="Times New Roman" w:hAnsi="Times New Roman" w:cs="Times New Roman"/>
        </w:rPr>
        <w:t xml:space="preserve"> Ma</w:t>
      </w:r>
      <w:r w:rsidR="007C35CE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>matics</w:t>
      </w:r>
      <w:r w:rsidR="00E36041" w:rsidRPr="00586768">
        <w:rPr>
          <w:rFonts w:ascii="Times New Roman" w:hAnsi="Times New Roman" w:cs="Times New Roman"/>
        </w:rPr>
        <w:t>.</w:t>
      </w:r>
    </w:p>
    <w:p w:rsidR="00E36041" w:rsidRPr="00586768" w:rsidRDefault="009D0648" w:rsidP="000D44B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E36041" w:rsidRPr="00586768">
        <w:rPr>
          <w:rFonts w:ascii="Times New Roman" w:hAnsi="Times New Roman" w:cs="Times New Roman"/>
        </w:rPr>
        <w:t xml:space="preserve"> </w:t>
      </w:r>
      <w:r w:rsidR="00A76EC2" w:rsidRPr="00586768">
        <w:rPr>
          <w:rFonts w:ascii="Times New Roman" w:hAnsi="Times New Roman" w:cs="Times New Roman"/>
        </w:rPr>
        <w:t xml:space="preserve">Make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Student Teachers </w:t>
      </w:r>
      <w:proofErr w:type="gramStart"/>
      <w:r w:rsidR="00A76EC2" w:rsidRPr="00586768">
        <w:rPr>
          <w:rFonts w:ascii="Times New Roman" w:hAnsi="Times New Roman" w:cs="Times New Roman"/>
        </w:rPr>
        <w:t>Underst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proofErr w:type="gramEnd"/>
      <w:r w:rsidR="00A76EC2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</w:t>
      </w:r>
      <w:r w:rsidR="000B4076" w:rsidRPr="00586768">
        <w:rPr>
          <w:rFonts w:ascii="Times New Roman" w:hAnsi="Times New Roman" w:cs="Times New Roman"/>
        </w:rPr>
        <w:t>v</w:t>
      </w:r>
      <w:r w:rsidR="00A76EC2" w:rsidRPr="00586768">
        <w:rPr>
          <w:rFonts w:ascii="Times New Roman" w:hAnsi="Times New Roman" w:cs="Times New Roman"/>
        </w:rPr>
        <w:t>ari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 xml:space="preserve">us Techniques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A76EC2" w:rsidRPr="00586768">
        <w:rPr>
          <w:rFonts w:ascii="Times New Roman" w:hAnsi="Times New Roman" w:cs="Times New Roman"/>
        </w:rPr>
        <w:t xml:space="preserve"> Aids </w:t>
      </w:r>
      <w:r w:rsidR="002F336F" w:rsidRPr="00586768">
        <w:rPr>
          <w:rFonts w:ascii="Times New Roman" w:hAnsi="Times New Roman" w:cs="Times New Roman"/>
        </w:rPr>
        <w:t>in</w:t>
      </w:r>
      <w:r w:rsidR="00A76EC2" w:rsidRPr="00586768">
        <w:rPr>
          <w:rFonts w:ascii="Times New Roman" w:hAnsi="Times New Roman" w:cs="Times New Roman"/>
        </w:rPr>
        <w:t xml:space="preserve"> Ma</w:t>
      </w:r>
      <w:r w:rsidR="007C35CE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>matics.</w:t>
      </w:r>
    </w:p>
    <w:p w:rsidR="00E36041" w:rsidRPr="00586768" w:rsidRDefault="009D0648" w:rsidP="000D44B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</w:rPr>
        <w:t>To</w:t>
      </w:r>
      <w:r w:rsidR="00E36041" w:rsidRPr="00586768">
        <w:rPr>
          <w:rFonts w:ascii="Times New Roman" w:hAnsi="Times New Roman" w:cs="Times New Roman"/>
        </w:rPr>
        <w:t xml:space="preserve"> </w:t>
      </w:r>
      <w:r w:rsidR="00A76EC2" w:rsidRPr="00586768">
        <w:rPr>
          <w:rFonts w:ascii="Times New Roman" w:hAnsi="Times New Roman" w:cs="Times New Roman"/>
        </w:rPr>
        <w:t xml:space="preserve">Make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Student Teachers Underst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A76EC2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Teacher -</w:t>
      </w:r>
      <w:r w:rsidR="000B4076" w:rsidRPr="00586768">
        <w:rPr>
          <w:rFonts w:ascii="Times New Roman" w:hAnsi="Times New Roman" w:cs="Times New Roman"/>
        </w:rPr>
        <w:t xml:space="preserve"> </w:t>
      </w:r>
      <w:r w:rsidR="00A76EC2" w:rsidRPr="00586768">
        <w:rPr>
          <w:rFonts w:ascii="Times New Roman" w:hAnsi="Times New Roman" w:cs="Times New Roman"/>
        </w:rPr>
        <w:t xml:space="preserve">Learner Activities </w:t>
      </w:r>
      <w:r w:rsidR="002F336F" w:rsidRPr="00586768">
        <w:rPr>
          <w:rFonts w:ascii="Times New Roman" w:hAnsi="Times New Roman" w:cs="Times New Roman"/>
        </w:rPr>
        <w:t>in</w:t>
      </w:r>
      <w:r w:rsidR="00A76EC2" w:rsidRPr="00586768">
        <w:rPr>
          <w:rFonts w:ascii="Times New Roman" w:hAnsi="Times New Roman" w:cs="Times New Roman"/>
        </w:rPr>
        <w:t xml:space="preserve"> Ma</w:t>
      </w:r>
      <w:r w:rsidR="007C35CE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>matics.</w:t>
      </w:r>
    </w:p>
    <w:p w:rsidR="0033506B" w:rsidRPr="00586768" w:rsidRDefault="00E36041" w:rsidP="0033506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Unit: I   Teach</w:t>
      </w:r>
      <w:r w:rsidR="007C35CE" w:rsidRPr="00586768">
        <w:rPr>
          <w:rFonts w:ascii="Times New Roman" w:hAnsi="Times New Roman" w:cs="Times New Roman"/>
          <w:b/>
        </w:rPr>
        <w:t>in</w:t>
      </w:r>
      <w:r w:rsidRPr="00586768">
        <w:rPr>
          <w:rFonts w:ascii="Times New Roman" w:hAnsi="Times New Roman" w:cs="Times New Roman"/>
          <w:b/>
        </w:rPr>
        <w:t xml:space="preserve">g </w:t>
      </w:r>
      <w:r w:rsidR="002F336F" w:rsidRPr="00586768">
        <w:rPr>
          <w:rFonts w:ascii="Times New Roman" w:hAnsi="Times New Roman" w:cs="Times New Roman"/>
          <w:b/>
        </w:rPr>
        <w:t>of</w:t>
      </w:r>
      <w:r w:rsidRPr="00586768">
        <w:rPr>
          <w:rFonts w:ascii="Times New Roman" w:hAnsi="Times New Roman" w:cs="Times New Roman"/>
          <w:b/>
        </w:rPr>
        <w:t xml:space="preserve"> Ma</w:t>
      </w:r>
      <w:r w:rsidR="007C35CE" w:rsidRPr="00586768">
        <w:rPr>
          <w:rFonts w:ascii="Times New Roman" w:hAnsi="Times New Roman" w:cs="Times New Roman"/>
          <w:b/>
        </w:rPr>
        <w:t>the</w:t>
      </w:r>
      <w:r w:rsidRPr="00586768">
        <w:rPr>
          <w:rFonts w:ascii="Times New Roman" w:hAnsi="Times New Roman" w:cs="Times New Roman"/>
          <w:b/>
        </w:rPr>
        <w:t xml:space="preserve">matics: </w:t>
      </w:r>
      <w:r w:rsidR="000B4076" w:rsidRPr="00586768">
        <w:rPr>
          <w:rFonts w:ascii="Times New Roman" w:hAnsi="Times New Roman" w:cs="Times New Roman"/>
          <w:b/>
        </w:rPr>
        <w:t>Introduction</w:t>
      </w:r>
    </w:p>
    <w:p w:rsidR="00E36041" w:rsidRPr="00586768" w:rsidRDefault="00E36041" w:rsidP="0033506B">
      <w:pPr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</w:r>
      <w:r w:rsidR="00507C35" w:rsidRPr="00586768">
        <w:rPr>
          <w:rFonts w:ascii="Times New Roman" w:hAnsi="Times New Roman" w:cs="Times New Roman"/>
        </w:rPr>
        <w:t>R</w:t>
      </w:r>
      <w:r w:rsidR="00237E80" w:rsidRPr="00586768">
        <w:rPr>
          <w:rFonts w:ascii="Times New Roman" w:hAnsi="Times New Roman" w:cs="Times New Roman"/>
        </w:rPr>
        <w:t>o</w:t>
      </w:r>
      <w:r w:rsidR="00507C35" w:rsidRPr="00586768">
        <w:rPr>
          <w:rFonts w:ascii="Times New Roman" w:hAnsi="Times New Roman" w:cs="Times New Roman"/>
        </w:rPr>
        <w:t xml:space="preserve">le </w:t>
      </w:r>
      <w:r w:rsidR="002F336F" w:rsidRPr="00586768">
        <w:rPr>
          <w:rFonts w:ascii="Times New Roman" w:hAnsi="Times New Roman" w:cs="Times New Roman"/>
        </w:rPr>
        <w:t>of</w:t>
      </w:r>
      <w:r w:rsidR="00507C35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Ma</w:t>
      </w:r>
      <w:r w:rsidR="007C35CE" w:rsidRPr="00586768">
        <w:rPr>
          <w:rFonts w:ascii="Times New Roman" w:hAnsi="Times New Roman" w:cs="Times New Roman"/>
        </w:rPr>
        <w:t>the</w:t>
      </w:r>
      <w:r w:rsidR="004079CE" w:rsidRPr="00586768">
        <w:rPr>
          <w:rFonts w:ascii="Times New Roman" w:hAnsi="Times New Roman" w:cs="Times New Roman"/>
        </w:rPr>
        <w:t xml:space="preserve">matics </w:t>
      </w:r>
      <w:r w:rsidR="002F336F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4079CE" w:rsidRPr="00586768">
        <w:rPr>
          <w:rFonts w:ascii="Times New Roman" w:hAnsi="Times New Roman" w:cs="Times New Roman"/>
        </w:rPr>
        <w:t xml:space="preserve"> Present Scenari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 - 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g </w:t>
      </w:r>
      <w:r w:rsidR="00550967" w:rsidRPr="00586768">
        <w:rPr>
          <w:rFonts w:ascii="Times New Roman" w:hAnsi="Times New Roman" w:cs="Times New Roman"/>
        </w:rPr>
        <w:t>f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r Underst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din</w:t>
      </w:r>
      <w:r w:rsidR="004079CE" w:rsidRPr="00586768">
        <w:rPr>
          <w:rFonts w:ascii="Times New Roman" w:hAnsi="Times New Roman" w:cs="Times New Roman"/>
        </w:rPr>
        <w:t>g - Ma</w:t>
      </w:r>
      <w:r w:rsidR="007C35CE" w:rsidRPr="00586768">
        <w:rPr>
          <w:rFonts w:ascii="Times New Roman" w:hAnsi="Times New Roman" w:cs="Times New Roman"/>
        </w:rPr>
        <w:t>the</w:t>
      </w:r>
      <w:r w:rsidR="004079CE" w:rsidRPr="00586768">
        <w:rPr>
          <w:rFonts w:ascii="Times New Roman" w:hAnsi="Times New Roman" w:cs="Times New Roman"/>
        </w:rPr>
        <w:t xml:space="preserve">matical Enquiry - 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bjectives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Bl</w:t>
      </w:r>
      <w:r w:rsidR="00237E80" w:rsidRPr="00586768">
        <w:rPr>
          <w:rFonts w:ascii="Times New Roman" w:hAnsi="Times New Roman" w:cs="Times New Roman"/>
        </w:rPr>
        <w:t>oo</w:t>
      </w:r>
      <w:r w:rsidR="004079CE" w:rsidRPr="00586768">
        <w:rPr>
          <w:rFonts w:ascii="Times New Roman" w:hAnsi="Times New Roman" w:cs="Times New Roman"/>
        </w:rPr>
        <w:t>m’s Tax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my </w:t>
      </w:r>
      <w:r w:rsidR="002F336F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 Ma</w:t>
      </w:r>
      <w:r w:rsidR="007C35CE" w:rsidRPr="00586768">
        <w:rPr>
          <w:rFonts w:ascii="Times New Roman" w:hAnsi="Times New Roman" w:cs="Times New Roman"/>
        </w:rPr>
        <w:t>the</w:t>
      </w:r>
      <w:r w:rsidR="004079CE" w:rsidRPr="00586768">
        <w:rPr>
          <w:rFonts w:ascii="Times New Roman" w:hAnsi="Times New Roman" w:cs="Times New Roman"/>
        </w:rPr>
        <w:t>matics - C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ntributi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Ma</w:t>
      </w:r>
      <w:r w:rsidR="007C35CE" w:rsidRPr="00586768">
        <w:rPr>
          <w:rFonts w:ascii="Times New Roman" w:hAnsi="Times New Roman" w:cs="Times New Roman"/>
        </w:rPr>
        <w:t>the</w:t>
      </w:r>
      <w:r w:rsidR="004079CE" w:rsidRPr="00586768">
        <w:rPr>
          <w:rFonts w:ascii="Times New Roman" w:hAnsi="Times New Roman" w:cs="Times New Roman"/>
        </w:rPr>
        <w:t xml:space="preserve">matics </w:t>
      </w:r>
      <w:r w:rsidR="002F336F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 </w:t>
      </w:r>
      <w:r w:rsidR="00550967" w:rsidRPr="00586768">
        <w:rPr>
          <w:rFonts w:ascii="Times New Roman" w:hAnsi="Times New Roman" w:cs="Times New Roman"/>
        </w:rPr>
        <w:t xml:space="preserve">other </w:t>
      </w:r>
      <w:r w:rsidR="004079CE" w:rsidRPr="00586768">
        <w:rPr>
          <w:rFonts w:ascii="Times New Roman" w:hAnsi="Times New Roman" w:cs="Times New Roman"/>
        </w:rPr>
        <w:t>Field - 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Ma</w:t>
      </w:r>
      <w:r w:rsidR="007C35CE" w:rsidRPr="00586768">
        <w:rPr>
          <w:rFonts w:ascii="Times New Roman" w:hAnsi="Times New Roman" w:cs="Times New Roman"/>
        </w:rPr>
        <w:t>the</w:t>
      </w:r>
      <w:r w:rsidR="004079CE" w:rsidRPr="00586768">
        <w:rPr>
          <w:rFonts w:ascii="Times New Roman" w:hAnsi="Times New Roman" w:cs="Times New Roman"/>
        </w:rPr>
        <w:t xml:space="preserve">matics </w:t>
      </w:r>
      <w:r w:rsidR="002F336F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 21</w:t>
      </w:r>
      <w:r w:rsidR="004079CE" w:rsidRPr="00586768">
        <w:rPr>
          <w:rFonts w:ascii="Times New Roman" w:hAnsi="Times New Roman" w:cs="Times New Roman"/>
          <w:vertAlign w:val="superscript"/>
        </w:rPr>
        <w:t>st</w:t>
      </w:r>
      <w:r w:rsidR="004079CE" w:rsidRPr="00586768">
        <w:rPr>
          <w:rFonts w:ascii="Times New Roman" w:hAnsi="Times New Roman" w:cs="Times New Roman"/>
        </w:rPr>
        <w:t xml:space="preserve"> Century.</w:t>
      </w:r>
    </w:p>
    <w:p w:rsidR="00E36041" w:rsidRPr="00586768" w:rsidRDefault="00E36041" w:rsidP="00E3604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 xml:space="preserve">Unit: II   </w:t>
      </w:r>
      <w:r w:rsidR="00507C35" w:rsidRPr="00586768">
        <w:rPr>
          <w:rFonts w:ascii="Times New Roman" w:hAnsi="Times New Roman" w:cs="Times New Roman"/>
          <w:b/>
        </w:rPr>
        <w:t>Ma</w:t>
      </w:r>
      <w:r w:rsidR="007C35CE" w:rsidRPr="00586768">
        <w:rPr>
          <w:rFonts w:ascii="Times New Roman" w:hAnsi="Times New Roman" w:cs="Times New Roman"/>
          <w:b/>
        </w:rPr>
        <w:t>the</w:t>
      </w:r>
      <w:r w:rsidR="00507C35" w:rsidRPr="00586768">
        <w:rPr>
          <w:rFonts w:ascii="Times New Roman" w:hAnsi="Times New Roman" w:cs="Times New Roman"/>
          <w:b/>
        </w:rPr>
        <w:t>matics Curriculum</w:t>
      </w:r>
      <w:r w:rsidRPr="00586768">
        <w:rPr>
          <w:rFonts w:ascii="Times New Roman" w:hAnsi="Times New Roman" w:cs="Times New Roman"/>
          <w:b/>
        </w:rPr>
        <w:t xml:space="preserve"> </w:t>
      </w:r>
    </w:p>
    <w:p w:rsidR="00E36041" w:rsidRPr="00586768" w:rsidRDefault="00E36041" w:rsidP="00E36041">
      <w:pPr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</w:r>
      <w:r w:rsidR="00E87B96" w:rsidRPr="00586768">
        <w:rPr>
          <w:rFonts w:ascii="Times New Roman" w:hAnsi="Times New Roman" w:cs="Times New Roman"/>
        </w:rPr>
        <w:t>M</w:t>
      </w:r>
      <w:r w:rsidR="00507C35" w:rsidRPr="00586768">
        <w:rPr>
          <w:rFonts w:ascii="Times New Roman" w:hAnsi="Times New Roman" w:cs="Times New Roman"/>
        </w:rPr>
        <w:t>a</w:t>
      </w:r>
      <w:r w:rsidR="007C35CE" w:rsidRPr="00586768">
        <w:rPr>
          <w:rFonts w:ascii="Times New Roman" w:hAnsi="Times New Roman" w:cs="Times New Roman"/>
        </w:rPr>
        <w:t>the</w:t>
      </w:r>
      <w:r w:rsidR="00507C35" w:rsidRPr="00586768">
        <w:rPr>
          <w:rFonts w:ascii="Times New Roman" w:hAnsi="Times New Roman" w:cs="Times New Roman"/>
        </w:rPr>
        <w:t xml:space="preserve">matics </w:t>
      </w:r>
      <w:r w:rsidR="004079CE" w:rsidRPr="00586768">
        <w:rPr>
          <w:rFonts w:ascii="Times New Roman" w:hAnsi="Times New Roman" w:cs="Times New Roman"/>
        </w:rPr>
        <w:t>Curriculum - Character</w:t>
      </w:r>
      <w:r w:rsidR="007C35CE" w:rsidRPr="00586768">
        <w:rPr>
          <w:rFonts w:ascii="Times New Roman" w:hAnsi="Times New Roman" w:cs="Times New Roman"/>
        </w:rPr>
        <w:t>is</w:t>
      </w:r>
      <w:r w:rsidR="004079CE" w:rsidRPr="00586768">
        <w:rPr>
          <w:rFonts w:ascii="Times New Roman" w:hAnsi="Times New Roman" w:cs="Times New Roman"/>
        </w:rPr>
        <w:t>tics - Pr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ciples - Fram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Curriculum </w:t>
      </w:r>
      <w:r w:rsidR="002F336F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 Ma</w:t>
      </w:r>
      <w:r w:rsidR="007C35CE" w:rsidRPr="00586768">
        <w:rPr>
          <w:rFonts w:ascii="Times New Roman" w:hAnsi="Times New Roman" w:cs="Times New Roman"/>
        </w:rPr>
        <w:t>the</w:t>
      </w:r>
      <w:r w:rsidR="004079CE" w:rsidRPr="00586768">
        <w:rPr>
          <w:rFonts w:ascii="Times New Roman" w:hAnsi="Times New Roman" w:cs="Times New Roman"/>
        </w:rPr>
        <w:t>matics - Meth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ds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rg</w:t>
      </w:r>
      <w:r w:rsidR="00E8106E" w:rsidRPr="00586768">
        <w:rPr>
          <w:rFonts w:ascii="Times New Roman" w:hAnsi="Times New Roman" w:cs="Times New Roman"/>
        </w:rPr>
        <w:t>an</w:t>
      </w:r>
      <w:r w:rsidR="004079CE" w:rsidRPr="00586768">
        <w:rPr>
          <w:rFonts w:ascii="Times New Roman" w:hAnsi="Times New Roman" w:cs="Times New Roman"/>
        </w:rPr>
        <w:t>izati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Curriculum: </w:t>
      </w:r>
      <w:r w:rsidR="00DB7CE1" w:rsidRPr="00586768">
        <w:rPr>
          <w:rFonts w:ascii="Times New Roman" w:hAnsi="Times New Roman" w:cs="Times New Roman"/>
        </w:rPr>
        <w:t xml:space="preserve">Topical </w:t>
      </w:r>
      <w:r w:rsidR="004079CE" w:rsidRPr="00586768">
        <w:rPr>
          <w:rFonts w:ascii="Times New Roman" w:hAnsi="Times New Roman" w:cs="Times New Roman"/>
        </w:rPr>
        <w:t>Meth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d - Spiral Meth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d - Devel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pment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Curriculum - Nati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nal Curriculum </w:t>
      </w:r>
      <w:r w:rsidR="00DB7CE1" w:rsidRPr="00586768">
        <w:rPr>
          <w:rFonts w:ascii="Times New Roman" w:hAnsi="Times New Roman" w:cs="Times New Roman"/>
        </w:rPr>
        <w:t xml:space="preserve">for </w:t>
      </w:r>
      <w:r w:rsidR="004079CE" w:rsidRPr="00586768">
        <w:rPr>
          <w:rFonts w:ascii="Times New Roman" w:hAnsi="Times New Roman" w:cs="Times New Roman"/>
        </w:rPr>
        <w:t>Ma</w:t>
      </w:r>
      <w:r w:rsidR="007C35CE" w:rsidRPr="00586768">
        <w:rPr>
          <w:rFonts w:ascii="Times New Roman" w:hAnsi="Times New Roman" w:cs="Times New Roman"/>
        </w:rPr>
        <w:t>the</w:t>
      </w:r>
      <w:r w:rsidR="004079CE" w:rsidRPr="00586768">
        <w:rPr>
          <w:rFonts w:ascii="Times New Roman" w:hAnsi="Times New Roman" w:cs="Times New Roman"/>
        </w:rPr>
        <w:t xml:space="preserve">matics - Curriculum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Ma</w:t>
      </w:r>
      <w:r w:rsidR="007C35CE" w:rsidRPr="00586768">
        <w:rPr>
          <w:rFonts w:ascii="Times New Roman" w:hAnsi="Times New Roman" w:cs="Times New Roman"/>
        </w:rPr>
        <w:t>the</w:t>
      </w:r>
      <w:r w:rsidR="004079CE" w:rsidRPr="00586768">
        <w:rPr>
          <w:rFonts w:ascii="Times New Roman" w:hAnsi="Times New Roman" w:cs="Times New Roman"/>
        </w:rPr>
        <w:t xml:space="preserve">matics </w:t>
      </w:r>
      <w:r w:rsidR="00DB7CE1" w:rsidRPr="00586768">
        <w:rPr>
          <w:rFonts w:ascii="Times New Roman" w:hAnsi="Times New Roman" w:cs="Times New Roman"/>
        </w:rPr>
        <w:t xml:space="preserve">at </w:t>
      </w:r>
      <w:r w:rsidR="004079CE" w:rsidRPr="00586768">
        <w:rPr>
          <w:rFonts w:ascii="Times New Roman" w:hAnsi="Times New Roman" w:cs="Times New Roman"/>
        </w:rPr>
        <w:t>Different Stages: Primary - Sec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ndary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4079CE" w:rsidRPr="00586768">
        <w:rPr>
          <w:rFonts w:ascii="Times New Roman" w:hAnsi="Times New Roman" w:cs="Times New Roman"/>
        </w:rPr>
        <w:t xml:space="preserve"> Higher Sec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ndary</w:t>
      </w:r>
      <w:r w:rsidR="00507C35" w:rsidRPr="00586768">
        <w:rPr>
          <w:rFonts w:ascii="Times New Roman" w:hAnsi="Times New Roman" w:cs="Times New Roman"/>
        </w:rPr>
        <w:t>.</w:t>
      </w:r>
    </w:p>
    <w:p w:rsidR="00E36041" w:rsidRPr="00586768" w:rsidRDefault="00E36041" w:rsidP="00E3604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 xml:space="preserve">Unit: </w:t>
      </w:r>
      <w:r w:rsidR="00E87B96" w:rsidRPr="00586768">
        <w:rPr>
          <w:rFonts w:ascii="Times New Roman" w:hAnsi="Times New Roman" w:cs="Times New Roman"/>
          <w:b/>
        </w:rPr>
        <w:t>III Meth</w:t>
      </w:r>
      <w:r w:rsidR="00237E80" w:rsidRPr="00586768">
        <w:rPr>
          <w:rFonts w:ascii="Times New Roman" w:hAnsi="Times New Roman" w:cs="Times New Roman"/>
          <w:b/>
        </w:rPr>
        <w:t>o</w:t>
      </w:r>
      <w:r w:rsidR="00E87B96" w:rsidRPr="00586768">
        <w:rPr>
          <w:rFonts w:ascii="Times New Roman" w:hAnsi="Times New Roman" w:cs="Times New Roman"/>
          <w:b/>
        </w:rPr>
        <w:t>ds</w:t>
      </w:r>
      <w:r w:rsidRPr="00586768">
        <w:rPr>
          <w:rFonts w:ascii="Times New Roman" w:hAnsi="Times New Roman" w:cs="Times New Roman"/>
          <w:b/>
        </w:rPr>
        <w:t xml:space="preserve"> </w:t>
      </w:r>
      <w:r w:rsidR="002F336F" w:rsidRPr="00586768">
        <w:rPr>
          <w:rFonts w:ascii="Times New Roman" w:hAnsi="Times New Roman" w:cs="Times New Roman"/>
          <w:b/>
        </w:rPr>
        <w:t>of</w:t>
      </w:r>
      <w:r w:rsidRPr="00586768">
        <w:rPr>
          <w:rFonts w:ascii="Times New Roman" w:hAnsi="Times New Roman" w:cs="Times New Roman"/>
          <w:b/>
        </w:rPr>
        <w:t xml:space="preserve"> Teach</w:t>
      </w:r>
      <w:r w:rsidR="007C35CE" w:rsidRPr="00586768">
        <w:rPr>
          <w:rFonts w:ascii="Times New Roman" w:hAnsi="Times New Roman" w:cs="Times New Roman"/>
          <w:b/>
        </w:rPr>
        <w:t>in</w:t>
      </w:r>
      <w:r w:rsidRPr="00586768">
        <w:rPr>
          <w:rFonts w:ascii="Times New Roman" w:hAnsi="Times New Roman" w:cs="Times New Roman"/>
          <w:b/>
        </w:rPr>
        <w:t>g Ma</w:t>
      </w:r>
      <w:r w:rsidR="007C35CE" w:rsidRPr="00586768">
        <w:rPr>
          <w:rFonts w:ascii="Times New Roman" w:hAnsi="Times New Roman" w:cs="Times New Roman"/>
          <w:b/>
        </w:rPr>
        <w:t>the</w:t>
      </w:r>
      <w:r w:rsidRPr="00586768">
        <w:rPr>
          <w:rFonts w:ascii="Times New Roman" w:hAnsi="Times New Roman" w:cs="Times New Roman"/>
          <w:b/>
        </w:rPr>
        <w:t>matics</w:t>
      </w:r>
    </w:p>
    <w:p w:rsidR="00E36041" w:rsidRPr="00586768" w:rsidRDefault="00E36041" w:rsidP="00E36041">
      <w:pPr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lastRenderedPageBreak/>
        <w:tab/>
      </w:r>
      <w:r w:rsidR="00E87B96" w:rsidRPr="00586768">
        <w:rPr>
          <w:rFonts w:ascii="Times New Roman" w:hAnsi="Times New Roman" w:cs="Times New Roman"/>
        </w:rPr>
        <w:t xml:space="preserve">Types </w:t>
      </w:r>
      <w:r w:rsidR="002F336F" w:rsidRPr="00586768">
        <w:rPr>
          <w:rFonts w:ascii="Times New Roman" w:hAnsi="Times New Roman" w:cs="Times New Roman"/>
        </w:rPr>
        <w:t>of</w:t>
      </w:r>
      <w:r w:rsidR="00E87B96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Appr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aches: Pr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ject Appr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ach - </w:t>
      </w:r>
      <w:proofErr w:type="spellStart"/>
      <w:r w:rsidR="004079CE" w:rsidRPr="00586768">
        <w:rPr>
          <w:rFonts w:ascii="Times New Roman" w:hAnsi="Times New Roman" w:cs="Times New Roman"/>
        </w:rPr>
        <w:t>Herbarti</w:t>
      </w:r>
      <w:r w:rsidR="00E8106E" w:rsidRPr="00586768">
        <w:rPr>
          <w:rFonts w:ascii="Times New Roman" w:hAnsi="Times New Roman" w:cs="Times New Roman"/>
        </w:rPr>
        <w:t>an</w:t>
      </w:r>
      <w:proofErr w:type="spellEnd"/>
      <w:r w:rsidR="004079CE" w:rsidRPr="00586768">
        <w:rPr>
          <w:rFonts w:ascii="Times New Roman" w:hAnsi="Times New Roman" w:cs="Times New Roman"/>
        </w:rPr>
        <w:t xml:space="preserve"> Appr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ach - </w:t>
      </w:r>
      <w:proofErr w:type="spellStart"/>
      <w:r w:rsidR="004079CE" w:rsidRPr="00586768">
        <w:rPr>
          <w:rFonts w:ascii="Times New Roman" w:hAnsi="Times New Roman" w:cs="Times New Roman"/>
        </w:rPr>
        <w:t>Marr</w:t>
      </w:r>
      <w:r w:rsidR="007C35CE" w:rsidRPr="00586768">
        <w:rPr>
          <w:rFonts w:ascii="Times New Roman" w:hAnsi="Times New Roman" w:cs="Times New Roman"/>
        </w:rPr>
        <w:t>is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n’s</w:t>
      </w:r>
      <w:proofErr w:type="spellEnd"/>
      <w:r w:rsidR="004079CE" w:rsidRPr="00586768">
        <w:rPr>
          <w:rFonts w:ascii="Times New Roman" w:hAnsi="Times New Roman" w:cs="Times New Roman"/>
        </w:rPr>
        <w:t xml:space="preserve"> Appr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ach - Evaluati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 Appr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ach - </w:t>
      </w:r>
      <w:r w:rsidR="00550967" w:rsidRPr="00586768">
        <w:rPr>
          <w:rFonts w:ascii="Times New Roman" w:hAnsi="Times New Roman" w:cs="Times New Roman"/>
        </w:rPr>
        <w:t>RCEM</w:t>
      </w:r>
      <w:r w:rsidR="004079CE" w:rsidRPr="00586768">
        <w:rPr>
          <w:rFonts w:ascii="Times New Roman" w:hAnsi="Times New Roman" w:cs="Times New Roman"/>
        </w:rPr>
        <w:t xml:space="preserve"> Appr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ach - Meth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ds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Ma</w:t>
      </w:r>
      <w:r w:rsidR="007C35CE" w:rsidRPr="00586768">
        <w:rPr>
          <w:rFonts w:ascii="Times New Roman" w:hAnsi="Times New Roman" w:cs="Times New Roman"/>
        </w:rPr>
        <w:t>the</w:t>
      </w:r>
      <w:r w:rsidR="004079CE" w:rsidRPr="00586768">
        <w:rPr>
          <w:rFonts w:ascii="Times New Roman" w:hAnsi="Times New Roman" w:cs="Times New Roman"/>
        </w:rPr>
        <w:t xml:space="preserve">matics: </w:t>
      </w:r>
      <w:r w:rsidR="000B4076" w:rsidRPr="00586768">
        <w:rPr>
          <w:rFonts w:ascii="Times New Roman" w:hAnsi="Times New Roman" w:cs="Times New Roman"/>
        </w:rPr>
        <w:t xml:space="preserve">Inductive </w:t>
      </w:r>
      <w:r w:rsidR="004079CE" w:rsidRPr="00586768">
        <w:rPr>
          <w:rFonts w:ascii="Times New Roman" w:hAnsi="Times New Roman" w:cs="Times New Roman"/>
        </w:rPr>
        <w:t>- Deductive - Heur</w:t>
      </w:r>
      <w:r w:rsidR="007C35CE" w:rsidRPr="00586768">
        <w:rPr>
          <w:rFonts w:ascii="Times New Roman" w:hAnsi="Times New Roman" w:cs="Times New Roman"/>
        </w:rPr>
        <w:t>is</w:t>
      </w:r>
      <w:r w:rsidR="004079CE" w:rsidRPr="00586768">
        <w:rPr>
          <w:rFonts w:ascii="Times New Roman" w:hAnsi="Times New Roman" w:cs="Times New Roman"/>
        </w:rPr>
        <w:t>tic - Lab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ra</w:t>
      </w:r>
      <w:r w:rsidR="007C35CE" w:rsidRPr="00586768">
        <w:rPr>
          <w:rFonts w:ascii="Times New Roman" w:hAnsi="Times New Roman" w:cs="Times New Roman"/>
        </w:rPr>
        <w:t>t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ry -  Pr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ject Meth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d - </w:t>
      </w:r>
      <w:r w:rsidR="00DB7CE1" w:rsidRPr="00586768">
        <w:rPr>
          <w:rFonts w:ascii="Times New Roman" w:hAnsi="Times New Roman" w:cs="Times New Roman"/>
        </w:rPr>
        <w:t xml:space="preserve">Analytical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4079CE" w:rsidRPr="00586768">
        <w:rPr>
          <w:rFonts w:ascii="Times New Roman" w:hAnsi="Times New Roman" w:cs="Times New Roman"/>
        </w:rPr>
        <w:t xml:space="preserve"> Syn</w:t>
      </w:r>
      <w:r w:rsidR="007C35CE" w:rsidRPr="00586768">
        <w:rPr>
          <w:rFonts w:ascii="Times New Roman" w:hAnsi="Times New Roman" w:cs="Times New Roman"/>
        </w:rPr>
        <w:t>the</w:t>
      </w:r>
      <w:r w:rsidR="004079CE" w:rsidRPr="00586768">
        <w:rPr>
          <w:rFonts w:ascii="Times New Roman" w:hAnsi="Times New Roman" w:cs="Times New Roman"/>
        </w:rPr>
        <w:t>s</w:t>
      </w:r>
      <w:r w:rsidR="007C35CE" w:rsidRPr="00586768">
        <w:rPr>
          <w:rFonts w:ascii="Times New Roman" w:hAnsi="Times New Roman" w:cs="Times New Roman"/>
        </w:rPr>
        <w:t>is</w:t>
      </w:r>
      <w:r w:rsidR="004079CE" w:rsidRPr="00586768">
        <w:rPr>
          <w:rFonts w:ascii="Times New Roman" w:hAnsi="Times New Roman" w:cs="Times New Roman"/>
        </w:rPr>
        <w:t xml:space="preserve"> Meth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d.</w:t>
      </w:r>
    </w:p>
    <w:p w:rsidR="00E36041" w:rsidRPr="00586768" w:rsidRDefault="00E36041" w:rsidP="00E3604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 xml:space="preserve">Unit: </w:t>
      </w:r>
      <w:r w:rsidR="00E87B96" w:rsidRPr="00586768">
        <w:rPr>
          <w:rFonts w:ascii="Times New Roman" w:hAnsi="Times New Roman" w:cs="Times New Roman"/>
          <w:b/>
        </w:rPr>
        <w:t>IV Teach</w:t>
      </w:r>
      <w:r w:rsidR="007C35CE" w:rsidRPr="00586768">
        <w:rPr>
          <w:rFonts w:ascii="Times New Roman" w:hAnsi="Times New Roman" w:cs="Times New Roman"/>
          <w:b/>
        </w:rPr>
        <w:t>in</w:t>
      </w:r>
      <w:r w:rsidR="00E87B96" w:rsidRPr="00586768">
        <w:rPr>
          <w:rFonts w:ascii="Times New Roman" w:hAnsi="Times New Roman" w:cs="Times New Roman"/>
          <w:b/>
        </w:rPr>
        <w:t>g</w:t>
      </w:r>
      <w:r w:rsidRPr="00586768">
        <w:rPr>
          <w:rFonts w:ascii="Times New Roman" w:hAnsi="Times New Roman" w:cs="Times New Roman"/>
          <w:b/>
        </w:rPr>
        <w:t xml:space="preserve"> Techniques </w:t>
      </w:r>
      <w:r w:rsidR="00E8106E" w:rsidRPr="00586768">
        <w:rPr>
          <w:rFonts w:ascii="Times New Roman" w:hAnsi="Times New Roman" w:cs="Times New Roman"/>
          <w:b/>
        </w:rPr>
        <w:t>an</w:t>
      </w:r>
      <w:r w:rsidR="007C35CE" w:rsidRPr="00586768">
        <w:rPr>
          <w:rFonts w:ascii="Times New Roman" w:hAnsi="Times New Roman" w:cs="Times New Roman"/>
          <w:b/>
        </w:rPr>
        <w:t>d</w:t>
      </w:r>
      <w:r w:rsidRPr="00586768">
        <w:rPr>
          <w:rFonts w:ascii="Times New Roman" w:hAnsi="Times New Roman" w:cs="Times New Roman"/>
          <w:b/>
        </w:rPr>
        <w:t xml:space="preserve"> Aids </w:t>
      </w:r>
      <w:r w:rsidR="002F336F" w:rsidRPr="00586768">
        <w:rPr>
          <w:rFonts w:ascii="Times New Roman" w:hAnsi="Times New Roman" w:cs="Times New Roman"/>
          <w:b/>
        </w:rPr>
        <w:t>of</w:t>
      </w:r>
      <w:r w:rsidRPr="00586768">
        <w:rPr>
          <w:rFonts w:ascii="Times New Roman" w:hAnsi="Times New Roman" w:cs="Times New Roman"/>
          <w:b/>
        </w:rPr>
        <w:t xml:space="preserve"> Ma</w:t>
      </w:r>
      <w:r w:rsidR="007C35CE" w:rsidRPr="00586768">
        <w:rPr>
          <w:rFonts w:ascii="Times New Roman" w:hAnsi="Times New Roman" w:cs="Times New Roman"/>
          <w:b/>
        </w:rPr>
        <w:t>the</w:t>
      </w:r>
      <w:r w:rsidRPr="00586768">
        <w:rPr>
          <w:rFonts w:ascii="Times New Roman" w:hAnsi="Times New Roman" w:cs="Times New Roman"/>
          <w:b/>
        </w:rPr>
        <w:t>matics</w:t>
      </w:r>
    </w:p>
    <w:p w:rsidR="00E36041" w:rsidRPr="00586768" w:rsidRDefault="00E36041" w:rsidP="00E36041">
      <w:pPr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</w:r>
      <w:r w:rsidR="00E87B96" w:rsidRPr="00586768">
        <w:rPr>
          <w:rFonts w:ascii="Times New Roman" w:hAnsi="Times New Roman" w:cs="Times New Roman"/>
        </w:rPr>
        <w:t>Vari</w:t>
      </w:r>
      <w:r w:rsidR="00237E80" w:rsidRPr="00586768">
        <w:rPr>
          <w:rFonts w:ascii="Times New Roman" w:hAnsi="Times New Roman" w:cs="Times New Roman"/>
        </w:rPr>
        <w:t>o</w:t>
      </w:r>
      <w:r w:rsidR="00E87B96" w:rsidRPr="00586768">
        <w:rPr>
          <w:rFonts w:ascii="Times New Roman" w:hAnsi="Times New Roman" w:cs="Times New Roman"/>
        </w:rPr>
        <w:t xml:space="preserve">us </w:t>
      </w:r>
      <w:r w:rsidR="004079CE" w:rsidRPr="00586768">
        <w:rPr>
          <w:rFonts w:ascii="Times New Roman" w:hAnsi="Times New Roman" w:cs="Times New Roman"/>
        </w:rPr>
        <w:t xml:space="preserve">Techniques </w:t>
      </w:r>
      <w:r w:rsidR="00DB7CE1" w:rsidRPr="00586768">
        <w:rPr>
          <w:rFonts w:ascii="Times New Roman" w:hAnsi="Times New Roman" w:cs="Times New Roman"/>
        </w:rPr>
        <w:t>for</w:t>
      </w:r>
      <w:r w:rsidR="004079CE" w:rsidRPr="00586768">
        <w:rPr>
          <w:rFonts w:ascii="Times New Roman" w:hAnsi="Times New Roman" w:cs="Times New Roman"/>
        </w:rPr>
        <w:t xml:space="preserve"> 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Ma</w:t>
      </w:r>
      <w:r w:rsidR="007C35CE" w:rsidRPr="00586768">
        <w:rPr>
          <w:rFonts w:ascii="Times New Roman" w:hAnsi="Times New Roman" w:cs="Times New Roman"/>
        </w:rPr>
        <w:t>the</w:t>
      </w:r>
      <w:r w:rsidR="004079CE" w:rsidRPr="00586768">
        <w:rPr>
          <w:rFonts w:ascii="Times New Roman" w:hAnsi="Times New Roman" w:cs="Times New Roman"/>
        </w:rPr>
        <w:t xml:space="preserve">matics: 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ral W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rk - Written W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rk - Drill W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rk - Superv</w:t>
      </w:r>
      <w:r w:rsidR="007C35CE" w:rsidRPr="00586768">
        <w:rPr>
          <w:rFonts w:ascii="Times New Roman" w:hAnsi="Times New Roman" w:cs="Times New Roman"/>
        </w:rPr>
        <w:t>is</w:t>
      </w:r>
      <w:r w:rsidR="004079CE" w:rsidRPr="00586768">
        <w:rPr>
          <w:rFonts w:ascii="Times New Roman" w:hAnsi="Times New Roman" w:cs="Times New Roman"/>
        </w:rPr>
        <w:t>ed Study - Assignment - Effective 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Ma</w:t>
      </w:r>
      <w:r w:rsidR="007C35CE" w:rsidRPr="00586768">
        <w:rPr>
          <w:rFonts w:ascii="Times New Roman" w:hAnsi="Times New Roman" w:cs="Times New Roman"/>
        </w:rPr>
        <w:t>the</w:t>
      </w:r>
      <w:r w:rsidR="004079CE" w:rsidRPr="00586768">
        <w:rPr>
          <w:rFonts w:ascii="Times New Roman" w:hAnsi="Times New Roman" w:cs="Times New Roman"/>
        </w:rPr>
        <w:t xml:space="preserve">matics - Skills </w:t>
      </w:r>
      <w:r w:rsidR="002F336F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 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Ma</w:t>
      </w:r>
      <w:r w:rsidR="007C35CE" w:rsidRPr="00586768">
        <w:rPr>
          <w:rFonts w:ascii="Times New Roman" w:hAnsi="Times New Roman" w:cs="Times New Roman"/>
        </w:rPr>
        <w:t>the</w:t>
      </w:r>
      <w:r w:rsidR="004079CE" w:rsidRPr="00586768">
        <w:rPr>
          <w:rFonts w:ascii="Times New Roman" w:hAnsi="Times New Roman" w:cs="Times New Roman"/>
        </w:rPr>
        <w:t>matics - 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Aids: Black B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ard - Real 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bjectives - M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dels - Lab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ra</w:t>
      </w:r>
      <w:r w:rsidR="007C35CE" w:rsidRPr="00586768">
        <w:rPr>
          <w:rFonts w:ascii="Times New Roman" w:hAnsi="Times New Roman" w:cs="Times New Roman"/>
        </w:rPr>
        <w:t>t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ry - Audi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 - Vide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 - Activity Aids. </w:t>
      </w:r>
    </w:p>
    <w:p w:rsidR="00E36041" w:rsidRPr="00586768" w:rsidRDefault="00E36041" w:rsidP="00E3604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 xml:space="preserve">Unit: </w:t>
      </w:r>
      <w:r w:rsidR="00E87B96" w:rsidRPr="00586768">
        <w:rPr>
          <w:rFonts w:ascii="Times New Roman" w:hAnsi="Times New Roman" w:cs="Times New Roman"/>
          <w:b/>
        </w:rPr>
        <w:t>V Teacher</w:t>
      </w:r>
      <w:r w:rsidRPr="00586768">
        <w:rPr>
          <w:rFonts w:ascii="Times New Roman" w:hAnsi="Times New Roman" w:cs="Times New Roman"/>
          <w:b/>
        </w:rPr>
        <w:t xml:space="preserve"> </w:t>
      </w:r>
      <w:r w:rsidR="00A70A54" w:rsidRPr="00586768">
        <w:rPr>
          <w:rFonts w:ascii="Times New Roman" w:hAnsi="Times New Roman" w:cs="Times New Roman"/>
          <w:b/>
        </w:rPr>
        <w:t>-</w:t>
      </w:r>
      <w:r w:rsidR="00DB7CE1" w:rsidRPr="00586768">
        <w:rPr>
          <w:rFonts w:ascii="Times New Roman" w:hAnsi="Times New Roman" w:cs="Times New Roman"/>
          <w:b/>
        </w:rPr>
        <w:t xml:space="preserve"> </w:t>
      </w:r>
      <w:r w:rsidRPr="00586768">
        <w:rPr>
          <w:rFonts w:ascii="Times New Roman" w:hAnsi="Times New Roman" w:cs="Times New Roman"/>
          <w:b/>
        </w:rPr>
        <w:t xml:space="preserve">Learner </w:t>
      </w:r>
      <w:r w:rsidR="00325B90" w:rsidRPr="00586768">
        <w:rPr>
          <w:rFonts w:ascii="Times New Roman" w:hAnsi="Times New Roman" w:cs="Times New Roman"/>
          <w:b/>
        </w:rPr>
        <w:t>A</w:t>
      </w:r>
      <w:r w:rsidRPr="00586768">
        <w:rPr>
          <w:rFonts w:ascii="Times New Roman" w:hAnsi="Times New Roman" w:cs="Times New Roman"/>
          <w:b/>
        </w:rPr>
        <w:t>ctiv</w:t>
      </w:r>
      <w:r w:rsidR="00E87B96" w:rsidRPr="00586768">
        <w:rPr>
          <w:rFonts w:ascii="Times New Roman" w:hAnsi="Times New Roman" w:cs="Times New Roman"/>
          <w:b/>
        </w:rPr>
        <w:t>iti</w:t>
      </w:r>
      <w:r w:rsidRPr="00586768">
        <w:rPr>
          <w:rFonts w:ascii="Times New Roman" w:hAnsi="Times New Roman" w:cs="Times New Roman"/>
          <w:b/>
        </w:rPr>
        <w:t xml:space="preserve">es </w:t>
      </w:r>
      <w:r w:rsidR="007C35CE" w:rsidRPr="00586768">
        <w:rPr>
          <w:rFonts w:ascii="Times New Roman" w:hAnsi="Times New Roman" w:cs="Times New Roman"/>
          <w:b/>
        </w:rPr>
        <w:t>in</w:t>
      </w:r>
      <w:r w:rsidRPr="00586768">
        <w:rPr>
          <w:rFonts w:ascii="Times New Roman" w:hAnsi="Times New Roman" w:cs="Times New Roman"/>
          <w:b/>
        </w:rPr>
        <w:t xml:space="preserve"> Ma</w:t>
      </w:r>
      <w:r w:rsidR="007C35CE" w:rsidRPr="00586768">
        <w:rPr>
          <w:rFonts w:ascii="Times New Roman" w:hAnsi="Times New Roman" w:cs="Times New Roman"/>
          <w:b/>
        </w:rPr>
        <w:t>the</w:t>
      </w:r>
      <w:r w:rsidRPr="00586768">
        <w:rPr>
          <w:rFonts w:ascii="Times New Roman" w:hAnsi="Times New Roman" w:cs="Times New Roman"/>
          <w:b/>
        </w:rPr>
        <w:t>matics</w:t>
      </w:r>
    </w:p>
    <w:p w:rsidR="00E36041" w:rsidRPr="00586768" w:rsidRDefault="00E36041" w:rsidP="00E36041">
      <w:pPr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</w:r>
      <w:r w:rsidR="00E87B96" w:rsidRPr="00586768">
        <w:rPr>
          <w:rFonts w:ascii="Times New Roman" w:hAnsi="Times New Roman" w:cs="Times New Roman"/>
        </w:rPr>
        <w:t>C</w:t>
      </w:r>
      <w:r w:rsidR="00237E80" w:rsidRPr="00586768">
        <w:rPr>
          <w:rFonts w:ascii="Times New Roman" w:hAnsi="Times New Roman" w:cs="Times New Roman"/>
        </w:rPr>
        <w:t>o</w:t>
      </w:r>
      <w:r w:rsidR="00A70A54" w:rsidRPr="00586768">
        <w:rPr>
          <w:rFonts w:ascii="Times New Roman" w:hAnsi="Times New Roman" w:cs="Times New Roman"/>
        </w:rPr>
        <w:t>-</w:t>
      </w:r>
      <w:r w:rsidR="00E87B96" w:rsidRPr="00586768">
        <w:rPr>
          <w:rFonts w:ascii="Times New Roman" w:hAnsi="Times New Roman" w:cs="Times New Roman"/>
        </w:rPr>
        <w:t xml:space="preserve">curricular </w:t>
      </w:r>
      <w:r w:rsidR="004079CE" w:rsidRPr="00586768">
        <w:rPr>
          <w:rFonts w:ascii="Times New Roman" w:hAnsi="Times New Roman" w:cs="Times New Roman"/>
        </w:rPr>
        <w:t xml:space="preserve">Activities </w:t>
      </w:r>
      <w:r w:rsidR="002F336F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 Ma</w:t>
      </w:r>
      <w:r w:rsidR="007C35CE" w:rsidRPr="00586768">
        <w:rPr>
          <w:rFonts w:ascii="Times New Roman" w:hAnsi="Times New Roman" w:cs="Times New Roman"/>
        </w:rPr>
        <w:t>the</w:t>
      </w:r>
      <w:r w:rsidR="004079CE" w:rsidRPr="00586768">
        <w:rPr>
          <w:rFonts w:ascii="Times New Roman" w:hAnsi="Times New Roman" w:cs="Times New Roman"/>
        </w:rPr>
        <w:t>matics - W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rksh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p - Sem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ar - C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nferences - Symp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sium - Gr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up D</w:t>
      </w:r>
      <w:r w:rsidR="007C35CE" w:rsidRPr="00586768">
        <w:rPr>
          <w:rFonts w:ascii="Times New Roman" w:hAnsi="Times New Roman" w:cs="Times New Roman"/>
        </w:rPr>
        <w:t>is</w:t>
      </w:r>
      <w:r w:rsidR="004079CE" w:rsidRPr="00586768">
        <w:rPr>
          <w:rFonts w:ascii="Times New Roman" w:hAnsi="Times New Roman" w:cs="Times New Roman"/>
        </w:rPr>
        <w:t>cussi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 - Exhibiti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 - Quiz </w:t>
      </w:r>
      <w:proofErr w:type="spellStart"/>
      <w:r w:rsidR="004079CE" w:rsidRPr="00586768">
        <w:rPr>
          <w:rFonts w:ascii="Times New Roman" w:hAnsi="Times New Roman" w:cs="Times New Roman"/>
        </w:rPr>
        <w:t>Pr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gramme</w:t>
      </w:r>
      <w:proofErr w:type="spellEnd"/>
      <w:r w:rsidR="004079CE" w:rsidRPr="00586768">
        <w:rPr>
          <w:rFonts w:ascii="Times New Roman" w:hAnsi="Times New Roman" w:cs="Times New Roman"/>
        </w:rPr>
        <w:t xml:space="preserve"> - Field Trips - Games - Puzzles - Axi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ms - P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stulates.</w:t>
      </w:r>
    </w:p>
    <w:p w:rsidR="00E87B96" w:rsidRPr="00586768" w:rsidRDefault="00DB7CE1" w:rsidP="00E87B96">
      <w:pPr>
        <w:pStyle w:val="ListParagraph"/>
        <w:spacing w:line="360" w:lineRule="auto"/>
        <w:ind w:left="180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>Internal</w:t>
      </w:r>
      <w:r w:rsidR="00E36041" w:rsidRPr="00586768">
        <w:rPr>
          <w:rFonts w:ascii="Times New Roman" w:hAnsi="Times New Roman" w:cs="Times New Roman"/>
          <w:b/>
        </w:rPr>
        <w:t xml:space="preserve"> </w:t>
      </w:r>
      <w:r w:rsidR="00E364D9" w:rsidRPr="00586768">
        <w:rPr>
          <w:rFonts w:ascii="Times New Roman" w:hAnsi="Times New Roman" w:cs="Times New Roman"/>
          <w:b/>
        </w:rPr>
        <w:t>Practical:</w:t>
      </w:r>
      <w:r w:rsidR="00E87B96" w:rsidRPr="00586768">
        <w:rPr>
          <w:rFonts w:ascii="Times New Roman" w:hAnsi="Times New Roman" w:cs="Times New Roman"/>
          <w:b/>
        </w:rPr>
        <w:t xml:space="preserve"> </w:t>
      </w:r>
      <w:r w:rsidR="00E87B96" w:rsidRPr="00586768">
        <w:rPr>
          <w:rFonts w:ascii="Times New Roman" w:hAnsi="Times New Roman" w:cs="Times New Roman"/>
        </w:rPr>
        <w:t>i</w:t>
      </w:r>
      <w:r w:rsidRPr="00586768">
        <w:rPr>
          <w:rFonts w:ascii="Times New Roman" w:hAnsi="Times New Roman" w:cs="Times New Roman"/>
        </w:rPr>
        <w:t>)</w:t>
      </w:r>
      <w:r w:rsidRPr="00586768">
        <w:rPr>
          <w:rFonts w:ascii="Times New Roman" w:hAnsi="Times New Roman" w:cs="Times New Roman"/>
          <w:b/>
        </w:rPr>
        <w:t xml:space="preserve"> </w:t>
      </w:r>
      <w:r w:rsidRPr="00586768">
        <w:rPr>
          <w:rFonts w:ascii="Times New Roman" w:hAnsi="Times New Roman" w:cs="Times New Roman"/>
        </w:rPr>
        <w:t>Preparation</w:t>
      </w:r>
      <w:r w:rsidR="00E87B96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of</w:t>
      </w:r>
      <w:r w:rsidR="00E87B96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Le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Res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urces </w:t>
      </w:r>
    </w:p>
    <w:p w:rsidR="00E87B96" w:rsidRPr="00586768" w:rsidRDefault="00E87B96" w:rsidP="00E87B96">
      <w:pPr>
        <w:pStyle w:val="ListParagraph"/>
        <w:spacing w:line="360" w:lineRule="auto"/>
        <w:ind w:left="180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</w:r>
      <w:r w:rsidRPr="00586768">
        <w:rPr>
          <w:rFonts w:ascii="Times New Roman" w:hAnsi="Times New Roman" w:cs="Times New Roman"/>
        </w:rPr>
        <w:tab/>
      </w:r>
      <w:r w:rsidRPr="00586768">
        <w:rPr>
          <w:rFonts w:ascii="Times New Roman" w:hAnsi="Times New Roman" w:cs="Times New Roman"/>
        </w:rPr>
        <w:tab/>
        <w:t xml:space="preserve">  ii) B</w:t>
      </w:r>
      <w:r w:rsidR="00237E80" w:rsidRPr="00586768">
        <w:rPr>
          <w:rFonts w:ascii="Times New Roman" w:hAnsi="Times New Roman" w:cs="Times New Roman"/>
        </w:rPr>
        <w:t>oo</w:t>
      </w:r>
      <w:r w:rsidRPr="00586768">
        <w:rPr>
          <w:rFonts w:ascii="Times New Roman" w:hAnsi="Times New Roman" w:cs="Times New Roman"/>
        </w:rPr>
        <w:t>k Review</w:t>
      </w:r>
    </w:p>
    <w:p w:rsidR="00E36041" w:rsidRPr="00586768" w:rsidRDefault="00E36041" w:rsidP="00E87B96">
      <w:pPr>
        <w:pStyle w:val="ListParagraph"/>
        <w:spacing w:line="360" w:lineRule="auto"/>
        <w:ind w:left="180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>References</w:t>
      </w:r>
    </w:p>
    <w:p w:rsidR="00E36041" w:rsidRPr="00586768" w:rsidRDefault="00E36041" w:rsidP="000D44B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Kelly</w:t>
      </w:r>
      <w:proofErr w:type="gramStart"/>
      <w:r w:rsidR="007836F2" w:rsidRPr="00586768">
        <w:rPr>
          <w:rFonts w:ascii="Times New Roman" w:hAnsi="Times New Roman" w:cs="Times New Roman"/>
          <w:b/>
        </w:rPr>
        <w:t>,</w:t>
      </w:r>
      <w:r w:rsidRPr="00586768">
        <w:rPr>
          <w:rFonts w:ascii="Times New Roman" w:hAnsi="Times New Roman" w:cs="Times New Roman"/>
          <w:b/>
        </w:rPr>
        <w:t>A.V</w:t>
      </w:r>
      <w:proofErr w:type="spellEnd"/>
      <w:proofErr w:type="gramEnd"/>
      <w:r w:rsidR="00A56A93" w:rsidRPr="00586768">
        <w:rPr>
          <w:rFonts w:ascii="Times New Roman" w:hAnsi="Times New Roman" w:cs="Times New Roman"/>
        </w:rPr>
        <w:t>.(2007).</w:t>
      </w:r>
      <w:r w:rsidRPr="00586768">
        <w:rPr>
          <w:rFonts w:ascii="Times New Roman" w:hAnsi="Times New Roman" w:cs="Times New Roman"/>
        </w:rPr>
        <w:t xml:space="preserve"> </w:t>
      </w:r>
      <w:r w:rsidR="000B4076" w:rsidRPr="00586768">
        <w:rPr>
          <w:rFonts w:ascii="Times New Roman" w:hAnsi="Times New Roman" w:cs="Times New Roman"/>
        </w:rPr>
        <w:t xml:space="preserve">The Curriculum Theory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 xml:space="preserve"> </w:t>
      </w:r>
      <w:r w:rsidR="000B4076" w:rsidRPr="00586768">
        <w:rPr>
          <w:rFonts w:ascii="Times New Roman" w:hAnsi="Times New Roman" w:cs="Times New Roman"/>
        </w:rPr>
        <w:t>Practice</w:t>
      </w:r>
      <w:r w:rsidRPr="00586768">
        <w:rPr>
          <w:rFonts w:ascii="Times New Roman" w:hAnsi="Times New Roman" w:cs="Times New Roman"/>
        </w:rPr>
        <w:t xml:space="preserve">, Sage </w:t>
      </w:r>
      <w:r w:rsidR="000B4076" w:rsidRPr="00586768">
        <w:rPr>
          <w:rFonts w:ascii="Times New Roman" w:hAnsi="Times New Roman" w:cs="Times New Roman"/>
        </w:rPr>
        <w:t xml:space="preserve">Publications </w:t>
      </w:r>
      <w:proofErr w:type="spellStart"/>
      <w:r w:rsidR="00325B90" w:rsidRPr="00586768">
        <w:rPr>
          <w:rFonts w:ascii="Times New Roman" w:hAnsi="Times New Roman" w:cs="Times New Roman"/>
        </w:rPr>
        <w:t>Pvt</w:t>
      </w:r>
      <w:proofErr w:type="spellEnd"/>
      <w:r w:rsidR="00325B90" w:rsidRPr="00586768">
        <w:rPr>
          <w:rFonts w:ascii="Times New Roman" w:hAnsi="Times New Roman" w:cs="Times New Roman"/>
        </w:rPr>
        <w:t xml:space="preserve"> Ltd</w:t>
      </w:r>
      <w:r w:rsidRPr="00586768">
        <w:rPr>
          <w:rFonts w:ascii="Times New Roman" w:hAnsi="Times New Roman" w:cs="Times New Roman"/>
        </w:rPr>
        <w:t>, New Delhi.</w:t>
      </w:r>
    </w:p>
    <w:p w:rsidR="00E36041" w:rsidRPr="00586768" w:rsidRDefault="00E36041" w:rsidP="000D44B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 xml:space="preserve">Marilyn </w:t>
      </w:r>
      <w:proofErr w:type="spellStart"/>
      <w:r w:rsidRPr="00586768">
        <w:rPr>
          <w:rFonts w:ascii="Times New Roman" w:hAnsi="Times New Roman" w:cs="Times New Roman"/>
          <w:b/>
        </w:rPr>
        <w:t>Nicks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n</w:t>
      </w:r>
      <w:proofErr w:type="spellEnd"/>
      <w:r w:rsidR="001741E9" w:rsidRPr="00586768">
        <w:rPr>
          <w:rFonts w:ascii="Times New Roman" w:hAnsi="Times New Roman" w:cs="Times New Roman"/>
          <w:b/>
        </w:rPr>
        <w:t>.</w:t>
      </w:r>
      <w:r w:rsidR="00A56A93" w:rsidRPr="00586768">
        <w:rPr>
          <w:rFonts w:ascii="Times New Roman" w:hAnsi="Times New Roman" w:cs="Times New Roman"/>
        </w:rPr>
        <w:t xml:space="preserve"> (2006).</w:t>
      </w:r>
      <w:r w:rsidRPr="00586768">
        <w:rPr>
          <w:rFonts w:ascii="Times New Roman" w:hAnsi="Times New Roman" w:cs="Times New Roman"/>
        </w:rPr>
        <w:t xml:space="preserve"> Teach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g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 xml:space="preserve"> </w:t>
      </w:r>
      <w:r w:rsidR="000B4076" w:rsidRPr="00586768">
        <w:rPr>
          <w:rFonts w:ascii="Times New Roman" w:hAnsi="Times New Roman" w:cs="Times New Roman"/>
        </w:rPr>
        <w:t>Learning Mathematics</w:t>
      </w:r>
      <w:r w:rsidRPr="00586768">
        <w:rPr>
          <w:rFonts w:ascii="Times New Roman" w:hAnsi="Times New Roman" w:cs="Times New Roman"/>
        </w:rPr>
        <w:t>, Micr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 </w:t>
      </w:r>
      <w:r w:rsidR="000B4076" w:rsidRPr="00586768">
        <w:rPr>
          <w:rFonts w:ascii="Times New Roman" w:hAnsi="Times New Roman" w:cs="Times New Roman"/>
        </w:rPr>
        <w:t xml:space="preserve">Print </w:t>
      </w:r>
      <w:proofErr w:type="spellStart"/>
      <w:r w:rsidR="00325B90" w:rsidRPr="00586768">
        <w:rPr>
          <w:rFonts w:ascii="Times New Roman" w:hAnsi="Times New Roman" w:cs="Times New Roman"/>
        </w:rPr>
        <w:t>Pvt</w:t>
      </w:r>
      <w:proofErr w:type="spellEnd"/>
      <w:r w:rsidR="00325B90" w:rsidRPr="00586768">
        <w:rPr>
          <w:rFonts w:ascii="Times New Roman" w:hAnsi="Times New Roman" w:cs="Times New Roman"/>
        </w:rPr>
        <w:t xml:space="preserve"> Ltd</w:t>
      </w:r>
      <w:r w:rsidRPr="00586768">
        <w:rPr>
          <w:rFonts w:ascii="Times New Roman" w:hAnsi="Times New Roman" w:cs="Times New Roman"/>
        </w:rPr>
        <w:t>, Chennai.</w:t>
      </w:r>
    </w:p>
    <w:p w:rsidR="00E36041" w:rsidRPr="00586768" w:rsidRDefault="00E36041" w:rsidP="000D44B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Mustafa</w:t>
      </w:r>
      <w:proofErr w:type="gramStart"/>
      <w:r w:rsidR="007836F2" w:rsidRPr="00586768">
        <w:rPr>
          <w:rFonts w:ascii="Times New Roman" w:hAnsi="Times New Roman" w:cs="Times New Roman"/>
          <w:b/>
        </w:rPr>
        <w:t>,</w:t>
      </w:r>
      <w:r w:rsidRPr="00586768">
        <w:rPr>
          <w:rFonts w:ascii="Times New Roman" w:hAnsi="Times New Roman" w:cs="Times New Roman"/>
          <w:b/>
        </w:rPr>
        <w:t>M</w:t>
      </w:r>
      <w:proofErr w:type="spellEnd"/>
      <w:proofErr w:type="gramEnd"/>
      <w:r w:rsidRPr="00586768">
        <w:rPr>
          <w:rFonts w:ascii="Times New Roman" w:hAnsi="Times New Roman" w:cs="Times New Roman"/>
          <w:b/>
        </w:rPr>
        <w:t>.</w:t>
      </w:r>
      <w:r w:rsidR="00A56A93" w:rsidRPr="00586768">
        <w:rPr>
          <w:rFonts w:ascii="Times New Roman" w:hAnsi="Times New Roman" w:cs="Times New Roman"/>
        </w:rPr>
        <w:t xml:space="preserve"> (2004).</w:t>
      </w:r>
      <w:r w:rsidRPr="00586768">
        <w:rPr>
          <w:rFonts w:ascii="Times New Roman" w:hAnsi="Times New Roman" w:cs="Times New Roman"/>
        </w:rPr>
        <w:t xml:space="preserve"> Teach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of</w:t>
      </w:r>
      <w:r w:rsidRPr="00586768">
        <w:rPr>
          <w:rFonts w:ascii="Times New Roman" w:hAnsi="Times New Roman" w:cs="Times New Roman"/>
        </w:rPr>
        <w:t xml:space="preserve"> </w:t>
      </w:r>
      <w:r w:rsidR="000B4076" w:rsidRPr="00586768">
        <w:rPr>
          <w:rFonts w:ascii="Times New Roman" w:hAnsi="Times New Roman" w:cs="Times New Roman"/>
        </w:rPr>
        <w:t>Mathematics New Trend</w:t>
      </w:r>
      <w:r w:rsidR="0011132F" w:rsidRPr="00586768">
        <w:rPr>
          <w:rFonts w:ascii="Times New Roman" w:hAnsi="Times New Roman" w:cs="Times New Roman"/>
        </w:rPr>
        <w:t xml:space="preserve">s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11132F" w:rsidRPr="00586768">
        <w:rPr>
          <w:rFonts w:ascii="Times New Roman" w:hAnsi="Times New Roman" w:cs="Times New Roman"/>
        </w:rPr>
        <w:t xml:space="preserve"> </w:t>
      </w:r>
      <w:r w:rsidR="000B4076" w:rsidRPr="00586768">
        <w:rPr>
          <w:rFonts w:ascii="Times New Roman" w:hAnsi="Times New Roman" w:cs="Times New Roman"/>
        </w:rPr>
        <w:t>Innovations</w:t>
      </w:r>
      <w:r w:rsidRPr="00586768">
        <w:rPr>
          <w:rFonts w:ascii="Times New Roman" w:hAnsi="Times New Roman" w:cs="Times New Roman"/>
        </w:rPr>
        <w:t xml:space="preserve">, Deep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 xml:space="preserve"> Deep </w:t>
      </w:r>
      <w:r w:rsidR="000B4076" w:rsidRPr="00586768">
        <w:rPr>
          <w:rFonts w:ascii="Times New Roman" w:hAnsi="Times New Roman" w:cs="Times New Roman"/>
        </w:rPr>
        <w:t xml:space="preserve">Publications </w:t>
      </w:r>
      <w:proofErr w:type="spellStart"/>
      <w:r w:rsidR="00325B90" w:rsidRPr="00586768">
        <w:rPr>
          <w:rFonts w:ascii="Times New Roman" w:hAnsi="Times New Roman" w:cs="Times New Roman"/>
        </w:rPr>
        <w:t>Pvt</w:t>
      </w:r>
      <w:proofErr w:type="spellEnd"/>
      <w:r w:rsidR="00325B90" w:rsidRPr="00586768">
        <w:rPr>
          <w:rFonts w:ascii="Times New Roman" w:hAnsi="Times New Roman" w:cs="Times New Roman"/>
        </w:rPr>
        <w:t xml:space="preserve"> Ltd</w:t>
      </w:r>
      <w:r w:rsidR="0011132F" w:rsidRPr="00586768">
        <w:rPr>
          <w:rFonts w:ascii="Times New Roman" w:hAnsi="Times New Roman" w:cs="Times New Roman"/>
        </w:rPr>
        <w:t xml:space="preserve">, </w:t>
      </w:r>
      <w:r w:rsidRPr="00586768">
        <w:rPr>
          <w:rFonts w:ascii="Times New Roman" w:hAnsi="Times New Roman" w:cs="Times New Roman"/>
        </w:rPr>
        <w:t>New Delhi.</w:t>
      </w:r>
    </w:p>
    <w:p w:rsidR="00E36041" w:rsidRPr="00586768" w:rsidRDefault="00E36041" w:rsidP="000D44B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Pasw</w:t>
      </w:r>
      <w:r w:rsidR="00E8106E" w:rsidRPr="00586768">
        <w:rPr>
          <w:rFonts w:ascii="Times New Roman" w:hAnsi="Times New Roman" w:cs="Times New Roman"/>
          <w:b/>
        </w:rPr>
        <w:t>an</w:t>
      </w:r>
      <w:proofErr w:type="gramStart"/>
      <w:r w:rsidR="007836F2" w:rsidRPr="00586768">
        <w:rPr>
          <w:rFonts w:ascii="Times New Roman" w:hAnsi="Times New Roman" w:cs="Times New Roman"/>
          <w:b/>
        </w:rPr>
        <w:t>,</w:t>
      </w:r>
      <w:r w:rsidRPr="00586768">
        <w:rPr>
          <w:rFonts w:ascii="Times New Roman" w:hAnsi="Times New Roman" w:cs="Times New Roman"/>
          <w:b/>
        </w:rPr>
        <w:t>N.K</w:t>
      </w:r>
      <w:proofErr w:type="spellEnd"/>
      <w:proofErr w:type="gramEnd"/>
      <w:r w:rsidR="0011132F" w:rsidRPr="00586768">
        <w:rPr>
          <w:rFonts w:ascii="Times New Roman" w:hAnsi="Times New Roman" w:cs="Times New Roman"/>
          <w:b/>
        </w:rPr>
        <w:t>.</w:t>
      </w:r>
      <w:r w:rsidR="00A56A93" w:rsidRPr="00586768">
        <w:rPr>
          <w:rFonts w:ascii="Times New Roman" w:hAnsi="Times New Roman" w:cs="Times New Roman"/>
        </w:rPr>
        <w:t>(2006).</w:t>
      </w:r>
      <w:r w:rsidRPr="00586768">
        <w:rPr>
          <w:rFonts w:ascii="Times New Roman" w:hAnsi="Times New Roman" w:cs="Times New Roman"/>
        </w:rPr>
        <w:t xml:space="preserve"> M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dern </w:t>
      </w:r>
      <w:r w:rsidR="000B4076" w:rsidRPr="00586768">
        <w:rPr>
          <w:rFonts w:ascii="Times New Roman" w:hAnsi="Times New Roman" w:cs="Times New Roman"/>
        </w:rPr>
        <w:t xml:space="preserve">Methods </w:t>
      </w:r>
      <w:r w:rsidR="002F336F" w:rsidRPr="00586768">
        <w:rPr>
          <w:rFonts w:ascii="Times New Roman" w:hAnsi="Times New Roman" w:cs="Times New Roman"/>
        </w:rPr>
        <w:t>of</w:t>
      </w:r>
      <w:r w:rsidR="0011132F" w:rsidRPr="00586768">
        <w:rPr>
          <w:rFonts w:ascii="Times New Roman" w:hAnsi="Times New Roman" w:cs="Times New Roman"/>
        </w:rPr>
        <w:t xml:space="preserve"> </w:t>
      </w:r>
      <w:r w:rsidR="000B4076" w:rsidRPr="00586768">
        <w:rPr>
          <w:rFonts w:ascii="Times New Roman" w:hAnsi="Times New Roman" w:cs="Times New Roman"/>
        </w:rPr>
        <w:t>Teaching Mathematics</w:t>
      </w:r>
      <w:r w:rsidRPr="00586768">
        <w:rPr>
          <w:rFonts w:ascii="Times New Roman" w:hAnsi="Times New Roman" w:cs="Times New Roman"/>
        </w:rPr>
        <w:t xml:space="preserve">, Cyber </w:t>
      </w:r>
      <w:r w:rsidR="000B4076" w:rsidRPr="00586768">
        <w:rPr>
          <w:rFonts w:ascii="Times New Roman" w:hAnsi="Times New Roman" w:cs="Times New Roman"/>
        </w:rPr>
        <w:t>Tech Publications</w:t>
      </w:r>
      <w:r w:rsidRPr="00586768">
        <w:rPr>
          <w:rFonts w:ascii="Times New Roman" w:hAnsi="Times New Roman" w:cs="Times New Roman"/>
        </w:rPr>
        <w:t>, New Delhi.</w:t>
      </w:r>
    </w:p>
    <w:p w:rsidR="00E36041" w:rsidRPr="00586768" w:rsidRDefault="00E36041" w:rsidP="000D44B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>Pamela C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w</w:t>
      </w:r>
      <w:r w:rsidR="00E8106E" w:rsidRPr="00586768">
        <w:rPr>
          <w:rFonts w:ascii="Times New Roman" w:hAnsi="Times New Roman" w:cs="Times New Roman"/>
          <w:b/>
        </w:rPr>
        <w:t>an</w:t>
      </w:r>
      <w:r w:rsidR="0011132F" w:rsidRPr="00586768">
        <w:rPr>
          <w:rFonts w:ascii="Times New Roman" w:hAnsi="Times New Roman" w:cs="Times New Roman"/>
          <w:b/>
        </w:rPr>
        <w:t>.</w:t>
      </w:r>
      <w:r w:rsidR="00A56A93" w:rsidRPr="00586768">
        <w:rPr>
          <w:rFonts w:ascii="Times New Roman" w:hAnsi="Times New Roman" w:cs="Times New Roman"/>
        </w:rPr>
        <w:t xml:space="preserve"> (2006).</w:t>
      </w:r>
      <w:r w:rsidRPr="00586768">
        <w:rPr>
          <w:rFonts w:ascii="Times New Roman" w:hAnsi="Times New Roman" w:cs="Times New Roman"/>
        </w:rPr>
        <w:t xml:space="preserve"> Teach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g </w:t>
      </w:r>
      <w:r w:rsidR="000B4076" w:rsidRPr="00586768">
        <w:rPr>
          <w:rFonts w:ascii="Times New Roman" w:hAnsi="Times New Roman" w:cs="Times New Roman"/>
        </w:rPr>
        <w:t>Mathematics</w:t>
      </w:r>
      <w:r w:rsidR="0011132F" w:rsidRPr="00586768">
        <w:rPr>
          <w:rFonts w:ascii="Times New Roman" w:hAnsi="Times New Roman" w:cs="Times New Roman"/>
        </w:rPr>
        <w:t>,</w:t>
      </w:r>
      <w:r w:rsidRPr="00586768">
        <w:rPr>
          <w:rFonts w:ascii="Times New Roman" w:hAnsi="Times New Roman" w:cs="Times New Roman"/>
        </w:rPr>
        <w:t xml:space="preserve"> </w:t>
      </w:r>
      <w:proofErr w:type="spellStart"/>
      <w:r w:rsidRPr="00586768">
        <w:rPr>
          <w:rFonts w:ascii="Times New Roman" w:hAnsi="Times New Roman" w:cs="Times New Roman"/>
        </w:rPr>
        <w:t>R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utledge</w:t>
      </w:r>
      <w:proofErr w:type="spellEnd"/>
      <w:r w:rsidRPr="00586768">
        <w:rPr>
          <w:rFonts w:ascii="Times New Roman" w:hAnsi="Times New Roman" w:cs="Times New Roman"/>
        </w:rPr>
        <w:t>, New Y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rk.</w:t>
      </w:r>
    </w:p>
    <w:p w:rsidR="00E36041" w:rsidRPr="00586768" w:rsidRDefault="00E36041" w:rsidP="000D44B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 xml:space="preserve">Ram </w:t>
      </w:r>
      <w:proofErr w:type="spellStart"/>
      <w:r w:rsidRPr="00586768">
        <w:rPr>
          <w:rFonts w:ascii="Times New Roman" w:hAnsi="Times New Roman" w:cs="Times New Roman"/>
          <w:b/>
        </w:rPr>
        <w:t>Shar</w:t>
      </w:r>
      <w:r w:rsidR="00E8106E" w:rsidRPr="00586768">
        <w:rPr>
          <w:rFonts w:ascii="Times New Roman" w:hAnsi="Times New Roman" w:cs="Times New Roman"/>
          <w:b/>
        </w:rPr>
        <w:t>an</w:t>
      </w:r>
      <w:proofErr w:type="spellEnd"/>
      <w:r w:rsidR="0011132F" w:rsidRPr="00586768">
        <w:rPr>
          <w:rFonts w:ascii="Times New Roman" w:hAnsi="Times New Roman" w:cs="Times New Roman"/>
          <w:b/>
        </w:rPr>
        <w:t>.</w:t>
      </w:r>
      <w:r w:rsidR="00A56A93" w:rsidRPr="00586768">
        <w:rPr>
          <w:rFonts w:ascii="Times New Roman" w:hAnsi="Times New Roman" w:cs="Times New Roman"/>
        </w:rPr>
        <w:t xml:space="preserve"> (2006).</w:t>
      </w:r>
      <w:r w:rsidRPr="00586768">
        <w:rPr>
          <w:rFonts w:ascii="Times New Roman" w:hAnsi="Times New Roman" w:cs="Times New Roman"/>
        </w:rPr>
        <w:t xml:space="preserve"> Teach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of</w:t>
      </w:r>
      <w:r w:rsidRPr="00586768">
        <w:rPr>
          <w:rFonts w:ascii="Times New Roman" w:hAnsi="Times New Roman" w:cs="Times New Roman"/>
        </w:rPr>
        <w:t xml:space="preserve"> </w:t>
      </w:r>
      <w:r w:rsidR="000B4076" w:rsidRPr="00586768">
        <w:rPr>
          <w:rFonts w:ascii="Times New Roman" w:hAnsi="Times New Roman" w:cs="Times New Roman"/>
        </w:rPr>
        <w:t>Mathematics</w:t>
      </w:r>
      <w:r w:rsidRPr="00586768">
        <w:rPr>
          <w:rFonts w:ascii="Times New Roman" w:hAnsi="Times New Roman" w:cs="Times New Roman"/>
        </w:rPr>
        <w:t xml:space="preserve">, A.P.H </w:t>
      </w:r>
      <w:r w:rsidR="000B4076" w:rsidRPr="00586768">
        <w:rPr>
          <w:rFonts w:ascii="Times New Roman" w:hAnsi="Times New Roman" w:cs="Times New Roman"/>
        </w:rPr>
        <w:t>Publishing Corporation</w:t>
      </w:r>
      <w:r w:rsidRPr="00586768">
        <w:rPr>
          <w:rFonts w:ascii="Times New Roman" w:hAnsi="Times New Roman" w:cs="Times New Roman"/>
        </w:rPr>
        <w:t>, New Delhi.</w:t>
      </w:r>
    </w:p>
    <w:p w:rsidR="00E36041" w:rsidRPr="00586768" w:rsidRDefault="00E36041" w:rsidP="000D44B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Suraj</w:t>
      </w:r>
      <w:proofErr w:type="spellEnd"/>
      <w:r w:rsidRPr="00586768">
        <w:rPr>
          <w:rFonts w:ascii="Times New Roman" w:hAnsi="Times New Roman" w:cs="Times New Roman"/>
          <w:b/>
        </w:rPr>
        <w:t xml:space="preserve"> </w:t>
      </w:r>
      <w:proofErr w:type="spellStart"/>
      <w:r w:rsidRPr="00586768">
        <w:rPr>
          <w:rFonts w:ascii="Times New Roman" w:hAnsi="Times New Roman" w:cs="Times New Roman"/>
          <w:b/>
        </w:rPr>
        <w:t>g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yal</w:t>
      </w:r>
      <w:proofErr w:type="spellEnd"/>
      <w:r w:rsidR="0011132F" w:rsidRPr="00586768">
        <w:rPr>
          <w:rFonts w:ascii="Times New Roman" w:hAnsi="Times New Roman" w:cs="Times New Roman"/>
          <w:b/>
        </w:rPr>
        <w:t>.</w:t>
      </w:r>
      <w:r w:rsidR="00A56A93" w:rsidRPr="00586768">
        <w:rPr>
          <w:rFonts w:ascii="Times New Roman" w:hAnsi="Times New Roman" w:cs="Times New Roman"/>
        </w:rPr>
        <w:t xml:space="preserve"> (2007).</w:t>
      </w:r>
      <w:r w:rsidRPr="00586768">
        <w:rPr>
          <w:rFonts w:ascii="Times New Roman" w:hAnsi="Times New Roman" w:cs="Times New Roman"/>
        </w:rPr>
        <w:t xml:space="preserve"> Teach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of</w:t>
      </w:r>
      <w:r w:rsidRPr="00586768">
        <w:rPr>
          <w:rFonts w:ascii="Times New Roman" w:hAnsi="Times New Roman" w:cs="Times New Roman"/>
        </w:rPr>
        <w:t xml:space="preserve"> </w:t>
      </w:r>
      <w:r w:rsidR="000B4076" w:rsidRPr="00586768">
        <w:rPr>
          <w:rFonts w:ascii="Times New Roman" w:hAnsi="Times New Roman" w:cs="Times New Roman"/>
        </w:rPr>
        <w:t>Mathematics</w:t>
      </w:r>
      <w:r w:rsidRPr="00586768">
        <w:rPr>
          <w:rFonts w:ascii="Times New Roman" w:hAnsi="Times New Roman" w:cs="Times New Roman"/>
        </w:rPr>
        <w:t xml:space="preserve">, </w:t>
      </w:r>
      <w:proofErr w:type="spellStart"/>
      <w:r w:rsidRPr="00586768">
        <w:rPr>
          <w:rFonts w:ascii="Times New Roman" w:hAnsi="Times New Roman" w:cs="Times New Roman"/>
        </w:rPr>
        <w:t>Rajat</w:t>
      </w:r>
      <w:proofErr w:type="spellEnd"/>
      <w:r w:rsidRPr="00586768">
        <w:rPr>
          <w:rFonts w:ascii="Times New Roman" w:hAnsi="Times New Roman" w:cs="Times New Roman"/>
        </w:rPr>
        <w:t xml:space="preserve"> </w:t>
      </w:r>
      <w:r w:rsidR="000B4076" w:rsidRPr="00586768">
        <w:rPr>
          <w:rFonts w:ascii="Times New Roman" w:hAnsi="Times New Roman" w:cs="Times New Roman"/>
        </w:rPr>
        <w:t>Publications</w:t>
      </w:r>
      <w:r w:rsidRPr="00586768">
        <w:rPr>
          <w:rFonts w:ascii="Times New Roman" w:hAnsi="Times New Roman" w:cs="Times New Roman"/>
        </w:rPr>
        <w:t>, New Delhi.</w:t>
      </w:r>
    </w:p>
    <w:p w:rsidR="00E36041" w:rsidRPr="00586768" w:rsidRDefault="00E36041" w:rsidP="000D44B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Syvia</w:t>
      </w:r>
      <w:proofErr w:type="spellEnd"/>
      <w:r w:rsidRPr="00586768">
        <w:rPr>
          <w:rFonts w:ascii="Times New Roman" w:hAnsi="Times New Roman" w:cs="Times New Roman"/>
          <w:b/>
        </w:rPr>
        <w:t xml:space="preserve"> Edwards</w:t>
      </w:r>
      <w:r w:rsidR="0011132F" w:rsidRPr="00586768">
        <w:rPr>
          <w:rFonts w:ascii="Times New Roman" w:hAnsi="Times New Roman" w:cs="Times New Roman"/>
          <w:b/>
        </w:rPr>
        <w:t>.</w:t>
      </w:r>
      <w:r w:rsidRPr="00586768">
        <w:rPr>
          <w:rFonts w:ascii="Times New Roman" w:hAnsi="Times New Roman" w:cs="Times New Roman"/>
        </w:rPr>
        <w:t xml:space="preserve"> (2007)</w:t>
      </w:r>
      <w:r w:rsidR="00A56A93" w:rsidRPr="00586768">
        <w:rPr>
          <w:rFonts w:ascii="Times New Roman" w:hAnsi="Times New Roman" w:cs="Times New Roman"/>
        </w:rPr>
        <w:t>.</w:t>
      </w:r>
      <w:r w:rsidRPr="00586768">
        <w:rPr>
          <w:rFonts w:ascii="Times New Roman" w:hAnsi="Times New Roman" w:cs="Times New Roman"/>
        </w:rPr>
        <w:t xml:space="preserve"> Primary </w:t>
      </w:r>
      <w:r w:rsidR="000B4076" w:rsidRPr="00586768">
        <w:rPr>
          <w:rFonts w:ascii="Times New Roman" w:hAnsi="Times New Roman" w:cs="Times New Roman"/>
        </w:rPr>
        <w:t xml:space="preserve">Mathematics </w:t>
      </w:r>
      <w:r w:rsidR="0011132F" w:rsidRPr="00586768">
        <w:rPr>
          <w:rFonts w:ascii="Times New Roman" w:hAnsi="Times New Roman" w:cs="Times New Roman"/>
        </w:rPr>
        <w:t>f</w:t>
      </w:r>
      <w:r w:rsidR="00237E80" w:rsidRPr="00586768">
        <w:rPr>
          <w:rFonts w:ascii="Times New Roman" w:hAnsi="Times New Roman" w:cs="Times New Roman"/>
        </w:rPr>
        <w:t>o</w:t>
      </w:r>
      <w:r w:rsidR="0011132F" w:rsidRPr="00586768">
        <w:rPr>
          <w:rFonts w:ascii="Times New Roman" w:hAnsi="Times New Roman" w:cs="Times New Roman"/>
        </w:rPr>
        <w:t xml:space="preserve">r </w:t>
      </w:r>
      <w:r w:rsidR="000B4076" w:rsidRPr="00586768">
        <w:rPr>
          <w:rFonts w:ascii="Times New Roman" w:hAnsi="Times New Roman" w:cs="Times New Roman"/>
        </w:rPr>
        <w:t>Teaching Assistants</w:t>
      </w:r>
      <w:r w:rsidRPr="00586768">
        <w:rPr>
          <w:rFonts w:ascii="Times New Roman" w:hAnsi="Times New Roman" w:cs="Times New Roman"/>
        </w:rPr>
        <w:t xml:space="preserve">, </w:t>
      </w:r>
      <w:proofErr w:type="spellStart"/>
      <w:r w:rsidRPr="00586768">
        <w:rPr>
          <w:rFonts w:ascii="Times New Roman" w:hAnsi="Times New Roman" w:cs="Times New Roman"/>
        </w:rPr>
        <w:t>R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utledge</w:t>
      </w:r>
      <w:proofErr w:type="spellEnd"/>
      <w:r w:rsidRPr="00586768">
        <w:rPr>
          <w:rFonts w:ascii="Times New Roman" w:hAnsi="Times New Roman" w:cs="Times New Roman"/>
        </w:rPr>
        <w:t>, New Y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rk.</w:t>
      </w:r>
    </w:p>
    <w:p w:rsidR="0033506B" w:rsidRPr="00586768" w:rsidRDefault="0033506B" w:rsidP="0033506B">
      <w:pPr>
        <w:spacing w:line="360" w:lineRule="auto"/>
        <w:jc w:val="both"/>
        <w:rPr>
          <w:rFonts w:ascii="Times New Roman" w:hAnsi="Times New Roman" w:cs="Times New Roman"/>
        </w:rPr>
      </w:pPr>
    </w:p>
    <w:p w:rsidR="0033506B" w:rsidRPr="00586768" w:rsidRDefault="0033506B" w:rsidP="0033506B">
      <w:pPr>
        <w:spacing w:line="360" w:lineRule="auto"/>
        <w:jc w:val="both"/>
        <w:rPr>
          <w:rFonts w:ascii="Times New Roman" w:hAnsi="Times New Roman" w:cs="Times New Roman"/>
        </w:rPr>
      </w:pPr>
    </w:p>
    <w:p w:rsidR="00207DC9" w:rsidRPr="00586768" w:rsidRDefault="00207DC9" w:rsidP="007836F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Website</w:t>
      </w:r>
    </w:p>
    <w:p w:rsidR="00207DC9" w:rsidRPr="00586768" w:rsidRDefault="00586768" w:rsidP="007836F2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</w:rPr>
      </w:pPr>
      <w:hyperlink r:id="rId34" w:history="1">
        <w:r w:rsidR="00207DC9" w:rsidRPr="00586768">
          <w:rPr>
            <w:rStyle w:val="Hyperlink"/>
            <w:rFonts w:ascii="Times New Roman" w:hAnsi="Times New Roman" w:cs="Times New Roman"/>
            <w:color w:val="000000" w:themeColor="text1"/>
          </w:rPr>
          <w:t>www.mathsf</w:t>
        </w:r>
        <w:r w:rsidR="00237E80" w:rsidRPr="00586768">
          <w:rPr>
            <w:rStyle w:val="Hyperlink"/>
            <w:rFonts w:ascii="Times New Roman" w:hAnsi="Times New Roman" w:cs="Times New Roman"/>
            <w:color w:val="000000" w:themeColor="text1"/>
          </w:rPr>
          <w:t>o</w:t>
        </w:r>
        <w:r w:rsidR="00207DC9" w:rsidRPr="00586768">
          <w:rPr>
            <w:rStyle w:val="Hyperlink"/>
            <w:rFonts w:ascii="Times New Roman" w:hAnsi="Times New Roman" w:cs="Times New Roman"/>
            <w:color w:val="000000" w:themeColor="text1"/>
          </w:rPr>
          <w:t>rum.c</w:t>
        </w:r>
        <w:r w:rsidR="00237E80" w:rsidRPr="00586768">
          <w:rPr>
            <w:rStyle w:val="Hyperlink"/>
            <w:rFonts w:ascii="Times New Roman" w:hAnsi="Times New Roman" w:cs="Times New Roman"/>
            <w:color w:val="000000" w:themeColor="text1"/>
          </w:rPr>
          <w:t>o</w:t>
        </w:r>
        <w:r w:rsidR="00207DC9" w:rsidRPr="00586768">
          <w:rPr>
            <w:rStyle w:val="Hyperlink"/>
            <w:rFonts w:ascii="Times New Roman" w:hAnsi="Times New Roman" w:cs="Times New Roman"/>
            <w:color w:val="000000" w:themeColor="text1"/>
          </w:rPr>
          <w:t>m</w:t>
        </w:r>
      </w:hyperlink>
    </w:p>
    <w:p w:rsidR="00207DC9" w:rsidRPr="00586768" w:rsidRDefault="00586768" w:rsidP="007836F2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</w:rPr>
      </w:pPr>
      <w:hyperlink r:id="rId35" w:history="1">
        <w:r w:rsidR="00207DC9" w:rsidRPr="00586768">
          <w:rPr>
            <w:rStyle w:val="Hyperlink"/>
            <w:rFonts w:ascii="Times New Roman" w:hAnsi="Times New Roman" w:cs="Times New Roman"/>
            <w:color w:val="000000" w:themeColor="text1"/>
          </w:rPr>
          <w:t>www.easymaths.</w:t>
        </w:r>
        <w:r w:rsidR="00237E80" w:rsidRPr="00586768">
          <w:rPr>
            <w:rStyle w:val="Hyperlink"/>
            <w:rFonts w:ascii="Times New Roman" w:hAnsi="Times New Roman" w:cs="Times New Roman"/>
            <w:color w:val="000000" w:themeColor="text1"/>
          </w:rPr>
          <w:t>o</w:t>
        </w:r>
        <w:r w:rsidR="00207DC9" w:rsidRPr="00586768">
          <w:rPr>
            <w:rStyle w:val="Hyperlink"/>
            <w:rFonts w:ascii="Times New Roman" w:hAnsi="Times New Roman" w:cs="Times New Roman"/>
            <w:color w:val="000000" w:themeColor="text1"/>
          </w:rPr>
          <w:t>rg</w:t>
        </w:r>
      </w:hyperlink>
    </w:p>
    <w:p w:rsidR="00207DC9" w:rsidRPr="00586768" w:rsidRDefault="00586768" w:rsidP="007836F2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</w:rPr>
      </w:pPr>
      <w:hyperlink r:id="rId36" w:history="1">
        <w:r w:rsidR="00207DC9" w:rsidRPr="00586768">
          <w:rPr>
            <w:rStyle w:val="Hyperlink"/>
            <w:rFonts w:ascii="Times New Roman" w:hAnsi="Times New Roman" w:cs="Times New Roman"/>
            <w:color w:val="000000" w:themeColor="text1"/>
          </w:rPr>
          <w:t>www.c</w:t>
        </w:r>
        <w:r w:rsidR="00237E80" w:rsidRPr="00586768">
          <w:rPr>
            <w:rStyle w:val="Hyperlink"/>
            <w:rFonts w:ascii="Times New Roman" w:hAnsi="Times New Roman" w:cs="Times New Roman"/>
            <w:color w:val="000000" w:themeColor="text1"/>
          </w:rPr>
          <w:t>oo</w:t>
        </w:r>
        <w:r w:rsidR="00207DC9" w:rsidRPr="00586768">
          <w:rPr>
            <w:rStyle w:val="Hyperlink"/>
            <w:rFonts w:ascii="Times New Roman" w:hAnsi="Times New Roman" w:cs="Times New Roman"/>
            <w:color w:val="000000" w:themeColor="text1"/>
          </w:rPr>
          <w:t>lmath.c</w:t>
        </w:r>
        <w:r w:rsidR="00237E80" w:rsidRPr="00586768">
          <w:rPr>
            <w:rStyle w:val="Hyperlink"/>
            <w:rFonts w:ascii="Times New Roman" w:hAnsi="Times New Roman" w:cs="Times New Roman"/>
            <w:color w:val="000000" w:themeColor="text1"/>
          </w:rPr>
          <w:t>o</w:t>
        </w:r>
        <w:r w:rsidR="00207DC9" w:rsidRPr="00586768">
          <w:rPr>
            <w:rStyle w:val="Hyperlink"/>
            <w:rFonts w:ascii="Times New Roman" w:hAnsi="Times New Roman" w:cs="Times New Roman"/>
            <w:color w:val="000000" w:themeColor="text1"/>
          </w:rPr>
          <w:t>m</w:t>
        </w:r>
      </w:hyperlink>
    </w:p>
    <w:p w:rsidR="00207DC9" w:rsidRPr="00586768" w:rsidRDefault="00586768" w:rsidP="007836F2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</w:rPr>
      </w:pPr>
      <w:hyperlink r:id="rId37" w:history="1">
        <w:r w:rsidR="00207DC9" w:rsidRPr="00586768">
          <w:rPr>
            <w:rStyle w:val="Hyperlink"/>
            <w:rFonts w:ascii="Times New Roman" w:hAnsi="Times New Roman" w:cs="Times New Roman"/>
            <w:color w:val="000000" w:themeColor="text1"/>
          </w:rPr>
          <w:t>www.mathcats.c</w:t>
        </w:r>
        <w:r w:rsidR="00237E80" w:rsidRPr="00586768">
          <w:rPr>
            <w:rStyle w:val="Hyperlink"/>
            <w:rFonts w:ascii="Times New Roman" w:hAnsi="Times New Roman" w:cs="Times New Roman"/>
            <w:color w:val="000000" w:themeColor="text1"/>
          </w:rPr>
          <w:t>o</w:t>
        </w:r>
        <w:r w:rsidR="00207DC9" w:rsidRPr="00586768">
          <w:rPr>
            <w:rStyle w:val="Hyperlink"/>
            <w:rFonts w:ascii="Times New Roman" w:hAnsi="Times New Roman" w:cs="Times New Roman"/>
            <w:color w:val="000000" w:themeColor="text1"/>
          </w:rPr>
          <w:t>m</w:t>
        </w:r>
      </w:hyperlink>
    </w:p>
    <w:p w:rsidR="00207DC9" w:rsidRPr="00586768" w:rsidRDefault="00586768" w:rsidP="007836F2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</w:rPr>
      </w:pPr>
      <w:hyperlink r:id="rId38" w:history="1">
        <w:r w:rsidR="00207DC9" w:rsidRPr="00586768">
          <w:rPr>
            <w:rStyle w:val="Hyperlink"/>
            <w:rFonts w:ascii="Times New Roman" w:hAnsi="Times New Roman" w:cs="Times New Roman"/>
            <w:color w:val="000000" w:themeColor="text1"/>
          </w:rPr>
          <w:t>www.nctm.</w:t>
        </w:r>
        <w:r w:rsidR="00237E80" w:rsidRPr="00586768">
          <w:rPr>
            <w:rStyle w:val="Hyperlink"/>
            <w:rFonts w:ascii="Times New Roman" w:hAnsi="Times New Roman" w:cs="Times New Roman"/>
            <w:color w:val="000000" w:themeColor="text1"/>
          </w:rPr>
          <w:t>o</w:t>
        </w:r>
        <w:r w:rsidR="00207DC9" w:rsidRPr="00586768">
          <w:rPr>
            <w:rStyle w:val="Hyperlink"/>
            <w:rFonts w:ascii="Times New Roman" w:hAnsi="Times New Roman" w:cs="Times New Roman"/>
            <w:color w:val="000000" w:themeColor="text1"/>
          </w:rPr>
          <w:t>rg</w:t>
        </w:r>
      </w:hyperlink>
    </w:p>
    <w:p w:rsidR="00207DC9" w:rsidRPr="00586768" w:rsidRDefault="00586768" w:rsidP="007836F2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</w:rPr>
      </w:pPr>
      <w:hyperlink r:id="rId39" w:history="1">
        <w:r w:rsidR="00207DC9" w:rsidRPr="00586768">
          <w:rPr>
            <w:rStyle w:val="Hyperlink"/>
            <w:rFonts w:ascii="Times New Roman" w:hAnsi="Times New Roman" w:cs="Times New Roman"/>
            <w:color w:val="000000" w:themeColor="text1"/>
          </w:rPr>
          <w:t>www.math.c</w:t>
        </w:r>
        <w:r w:rsidR="00237E80" w:rsidRPr="00586768">
          <w:rPr>
            <w:rStyle w:val="Hyperlink"/>
            <w:rFonts w:ascii="Times New Roman" w:hAnsi="Times New Roman" w:cs="Times New Roman"/>
            <w:color w:val="000000" w:themeColor="text1"/>
          </w:rPr>
          <w:t>o</w:t>
        </w:r>
        <w:r w:rsidR="00207DC9" w:rsidRPr="00586768">
          <w:rPr>
            <w:rStyle w:val="Hyperlink"/>
            <w:rFonts w:ascii="Times New Roman" w:hAnsi="Times New Roman" w:cs="Times New Roman"/>
            <w:color w:val="000000" w:themeColor="text1"/>
          </w:rPr>
          <w:t>m</w:t>
        </w:r>
      </w:hyperlink>
    </w:p>
    <w:p w:rsidR="00207DC9" w:rsidRPr="00586768" w:rsidRDefault="00207DC9" w:rsidP="00207DC9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:rsidR="0059771C" w:rsidRPr="00586768" w:rsidRDefault="0059771C" w:rsidP="00207DC9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:rsidR="0059771C" w:rsidRPr="00586768" w:rsidRDefault="0059771C" w:rsidP="00207DC9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:rsidR="0059771C" w:rsidRPr="00586768" w:rsidRDefault="0059771C" w:rsidP="00207DC9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:rsidR="0059771C" w:rsidRPr="00586768" w:rsidRDefault="0059771C" w:rsidP="00207DC9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:rsidR="00E02003" w:rsidRPr="00586768" w:rsidRDefault="000E7CC2" w:rsidP="00586768">
      <w:pPr>
        <w:jc w:val="center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F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CUSED PAPER IV</w:t>
      </w:r>
    </w:p>
    <w:p w:rsidR="000E7CC2" w:rsidRPr="00586768" w:rsidRDefault="000E7CC2" w:rsidP="000E7CC2">
      <w:pPr>
        <w:jc w:val="center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PEDAG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 xml:space="preserve">GY </w:t>
      </w:r>
      <w:r w:rsidR="002F336F" w:rsidRPr="00586768">
        <w:rPr>
          <w:rFonts w:ascii="Times New Roman" w:hAnsi="Times New Roman" w:cs="Times New Roman"/>
          <w:b/>
        </w:rPr>
        <w:t>OF</w:t>
      </w:r>
      <w:r w:rsidRPr="00586768">
        <w:rPr>
          <w:rFonts w:ascii="Times New Roman" w:hAnsi="Times New Roman" w:cs="Times New Roman"/>
          <w:b/>
        </w:rPr>
        <w:t xml:space="preserve"> SCIENCE </w:t>
      </w:r>
    </w:p>
    <w:p w:rsidR="00AF3919" w:rsidRPr="00586768" w:rsidRDefault="0053463A" w:rsidP="000E7CC2">
      <w:pPr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Credits:</w:t>
      </w:r>
      <w:r w:rsidR="000E7CC2" w:rsidRPr="00586768">
        <w:rPr>
          <w:rFonts w:ascii="Times New Roman" w:hAnsi="Times New Roman" w:cs="Times New Roman"/>
          <w:b/>
        </w:rPr>
        <w:t xml:space="preserve"> 4</w:t>
      </w:r>
      <w:r w:rsidR="000E7CC2" w:rsidRPr="00586768">
        <w:rPr>
          <w:rFonts w:ascii="Times New Roman" w:hAnsi="Times New Roman" w:cs="Times New Roman"/>
          <w:b/>
        </w:rPr>
        <w:tab/>
      </w:r>
      <w:r w:rsidR="000E7CC2" w:rsidRPr="00586768">
        <w:rPr>
          <w:rFonts w:ascii="Times New Roman" w:hAnsi="Times New Roman" w:cs="Times New Roman"/>
          <w:b/>
        </w:rPr>
        <w:tab/>
      </w:r>
      <w:r w:rsidR="000E7CC2" w:rsidRPr="00586768">
        <w:rPr>
          <w:rFonts w:ascii="Times New Roman" w:hAnsi="Times New Roman" w:cs="Times New Roman"/>
          <w:b/>
        </w:rPr>
        <w:tab/>
      </w:r>
      <w:r w:rsidR="000E7CC2" w:rsidRPr="00586768">
        <w:rPr>
          <w:rFonts w:ascii="Times New Roman" w:hAnsi="Times New Roman" w:cs="Times New Roman"/>
          <w:b/>
        </w:rPr>
        <w:tab/>
      </w:r>
      <w:r w:rsidR="000E7CC2" w:rsidRPr="00586768">
        <w:rPr>
          <w:rFonts w:ascii="Times New Roman" w:hAnsi="Times New Roman" w:cs="Times New Roman"/>
          <w:b/>
        </w:rPr>
        <w:tab/>
      </w:r>
      <w:r w:rsidR="000E7CC2" w:rsidRPr="00586768">
        <w:rPr>
          <w:rFonts w:ascii="Times New Roman" w:hAnsi="Times New Roman" w:cs="Times New Roman"/>
          <w:b/>
        </w:rPr>
        <w:tab/>
      </w:r>
      <w:r w:rsidR="000E7CC2" w:rsidRPr="00586768">
        <w:rPr>
          <w:rFonts w:ascii="Times New Roman" w:hAnsi="Times New Roman" w:cs="Times New Roman"/>
          <w:b/>
        </w:rPr>
        <w:tab/>
      </w:r>
      <w:r w:rsidR="000E7CC2" w:rsidRPr="00586768">
        <w:rPr>
          <w:rFonts w:ascii="Times New Roman" w:hAnsi="Times New Roman" w:cs="Times New Roman"/>
          <w:b/>
        </w:rPr>
        <w:tab/>
      </w:r>
      <w:r w:rsidR="000E7CC2" w:rsidRPr="00586768">
        <w:rPr>
          <w:rFonts w:ascii="Times New Roman" w:hAnsi="Times New Roman" w:cs="Times New Roman"/>
          <w:b/>
        </w:rPr>
        <w:tab/>
        <w:t xml:space="preserve">       Marks: 100</w:t>
      </w:r>
    </w:p>
    <w:p w:rsidR="000E7CC2" w:rsidRPr="00586768" w:rsidRDefault="00237E80" w:rsidP="000E7CC2">
      <w:pPr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O</w:t>
      </w:r>
      <w:r w:rsidR="000E7CC2" w:rsidRPr="00586768">
        <w:rPr>
          <w:rFonts w:ascii="Times New Roman" w:hAnsi="Times New Roman" w:cs="Times New Roman"/>
          <w:b/>
        </w:rPr>
        <w:t>bjectives:</w:t>
      </w:r>
    </w:p>
    <w:p w:rsidR="000E7CC2" w:rsidRPr="00586768" w:rsidRDefault="00DB7CE1" w:rsidP="0053463A">
      <w:pPr>
        <w:pStyle w:val="ListParagraph"/>
        <w:numPr>
          <w:ilvl w:val="0"/>
          <w:numId w:val="25"/>
        </w:numPr>
        <w:spacing w:after="0" w:line="360" w:lineRule="auto"/>
        <w:ind w:left="446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0E7CC2" w:rsidRPr="00586768">
        <w:rPr>
          <w:rFonts w:ascii="Times New Roman" w:hAnsi="Times New Roman" w:cs="Times New Roman"/>
        </w:rPr>
        <w:t xml:space="preserve"> </w:t>
      </w:r>
      <w:r w:rsidR="00A76EC2" w:rsidRPr="00586768">
        <w:rPr>
          <w:rFonts w:ascii="Times New Roman" w:hAnsi="Times New Roman" w:cs="Times New Roman"/>
        </w:rPr>
        <w:t xml:space="preserve">Make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Student Teachers Underst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A76EC2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Teach</w:t>
      </w:r>
      <w:r w:rsidR="007C35CE" w:rsidRPr="00586768">
        <w:rPr>
          <w:rFonts w:ascii="Times New Roman" w:hAnsi="Times New Roman" w:cs="Times New Roman"/>
        </w:rPr>
        <w:t>in</w:t>
      </w:r>
      <w:r w:rsidR="00A76EC2"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of</w:t>
      </w:r>
      <w:r w:rsidR="00A76EC2" w:rsidRPr="00586768">
        <w:rPr>
          <w:rFonts w:ascii="Times New Roman" w:hAnsi="Times New Roman" w:cs="Times New Roman"/>
        </w:rPr>
        <w:t xml:space="preserve"> Science.</w:t>
      </w:r>
    </w:p>
    <w:p w:rsidR="0053463A" w:rsidRPr="00586768" w:rsidRDefault="00DB7CE1" w:rsidP="0053463A">
      <w:pPr>
        <w:pStyle w:val="ListParagraph"/>
        <w:numPr>
          <w:ilvl w:val="0"/>
          <w:numId w:val="25"/>
        </w:numPr>
        <w:spacing w:after="0" w:line="360" w:lineRule="auto"/>
        <w:ind w:left="446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53463A" w:rsidRPr="00586768">
        <w:rPr>
          <w:rFonts w:ascii="Times New Roman" w:hAnsi="Times New Roman" w:cs="Times New Roman"/>
        </w:rPr>
        <w:t xml:space="preserve"> </w:t>
      </w:r>
      <w:r w:rsidR="00A76EC2" w:rsidRPr="00586768">
        <w:rPr>
          <w:rFonts w:ascii="Times New Roman" w:hAnsi="Times New Roman" w:cs="Times New Roman"/>
        </w:rPr>
        <w:t xml:space="preserve">Make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Student Teachers Underst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A76EC2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Science Curriculum.</w:t>
      </w:r>
    </w:p>
    <w:p w:rsidR="0053463A" w:rsidRPr="00586768" w:rsidRDefault="00DB7CE1" w:rsidP="0053463A">
      <w:pPr>
        <w:pStyle w:val="ListParagraph"/>
        <w:numPr>
          <w:ilvl w:val="0"/>
          <w:numId w:val="25"/>
        </w:numPr>
        <w:spacing w:after="0" w:line="360" w:lineRule="auto"/>
        <w:ind w:left="446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53463A" w:rsidRPr="00586768">
        <w:rPr>
          <w:rFonts w:ascii="Times New Roman" w:hAnsi="Times New Roman" w:cs="Times New Roman"/>
        </w:rPr>
        <w:t xml:space="preserve"> </w:t>
      </w:r>
      <w:r w:rsidR="00A76EC2" w:rsidRPr="00586768">
        <w:rPr>
          <w:rFonts w:ascii="Times New Roman" w:hAnsi="Times New Roman" w:cs="Times New Roman"/>
        </w:rPr>
        <w:t xml:space="preserve">Make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Student Teachers Acquire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Kn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 xml:space="preserve">wledge </w:t>
      </w:r>
      <w:r w:rsidR="000B04FC" w:rsidRPr="00586768">
        <w:rPr>
          <w:rFonts w:ascii="Times New Roman" w:hAnsi="Times New Roman" w:cs="Times New Roman"/>
        </w:rPr>
        <w:t>a</w:t>
      </w:r>
      <w:r w:rsidR="00A76EC2" w:rsidRPr="00586768">
        <w:rPr>
          <w:rFonts w:ascii="Times New Roman" w:hAnsi="Times New Roman" w:cs="Times New Roman"/>
        </w:rPr>
        <w:t>b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>ut Meth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 xml:space="preserve">ds </w:t>
      </w:r>
      <w:r w:rsidR="002F336F" w:rsidRPr="00586768">
        <w:rPr>
          <w:rFonts w:ascii="Times New Roman" w:hAnsi="Times New Roman" w:cs="Times New Roman"/>
        </w:rPr>
        <w:t>of</w:t>
      </w:r>
      <w:r w:rsidR="00A76EC2" w:rsidRPr="00586768">
        <w:rPr>
          <w:rFonts w:ascii="Times New Roman" w:hAnsi="Times New Roman" w:cs="Times New Roman"/>
        </w:rPr>
        <w:t xml:space="preserve"> Teach</w:t>
      </w:r>
      <w:r w:rsidR="007C35CE" w:rsidRPr="00586768">
        <w:rPr>
          <w:rFonts w:ascii="Times New Roman" w:hAnsi="Times New Roman" w:cs="Times New Roman"/>
        </w:rPr>
        <w:t>in</w:t>
      </w:r>
      <w:r w:rsidR="00A76EC2" w:rsidRPr="00586768">
        <w:rPr>
          <w:rFonts w:ascii="Times New Roman" w:hAnsi="Times New Roman" w:cs="Times New Roman"/>
        </w:rPr>
        <w:t>g Science.</w:t>
      </w:r>
    </w:p>
    <w:p w:rsidR="0053463A" w:rsidRPr="00586768" w:rsidRDefault="00DB7CE1" w:rsidP="0053463A">
      <w:pPr>
        <w:pStyle w:val="ListParagraph"/>
        <w:numPr>
          <w:ilvl w:val="0"/>
          <w:numId w:val="25"/>
        </w:numPr>
        <w:spacing w:after="0" w:line="360" w:lineRule="auto"/>
        <w:ind w:left="446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53463A" w:rsidRPr="00586768">
        <w:rPr>
          <w:rFonts w:ascii="Times New Roman" w:hAnsi="Times New Roman" w:cs="Times New Roman"/>
        </w:rPr>
        <w:t xml:space="preserve"> </w:t>
      </w:r>
      <w:r w:rsidR="00A76EC2" w:rsidRPr="00586768">
        <w:rPr>
          <w:rFonts w:ascii="Times New Roman" w:hAnsi="Times New Roman" w:cs="Times New Roman"/>
        </w:rPr>
        <w:t xml:space="preserve">Make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Student </w:t>
      </w:r>
      <w:r w:rsidR="00374017" w:rsidRPr="00586768">
        <w:rPr>
          <w:rFonts w:ascii="Times New Roman" w:hAnsi="Times New Roman" w:cs="Times New Roman"/>
        </w:rPr>
        <w:t>Teachers apply</w:t>
      </w:r>
      <w:r w:rsidR="000B04FC" w:rsidRPr="00586768">
        <w:rPr>
          <w:rFonts w:ascii="Times New Roman" w:hAnsi="Times New Roman" w:cs="Times New Roman"/>
        </w:rPr>
        <w:t xml:space="preserve"> Teaching</w:t>
      </w:r>
      <w:r w:rsidR="00A76EC2" w:rsidRPr="00586768">
        <w:rPr>
          <w:rFonts w:ascii="Times New Roman" w:hAnsi="Times New Roman" w:cs="Times New Roman"/>
        </w:rPr>
        <w:t xml:space="preserve"> Aids </w:t>
      </w:r>
      <w:r w:rsidR="000B04FC" w:rsidRPr="00586768">
        <w:rPr>
          <w:rFonts w:ascii="Times New Roman" w:hAnsi="Times New Roman" w:cs="Times New Roman"/>
        </w:rPr>
        <w:t xml:space="preserve">for </w:t>
      </w:r>
      <w:r w:rsidR="00A76EC2" w:rsidRPr="00586768">
        <w:rPr>
          <w:rFonts w:ascii="Times New Roman" w:hAnsi="Times New Roman" w:cs="Times New Roman"/>
        </w:rPr>
        <w:t>Science</w:t>
      </w:r>
      <w:r w:rsidR="0053463A" w:rsidRPr="00586768">
        <w:rPr>
          <w:rFonts w:ascii="Times New Roman" w:hAnsi="Times New Roman" w:cs="Times New Roman"/>
        </w:rPr>
        <w:t>.</w:t>
      </w:r>
    </w:p>
    <w:p w:rsidR="000B4076" w:rsidRPr="00586768" w:rsidRDefault="000B4076" w:rsidP="0053463A">
      <w:pPr>
        <w:pStyle w:val="ListParagraph"/>
        <w:numPr>
          <w:ilvl w:val="0"/>
          <w:numId w:val="25"/>
        </w:numPr>
        <w:spacing w:after="0" w:line="360" w:lineRule="auto"/>
        <w:ind w:left="446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To </w:t>
      </w:r>
      <w:r w:rsidR="000B04FC" w:rsidRPr="00586768">
        <w:rPr>
          <w:rFonts w:ascii="Times New Roman" w:hAnsi="Times New Roman" w:cs="Times New Roman"/>
        </w:rPr>
        <w:t>Enable</w:t>
      </w:r>
      <w:r w:rsidRPr="00586768">
        <w:rPr>
          <w:rFonts w:ascii="Times New Roman" w:hAnsi="Times New Roman" w:cs="Times New Roman"/>
        </w:rPr>
        <w:t xml:space="preserve"> the Teacher – Leaner in Science Education.</w:t>
      </w:r>
    </w:p>
    <w:p w:rsidR="00A76EC2" w:rsidRPr="00586768" w:rsidRDefault="00A76EC2" w:rsidP="00A76EC2">
      <w:pPr>
        <w:pStyle w:val="ListParagraph"/>
        <w:spacing w:after="0" w:line="360" w:lineRule="auto"/>
        <w:ind w:left="446"/>
        <w:jc w:val="both"/>
        <w:rPr>
          <w:rFonts w:ascii="Times New Roman" w:hAnsi="Times New Roman" w:cs="Times New Roman"/>
        </w:rPr>
      </w:pPr>
    </w:p>
    <w:p w:rsidR="000E7CC2" w:rsidRPr="00586768" w:rsidRDefault="000E7CC2" w:rsidP="00C7565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Unit: I Teach</w:t>
      </w:r>
      <w:r w:rsidR="007C35CE" w:rsidRPr="00586768">
        <w:rPr>
          <w:rFonts w:ascii="Times New Roman" w:hAnsi="Times New Roman" w:cs="Times New Roman"/>
          <w:b/>
        </w:rPr>
        <w:t>in</w:t>
      </w:r>
      <w:r w:rsidRPr="00586768">
        <w:rPr>
          <w:rFonts w:ascii="Times New Roman" w:hAnsi="Times New Roman" w:cs="Times New Roman"/>
          <w:b/>
        </w:rPr>
        <w:t xml:space="preserve">g </w:t>
      </w:r>
      <w:r w:rsidR="002F336F" w:rsidRPr="00586768">
        <w:rPr>
          <w:rFonts w:ascii="Times New Roman" w:hAnsi="Times New Roman" w:cs="Times New Roman"/>
          <w:b/>
        </w:rPr>
        <w:t>of</w:t>
      </w:r>
      <w:r w:rsidRPr="00586768">
        <w:rPr>
          <w:rFonts w:ascii="Times New Roman" w:hAnsi="Times New Roman" w:cs="Times New Roman"/>
          <w:b/>
        </w:rPr>
        <w:t xml:space="preserve"> Science: </w:t>
      </w:r>
      <w:r w:rsidR="000B4076" w:rsidRPr="00586768">
        <w:rPr>
          <w:rFonts w:ascii="Times New Roman" w:hAnsi="Times New Roman" w:cs="Times New Roman"/>
          <w:b/>
        </w:rPr>
        <w:t>Introduction</w:t>
      </w:r>
    </w:p>
    <w:p w:rsidR="00C75651" w:rsidRPr="00586768" w:rsidRDefault="00C75651" w:rsidP="00C7565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7CC2" w:rsidRPr="00586768" w:rsidRDefault="000E7CC2" w:rsidP="000E7C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</w:r>
      <w:r w:rsidR="00AF3919" w:rsidRPr="00586768">
        <w:rPr>
          <w:rFonts w:ascii="Times New Roman" w:hAnsi="Times New Roman" w:cs="Times New Roman"/>
        </w:rPr>
        <w:t xml:space="preserve">Nature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Science - Character</w:t>
      </w:r>
      <w:r w:rsidR="007C35CE" w:rsidRPr="00586768">
        <w:rPr>
          <w:rFonts w:ascii="Times New Roman" w:hAnsi="Times New Roman" w:cs="Times New Roman"/>
        </w:rPr>
        <w:t>is</w:t>
      </w:r>
      <w:r w:rsidR="004079CE" w:rsidRPr="00586768">
        <w:rPr>
          <w:rFonts w:ascii="Times New Roman" w:hAnsi="Times New Roman" w:cs="Times New Roman"/>
        </w:rPr>
        <w:t xml:space="preserve">tics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Science - Science </w:t>
      </w:r>
      <w:r w:rsidR="00DB7CE1" w:rsidRPr="00586768">
        <w:rPr>
          <w:rFonts w:ascii="Times New Roman" w:hAnsi="Times New Roman" w:cs="Times New Roman"/>
        </w:rPr>
        <w:t xml:space="preserve">as </w:t>
      </w:r>
      <w:r w:rsidR="00A11EA1" w:rsidRPr="00586768">
        <w:rPr>
          <w:rFonts w:ascii="Times New Roman" w:hAnsi="Times New Roman" w:cs="Times New Roman"/>
        </w:rPr>
        <w:t>a</w:t>
      </w:r>
      <w:r w:rsidR="004079CE" w:rsidRPr="00586768">
        <w:rPr>
          <w:rFonts w:ascii="Times New Roman" w:hAnsi="Times New Roman" w:cs="Times New Roman"/>
        </w:rPr>
        <w:t xml:space="preserve"> Dynamic Exp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din</w:t>
      </w:r>
      <w:r w:rsidR="004079CE" w:rsidRPr="00586768">
        <w:rPr>
          <w:rFonts w:ascii="Times New Roman" w:hAnsi="Times New Roman" w:cs="Times New Roman"/>
        </w:rPr>
        <w:t>g B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dy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Kn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wledge - Devel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pment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Scientific Kn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wledge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4079CE" w:rsidRPr="00586768">
        <w:rPr>
          <w:rFonts w:ascii="Times New Roman" w:hAnsi="Times New Roman" w:cs="Times New Roman"/>
        </w:rPr>
        <w:t xml:space="preserve"> Scientific Meth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ds - Science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4079CE" w:rsidRPr="00586768">
        <w:rPr>
          <w:rFonts w:ascii="Times New Roman" w:hAnsi="Times New Roman" w:cs="Times New Roman"/>
        </w:rPr>
        <w:t xml:space="preserve"> Techn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l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gy - Science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4079CE" w:rsidRPr="00586768">
        <w:rPr>
          <w:rFonts w:ascii="Times New Roman" w:hAnsi="Times New Roman" w:cs="Times New Roman"/>
        </w:rPr>
        <w:t xml:space="preserve"> </w:t>
      </w:r>
      <w:r w:rsidR="00374017" w:rsidRPr="00586768">
        <w:rPr>
          <w:rFonts w:ascii="Times New Roman" w:hAnsi="Times New Roman" w:cs="Times New Roman"/>
        </w:rPr>
        <w:t xml:space="preserve">other </w:t>
      </w:r>
      <w:r w:rsidR="004079CE" w:rsidRPr="00586768">
        <w:rPr>
          <w:rFonts w:ascii="Times New Roman" w:hAnsi="Times New Roman" w:cs="Times New Roman"/>
        </w:rPr>
        <w:t>D</w:t>
      </w:r>
      <w:r w:rsidR="007C35CE" w:rsidRPr="00586768">
        <w:rPr>
          <w:rFonts w:ascii="Times New Roman" w:hAnsi="Times New Roman" w:cs="Times New Roman"/>
        </w:rPr>
        <w:t>is</w:t>
      </w:r>
      <w:r w:rsidR="004079CE" w:rsidRPr="00586768">
        <w:rPr>
          <w:rFonts w:ascii="Times New Roman" w:hAnsi="Times New Roman" w:cs="Times New Roman"/>
        </w:rPr>
        <w:t>cipl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es</w:t>
      </w:r>
      <w:r w:rsidR="006D6B6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- 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Science</w:t>
      </w:r>
      <w:r w:rsidR="00AF3919" w:rsidRPr="00586768">
        <w:rPr>
          <w:rFonts w:ascii="Times New Roman" w:hAnsi="Times New Roman" w:cs="Times New Roman"/>
        </w:rPr>
        <w:t>.</w:t>
      </w:r>
    </w:p>
    <w:p w:rsidR="00374017" w:rsidRPr="00586768" w:rsidRDefault="00374017" w:rsidP="000E7CC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E7CC2" w:rsidRPr="00586768" w:rsidRDefault="000E7CC2" w:rsidP="00C7565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Unit: II Science Educati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n</w:t>
      </w:r>
      <w:r w:rsidR="00AF3919" w:rsidRPr="00586768">
        <w:rPr>
          <w:rFonts w:ascii="Times New Roman" w:hAnsi="Times New Roman" w:cs="Times New Roman"/>
          <w:b/>
        </w:rPr>
        <w:t xml:space="preserve"> </w:t>
      </w:r>
      <w:r w:rsidRPr="00586768">
        <w:rPr>
          <w:rFonts w:ascii="Times New Roman" w:hAnsi="Times New Roman" w:cs="Times New Roman"/>
          <w:b/>
        </w:rPr>
        <w:t xml:space="preserve">Curriculum </w:t>
      </w:r>
    </w:p>
    <w:p w:rsidR="00C75651" w:rsidRPr="00586768" w:rsidRDefault="00C75651" w:rsidP="00C7565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7CC2" w:rsidRPr="00586768" w:rsidRDefault="000E7CC2" w:rsidP="000E7C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</w:r>
      <w:r w:rsidR="00AF3919" w:rsidRPr="00586768">
        <w:rPr>
          <w:rFonts w:ascii="Times New Roman" w:hAnsi="Times New Roman" w:cs="Times New Roman"/>
        </w:rPr>
        <w:t xml:space="preserve">Trends </w:t>
      </w:r>
      <w:r w:rsidR="002F336F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 Science Educati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 - Nati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nal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4079CE" w:rsidRPr="00586768">
        <w:rPr>
          <w:rFonts w:ascii="Times New Roman" w:hAnsi="Times New Roman" w:cs="Times New Roman"/>
        </w:rPr>
        <w:t xml:space="preserve"> </w:t>
      </w:r>
      <w:r w:rsidR="00DB7CE1" w:rsidRPr="00586768">
        <w:rPr>
          <w:rFonts w:ascii="Times New Roman" w:hAnsi="Times New Roman" w:cs="Times New Roman"/>
        </w:rPr>
        <w:t xml:space="preserve">International </w:t>
      </w:r>
      <w:r w:rsidR="004079CE" w:rsidRPr="00586768">
        <w:rPr>
          <w:rFonts w:ascii="Times New Roman" w:hAnsi="Times New Roman" w:cs="Times New Roman"/>
        </w:rPr>
        <w:t xml:space="preserve">Level - Criteria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Validity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Science Curriculum: C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ntent</w:t>
      </w:r>
      <w:r w:rsidR="00A76EC2" w:rsidRPr="00586768">
        <w:rPr>
          <w:rFonts w:ascii="Times New Roman" w:hAnsi="Times New Roman" w:cs="Times New Roman"/>
        </w:rPr>
        <w:t xml:space="preserve"> –</w:t>
      </w:r>
      <w:r w:rsidR="004079CE" w:rsidRPr="00586768">
        <w:rPr>
          <w:rFonts w:ascii="Times New Roman" w:hAnsi="Times New Roman" w:cs="Times New Roman"/>
        </w:rPr>
        <w:t xml:space="preserve"> Ethical</w:t>
      </w:r>
      <w:r w:rsidR="00A76EC2" w:rsidRPr="00586768">
        <w:rPr>
          <w:rFonts w:ascii="Times New Roman" w:hAnsi="Times New Roman" w:cs="Times New Roman"/>
        </w:rPr>
        <w:t xml:space="preserve"> –</w:t>
      </w:r>
      <w:r w:rsidR="004079CE" w:rsidRPr="00586768">
        <w:rPr>
          <w:rFonts w:ascii="Times New Roman" w:hAnsi="Times New Roman" w:cs="Times New Roman"/>
        </w:rPr>
        <w:t xml:space="preserve"> C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gnitive</w:t>
      </w:r>
      <w:r w:rsidR="00A76EC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- H</w:t>
      </w:r>
      <w:r w:rsidR="007C35CE" w:rsidRPr="00586768">
        <w:rPr>
          <w:rFonts w:ascii="Times New Roman" w:hAnsi="Times New Roman" w:cs="Times New Roman"/>
        </w:rPr>
        <w:t>ist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rical -Tax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my </w:t>
      </w:r>
      <w:r w:rsidR="00A11EA1" w:rsidRPr="00586768">
        <w:rPr>
          <w:rFonts w:ascii="Times New Roman" w:hAnsi="Times New Roman" w:cs="Times New Roman"/>
        </w:rPr>
        <w:t>f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r Curriculum Devel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pment </w:t>
      </w:r>
      <w:r w:rsidR="002F336F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 Science Stages - Science Curriculum </w:t>
      </w:r>
      <w:r w:rsidR="00DB7CE1" w:rsidRPr="00586768">
        <w:rPr>
          <w:rFonts w:ascii="Times New Roman" w:hAnsi="Times New Roman" w:cs="Times New Roman"/>
        </w:rPr>
        <w:t>a</w:t>
      </w:r>
      <w:r w:rsidR="004079CE" w:rsidRPr="00586768">
        <w:rPr>
          <w:rFonts w:ascii="Times New Roman" w:hAnsi="Times New Roman" w:cs="Times New Roman"/>
        </w:rPr>
        <w:t xml:space="preserve">t </w:t>
      </w:r>
      <w:r w:rsidR="00374017" w:rsidRPr="00586768">
        <w:rPr>
          <w:rFonts w:ascii="Times New Roman" w:hAnsi="Times New Roman" w:cs="Times New Roman"/>
        </w:rPr>
        <w:t xml:space="preserve">different stages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Sch</w:t>
      </w:r>
      <w:r w:rsidR="00237E80" w:rsidRPr="00586768">
        <w:rPr>
          <w:rFonts w:ascii="Times New Roman" w:hAnsi="Times New Roman" w:cs="Times New Roman"/>
        </w:rPr>
        <w:t>oo</w:t>
      </w:r>
      <w:r w:rsidR="004079CE" w:rsidRPr="00586768">
        <w:rPr>
          <w:rFonts w:ascii="Times New Roman" w:hAnsi="Times New Roman" w:cs="Times New Roman"/>
        </w:rPr>
        <w:t>l Educati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 </w:t>
      </w:r>
      <w:r w:rsidR="00A76EC2" w:rsidRPr="00586768">
        <w:rPr>
          <w:rFonts w:ascii="Times New Roman" w:hAnsi="Times New Roman" w:cs="Times New Roman"/>
        </w:rPr>
        <w:t xml:space="preserve">– </w:t>
      </w:r>
      <w:r w:rsidR="004079CE" w:rsidRPr="00586768">
        <w:rPr>
          <w:rFonts w:ascii="Times New Roman" w:hAnsi="Times New Roman" w:cs="Times New Roman"/>
        </w:rPr>
        <w:t>Primary</w:t>
      </w:r>
      <w:r w:rsidR="00A76EC2" w:rsidRPr="00586768">
        <w:rPr>
          <w:rFonts w:ascii="Times New Roman" w:hAnsi="Times New Roman" w:cs="Times New Roman"/>
        </w:rPr>
        <w:t xml:space="preserve"> –</w:t>
      </w:r>
      <w:r w:rsidR="004079CE" w:rsidRPr="00586768">
        <w:rPr>
          <w:rFonts w:ascii="Times New Roman" w:hAnsi="Times New Roman" w:cs="Times New Roman"/>
        </w:rPr>
        <w:t xml:space="preserve"> Sec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ndary</w:t>
      </w:r>
      <w:r w:rsidR="00A76EC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- Higher Sec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ndary.</w:t>
      </w:r>
    </w:p>
    <w:p w:rsidR="00374017" w:rsidRPr="00586768" w:rsidRDefault="00374017" w:rsidP="00C7565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7CC2" w:rsidRPr="00586768" w:rsidRDefault="000E7CC2" w:rsidP="00C7565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586768">
        <w:rPr>
          <w:rFonts w:ascii="Times New Roman" w:hAnsi="Times New Roman" w:cs="Times New Roman"/>
          <w:b/>
        </w:rPr>
        <w:t>Unit</w:t>
      </w:r>
      <w:r w:rsidR="00AF3919" w:rsidRPr="00586768">
        <w:rPr>
          <w:rFonts w:ascii="Times New Roman" w:hAnsi="Times New Roman" w:cs="Times New Roman"/>
          <w:b/>
        </w:rPr>
        <w:t xml:space="preserve"> </w:t>
      </w:r>
      <w:r w:rsidRPr="00586768">
        <w:rPr>
          <w:rFonts w:ascii="Times New Roman" w:hAnsi="Times New Roman" w:cs="Times New Roman"/>
          <w:b/>
        </w:rPr>
        <w:t>:</w:t>
      </w:r>
      <w:proofErr w:type="gramEnd"/>
      <w:r w:rsidR="00AF3919" w:rsidRPr="00586768">
        <w:rPr>
          <w:rFonts w:ascii="Times New Roman" w:hAnsi="Times New Roman" w:cs="Times New Roman"/>
          <w:b/>
        </w:rPr>
        <w:t xml:space="preserve"> </w:t>
      </w:r>
      <w:r w:rsidRPr="00586768">
        <w:rPr>
          <w:rFonts w:ascii="Times New Roman" w:hAnsi="Times New Roman" w:cs="Times New Roman"/>
          <w:b/>
        </w:rPr>
        <w:t>III Meth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 xml:space="preserve">ds </w:t>
      </w:r>
      <w:r w:rsidR="002F336F" w:rsidRPr="00586768">
        <w:rPr>
          <w:rFonts w:ascii="Times New Roman" w:hAnsi="Times New Roman" w:cs="Times New Roman"/>
          <w:b/>
        </w:rPr>
        <w:t>of</w:t>
      </w:r>
      <w:r w:rsidRPr="00586768">
        <w:rPr>
          <w:rFonts w:ascii="Times New Roman" w:hAnsi="Times New Roman" w:cs="Times New Roman"/>
          <w:b/>
        </w:rPr>
        <w:t xml:space="preserve"> Teach</w:t>
      </w:r>
      <w:r w:rsidR="007C35CE" w:rsidRPr="00586768">
        <w:rPr>
          <w:rFonts w:ascii="Times New Roman" w:hAnsi="Times New Roman" w:cs="Times New Roman"/>
          <w:b/>
        </w:rPr>
        <w:t>in</w:t>
      </w:r>
      <w:r w:rsidRPr="00586768">
        <w:rPr>
          <w:rFonts w:ascii="Times New Roman" w:hAnsi="Times New Roman" w:cs="Times New Roman"/>
          <w:b/>
        </w:rPr>
        <w:t>g Science</w:t>
      </w:r>
    </w:p>
    <w:p w:rsidR="00C75651" w:rsidRPr="00586768" w:rsidRDefault="00C75651" w:rsidP="00C7565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7CC2" w:rsidRPr="00586768" w:rsidRDefault="000E7CC2" w:rsidP="000E7C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</w:r>
      <w:r w:rsidR="00AF3919" w:rsidRPr="00586768">
        <w:rPr>
          <w:rFonts w:ascii="Times New Roman" w:hAnsi="Times New Roman" w:cs="Times New Roman"/>
        </w:rPr>
        <w:t>C</w:t>
      </w:r>
      <w:r w:rsidR="00237E80" w:rsidRPr="00586768">
        <w:rPr>
          <w:rFonts w:ascii="Times New Roman" w:hAnsi="Times New Roman" w:cs="Times New Roman"/>
        </w:rPr>
        <w:t>o</w:t>
      </w:r>
      <w:r w:rsidR="00AF3919" w:rsidRPr="00586768">
        <w:rPr>
          <w:rFonts w:ascii="Times New Roman" w:hAnsi="Times New Roman" w:cs="Times New Roman"/>
        </w:rPr>
        <w:t>nceptual</w:t>
      </w:r>
      <w:r w:rsidR="00374017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Ch</w:t>
      </w:r>
      <w:r w:rsidR="00E8106E" w:rsidRPr="00586768">
        <w:rPr>
          <w:rFonts w:ascii="Times New Roman" w:hAnsi="Times New Roman" w:cs="Times New Roman"/>
        </w:rPr>
        <w:t>an</w:t>
      </w:r>
      <w:r w:rsidR="004079CE" w:rsidRPr="00586768">
        <w:rPr>
          <w:rFonts w:ascii="Times New Roman" w:hAnsi="Times New Roman" w:cs="Times New Roman"/>
        </w:rPr>
        <w:t>ge M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del - C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nstructiv</w:t>
      </w:r>
      <w:r w:rsidR="007C35CE" w:rsidRPr="00586768">
        <w:rPr>
          <w:rFonts w:ascii="Times New Roman" w:hAnsi="Times New Roman" w:cs="Times New Roman"/>
        </w:rPr>
        <w:t>is</w:t>
      </w:r>
      <w:r w:rsidR="004079CE" w:rsidRPr="00586768">
        <w:rPr>
          <w:rFonts w:ascii="Times New Roman" w:hAnsi="Times New Roman" w:cs="Times New Roman"/>
        </w:rPr>
        <w:t>t Appr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aches: </w:t>
      </w:r>
      <w:r w:rsidR="00DB7CE1" w:rsidRPr="00586768">
        <w:rPr>
          <w:rFonts w:ascii="Times New Roman" w:hAnsi="Times New Roman" w:cs="Times New Roman"/>
        </w:rPr>
        <w:t xml:space="preserve">Inquiry </w:t>
      </w:r>
      <w:r w:rsidR="004079CE" w:rsidRPr="00586768">
        <w:rPr>
          <w:rFonts w:ascii="Times New Roman" w:hAnsi="Times New Roman" w:cs="Times New Roman"/>
        </w:rPr>
        <w:t>Meth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d - Pr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blem S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lv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Strategies - C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ncept Devel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pment -</w:t>
      </w:r>
      <w:r w:rsidR="00A76EC2" w:rsidRPr="00586768">
        <w:rPr>
          <w:rFonts w:ascii="Times New Roman" w:hAnsi="Times New Roman" w:cs="Times New Roman"/>
        </w:rPr>
        <w:t xml:space="preserve"> </w:t>
      </w:r>
      <w:r w:rsidR="00DB7CE1" w:rsidRPr="00586768">
        <w:rPr>
          <w:rFonts w:ascii="Times New Roman" w:hAnsi="Times New Roman" w:cs="Times New Roman"/>
        </w:rPr>
        <w:t xml:space="preserve">Investigatory </w:t>
      </w:r>
      <w:r w:rsidR="004079CE" w:rsidRPr="00586768">
        <w:rPr>
          <w:rFonts w:ascii="Times New Roman" w:hAnsi="Times New Roman" w:cs="Times New Roman"/>
        </w:rPr>
        <w:t>Appr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ach -</w:t>
      </w:r>
      <w:r w:rsidR="00A76EC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Guided D</w:t>
      </w:r>
      <w:r w:rsidR="007C35CE" w:rsidRPr="00586768">
        <w:rPr>
          <w:rFonts w:ascii="Times New Roman" w:hAnsi="Times New Roman" w:cs="Times New Roman"/>
        </w:rPr>
        <w:t>is</w:t>
      </w:r>
      <w:r w:rsidR="004079CE" w:rsidRPr="00586768">
        <w:rPr>
          <w:rFonts w:ascii="Times New Roman" w:hAnsi="Times New Roman" w:cs="Times New Roman"/>
        </w:rPr>
        <w:t>c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very Appr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ach -</w:t>
      </w:r>
      <w:r w:rsidR="00A76EC2" w:rsidRPr="00586768">
        <w:rPr>
          <w:rFonts w:ascii="Times New Roman" w:hAnsi="Times New Roman" w:cs="Times New Roman"/>
        </w:rPr>
        <w:t xml:space="preserve"> </w:t>
      </w:r>
      <w:r w:rsidR="00DB7CE1" w:rsidRPr="00586768">
        <w:rPr>
          <w:rFonts w:ascii="Times New Roman" w:hAnsi="Times New Roman" w:cs="Times New Roman"/>
        </w:rPr>
        <w:t xml:space="preserve">Inductive </w:t>
      </w:r>
      <w:r w:rsidR="004079CE" w:rsidRPr="00586768">
        <w:rPr>
          <w:rFonts w:ascii="Times New Roman" w:hAnsi="Times New Roman" w:cs="Times New Roman"/>
        </w:rPr>
        <w:t>Meth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d - Pr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ject Meth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d</w:t>
      </w:r>
      <w:r w:rsidR="00A76EC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- C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llab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rative Meth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d</w:t>
      </w:r>
      <w:r w:rsidR="00A76EC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-</w:t>
      </w:r>
      <w:r w:rsidR="00A76EC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Activity Based Meth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d</w:t>
      </w:r>
      <w:r w:rsidR="00A76EC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-</w:t>
      </w:r>
      <w:r w:rsidR="00A76EC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Lab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ra</w:t>
      </w:r>
      <w:r w:rsidR="007C35CE" w:rsidRPr="00586768">
        <w:rPr>
          <w:rFonts w:ascii="Times New Roman" w:hAnsi="Times New Roman" w:cs="Times New Roman"/>
        </w:rPr>
        <w:t>t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ry Meth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d -</w:t>
      </w:r>
      <w:r w:rsidR="00A76EC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lastRenderedPageBreak/>
        <w:t>Heur</w:t>
      </w:r>
      <w:r w:rsidR="007C35CE" w:rsidRPr="00586768">
        <w:rPr>
          <w:rFonts w:ascii="Times New Roman" w:hAnsi="Times New Roman" w:cs="Times New Roman"/>
        </w:rPr>
        <w:t>is</w:t>
      </w:r>
      <w:r w:rsidR="004079CE" w:rsidRPr="00586768">
        <w:rPr>
          <w:rFonts w:ascii="Times New Roman" w:hAnsi="Times New Roman" w:cs="Times New Roman"/>
        </w:rPr>
        <w:t>tic Meth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d</w:t>
      </w:r>
      <w:r w:rsidR="00A76EC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- Assignment Meth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d -D</w:t>
      </w:r>
      <w:r w:rsidR="007C35CE" w:rsidRPr="00586768">
        <w:rPr>
          <w:rFonts w:ascii="Times New Roman" w:hAnsi="Times New Roman" w:cs="Times New Roman"/>
        </w:rPr>
        <w:t>is</w:t>
      </w:r>
      <w:r w:rsidR="004079CE" w:rsidRPr="00586768">
        <w:rPr>
          <w:rFonts w:ascii="Times New Roman" w:hAnsi="Times New Roman" w:cs="Times New Roman"/>
        </w:rPr>
        <w:t>c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very/ </w:t>
      </w:r>
      <w:r w:rsidR="00DB7CE1" w:rsidRPr="00586768">
        <w:rPr>
          <w:rFonts w:ascii="Times New Roman" w:hAnsi="Times New Roman" w:cs="Times New Roman"/>
        </w:rPr>
        <w:t xml:space="preserve">Inquiry </w:t>
      </w:r>
      <w:r w:rsidR="004079CE" w:rsidRPr="00586768">
        <w:rPr>
          <w:rFonts w:ascii="Times New Roman" w:hAnsi="Times New Roman" w:cs="Times New Roman"/>
        </w:rPr>
        <w:t>Meth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d</w:t>
      </w:r>
      <w:r w:rsidR="00DB7CE1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 xml:space="preserve">- </w:t>
      </w:r>
      <w:r w:rsidR="00DB7CE1" w:rsidRPr="00586768">
        <w:rPr>
          <w:rFonts w:ascii="Times New Roman" w:hAnsi="Times New Roman" w:cs="Times New Roman"/>
        </w:rPr>
        <w:t xml:space="preserve">Interdisciplinary </w:t>
      </w:r>
      <w:r w:rsidR="004079CE" w:rsidRPr="00586768">
        <w:rPr>
          <w:rFonts w:ascii="Times New Roman" w:hAnsi="Times New Roman" w:cs="Times New Roman"/>
        </w:rPr>
        <w:t>Meth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d -</w:t>
      </w:r>
      <w:r w:rsidR="00A76EC2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Dem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nstrati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 Meth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d -Team 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g.</w:t>
      </w:r>
    </w:p>
    <w:p w:rsidR="000E7CC2" w:rsidRPr="00586768" w:rsidRDefault="000E7CC2" w:rsidP="00C7565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Unit: IV Teach</w:t>
      </w:r>
      <w:r w:rsidR="007C35CE" w:rsidRPr="00586768">
        <w:rPr>
          <w:rFonts w:ascii="Times New Roman" w:hAnsi="Times New Roman" w:cs="Times New Roman"/>
          <w:b/>
        </w:rPr>
        <w:t>in</w:t>
      </w:r>
      <w:r w:rsidRPr="00586768">
        <w:rPr>
          <w:rFonts w:ascii="Times New Roman" w:hAnsi="Times New Roman" w:cs="Times New Roman"/>
          <w:b/>
        </w:rPr>
        <w:t xml:space="preserve">g </w:t>
      </w:r>
      <w:r w:rsidR="00325B90" w:rsidRPr="00586768">
        <w:rPr>
          <w:rFonts w:ascii="Times New Roman" w:hAnsi="Times New Roman" w:cs="Times New Roman"/>
          <w:b/>
        </w:rPr>
        <w:t xml:space="preserve">Aids </w:t>
      </w:r>
      <w:r w:rsidRPr="00586768">
        <w:rPr>
          <w:rFonts w:ascii="Times New Roman" w:hAnsi="Times New Roman" w:cs="Times New Roman"/>
          <w:b/>
        </w:rPr>
        <w:t>f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r Science</w:t>
      </w:r>
    </w:p>
    <w:p w:rsidR="00C75651" w:rsidRPr="00586768" w:rsidRDefault="00C75651" w:rsidP="00C7565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7CC2" w:rsidRPr="00586768" w:rsidRDefault="00AF3919" w:rsidP="000E7CC2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Educati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nal </w:t>
      </w:r>
      <w:r w:rsidR="004079CE" w:rsidRPr="00586768">
        <w:rPr>
          <w:rFonts w:ascii="Times New Roman" w:hAnsi="Times New Roman" w:cs="Times New Roman"/>
        </w:rPr>
        <w:t xml:space="preserve">Aids </w:t>
      </w:r>
      <w:r w:rsidR="002F336F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 Science 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- Imp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rt</w:t>
      </w:r>
      <w:r w:rsidR="00E8106E" w:rsidRPr="00586768">
        <w:rPr>
          <w:rFonts w:ascii="Times New Roman" w:hAnsi="Times New Roman" w:cs="Times New Roman"/>
        </w:rPr>
        <w:t>an</w:t>
      </w:r>
      <w:r w:rsidR="004079CE" w:rsidRPr="00586768">
        <w:rPr>
          <w:rFonts w:ascii="Times New Roman" w:hAnsi="Times New Roman" w:cs="Times New Roman"/>
        </w:rPr>
        <w:t xml:space="preserve">ce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g Aids - Types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Aids -Audi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 - V</w:t>
      </w:r>
      <w:r w:rsidR="007C35CE" w:rsidRPr="00586768">
        <w:rPr>
          <w:rFonts w:ascii="Times New Roman" w:hAnsi="Times New Roman" w:cs="Times New Roman"/>
        </w:rPr>
        <w:t>is</w:t>
      </w:r>
      <w:r w:rsidR="004079CE" w:rsidRPr="00586768">
        <w:rPr>
          <w:rFonts w:ascii="Times New Roman" w:hAnsi="Times New Roman" w:cs="Times New Roman"/>
        </w:rPr>
        <w:t>ual - Activity- L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w C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st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4079CE" w:rsidRPr="00586768">
        <w:rPr>
          <w:rFonts w:ascii="Times New Roman" w:hAnsi="Times New Roman" w:cs="Times New Roman"/>
        </w:rPr>
        <w:t xml:space="preserve"> N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 C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st 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Aids - C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ncept Map -</w:t>
      </w:r>
      <w:proofErr w:type="spellStart"/>
      <w:r w:rsidR="004079CE" w:rsidRPr="00586768">
        <w:rPr>
          <w:rFonts w:ascii="Times New Roman" w:hAnsi="Times New Roman" w:cs="Times New Roman"/>
        </w:rPr>
        <w:t>Vee</w:t>
      </w:r>
      <w:proofErr w:type="spellEnd"/>
      <w:r w:rsidR="004079CE" w:rsidRPr="00586768">
        <w:rPr>
          <w:rFonts w:ascii="Times New Roman" w:hAnsi="Times New Roman" w:cs="Times New Roman"/>
        </w:rPr>
        <w:t xml:space="preserve"> </w:t>
      </w:r>
      <w:r w:rsidR="00374017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Map.</w:t>
      </w:r>
    </w:p>
    <w:p w:rsidR="00374017" w:rsidRPr="00586768" w:rsidRDefault="00374017" w:rsidP="00C7565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7CC2" w:rsidRPr="00586768" w:rsidRDefault="000E7CC2" w:rsidP="00C7565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 xml:space="preserve">Unit: V Teacher Learner </w:t>
      </w:r>
      <w:r w:rsidR="007C35CE" w:rsidRPr="00586768">
        <w:rPr>
          <w:rFonts w:ascii="Times New Roman" w:hAnsi="Times New Roman" w:cs="Times New Roman"/>
          <w:b/>
        </w:rPr>
        <w:t>in</w:t>
      </w:r>
      <w:r w:rsidRPr="00586768">
        <w:rPr>
          <w:rFonts w:ascii="Times New Roman" w:hAnsi="Times New Roman" w:cs="Times New Roman"/>
          <w:b/>
        </w:rPr>
        <w:t xml:space="preserve"> Science Educati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n</w:t>
      </w:r>
    </w:p>
    <w:p w:rsidR="00C75651" w:rsidRPr="00586768" w:rsidRDefault="00C75651" w:rsidP="00C7565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7CC2" w:rsidRPr="00586768" w:rsidRDefault="000E7CC2" w:rsidP="000E7C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</w:r>
      <w:r w:rsidR="00C4652D" w:rsidRPr="00586768">
        <w:rPr>
          <w:rFonts w:ascii="Times New Roman" w:hAnsi="Times New Roman" w:cs="Times New Roman"/>
        </w:rPr>
        <w:t xml:space="preserve"> Lab</w:t>
      </w:r>
      <w:r w:rsidR="00237E80" w:rsidRPr="00586768">
        <w:rPr>
          <w:rFonts w:ascii="Times New Roman" w:hAnsi="Times New Roman" w:cs="Times New Roman"/>
        </w:rPr>
        <w:t>o</w:t>
      </w:r>
      <w:r w:rsidR="00C4652D" w:rsidRPr="00586768">
        <w:rPr>
          <w:rFonts w:ascii="Times New Roman" w:hAnsi="Times New Roman" w:cs="Times New Roman"/>
        </w:rPr>
        <w:t>ra</w:t>
      </w:r>
      <w:r w:rsidR="007C35CE" w:rsidRPr="00586768">
        <w:rPr>
          <w:rFonts w:ascii="Times New Roman" w:hAnsi="Times New Roman" w:cs="Times New Roman"/>
        </w:rPr>
        <w:t>t</w:t>
      </w:r>
      <w:r w:rsidR="00237E80" w:rsidRPr="00586768">
        <w:rPr>
          <w:rFonts w:ascii="Times New Roman" w:hAnsi="Times New Roman" w:cs="Times New Roman"/>
        </w:rPr>
        <w:t>o</w:t>
      </w:r>
      <w:r w:rsidR="00C4652D" w:rsidRPr="00586768">
        <w:rPr>
          <w:rFonts w:ascii="Times New Roman" w:hAnsi="Times New Roman" w:cs="Times New Roman"/>
        </w:rPr>
        <w:t xml:space="preserve">ry </w:t>
      </w:r>
      <w:r w:rsidR="004079CE" w:rsidRPr="00586768">
        <w:rPr>
          <w:rFonts w:ascii="Times New Roman" w:hAnsi="Times New Roman" w:cs="Times New Roman"/>
        </w:rPr>
        <w:t>Skills - C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-Curricular Activities –Field Trips- Science Exhibiti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 -Science Fair -Science Quiz -Science Club- Science Museum- Scientific H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bbies</w:t>
      </w:r>
      <w:r w:rsidR="00C4652D" w:rsidRPr="00586768">
        <w:rPr>
          <w:rFonts w:ascii="Times New Roman" w:hAnsi="Times New Roman" w:cs="Times New Roman"/>
        </w:rPr>
        <w:t>.</w:t>
      </w:r>
    </w:p>
    <w:p w:rsidR="00374017" w:rsidRPr="00586768" w:rsidRDefault="00374017" w:rsidP="00C4652D">
      <w:pPr>
        <w:pStyle w:val="ListParagraph"/>
        <w:spacing w:line="360" w:lineRule="auto"/>
        <w:ind w:left="180"/>
        <w:jc w:val="both"/>
        <w:rPr>
          <w:rFonts w:ascii="Times New Roman" w:eastAsia="Times New Roman" w:hAnsi="Times New Roman" w:cs="Times New Roman"/>
          <w:b/>
        </w:rPr>
      </w:pPr>
    </w:p>
    <w:p w:rsidR="00C4652D" w:rsidRPr="00586768" w:rsidRDefault="00DB7CE1" w:rsidP="00C4652D">
      <w:pPr>
        <w:pStyle w:val="ListParagraph"/>
        <w:spacing w:line="360" w:lineRule="auto"/>
        <w:ind w:left="180"/>
        <w:jc w:val="both"/>
        <w:rPr>
          <w:rFonts w:ascii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  <w:b/>
        </w:rPr>
        <w:t>Internal</w:t>
      </w:r>
      <w:r w:rsidR="000E7CC2" w:rsidRPr="00586768">
        <w:rPr>
          <w:rFonts w:ascii="Times New Roman" w:eastAsia="Times New Roman" w:hAnsi="Times New Roman" w:cs="Times New Roman"/>
          <w:b/>
        </w:rPr>
        <w:t xml:space="preserve"> </w:t>
      </w:r>
      <w:r w:rsidR="00C4652D" w:rsidRPr="00586768">
        <w:rPr>
          <w:rFonts w:ascii="Times New Roman" w:eastAsia="Times New Roman" w:hAnsi="Times New Roman" w:cs="Times New Roman"/>
          <w:b/>
        </w:rPr>
        <w:t xml:space="preserve">Practical: </w:t>
      </w:r>
      <w:r w:rsidR="00C4652D" w:rsidRPr="00586768">
        <w:rPr>
          <w:rFonts w:ascii="Times New Roman" w:hAnsi="Times New Roman" w:cs="Times New Roman"/>
        </w:rPr>
        <w:t>i</w:t>
      </w:r>
      <w:r w:rsidR="00ED3C74" w:rsidRPr="00586768">
        <w:rPr>
          <w:rFonts w:ascii="Times New Roman" w:hAnsi="Times New Roman" w:cs="Times New Roman"/>
        </w:rPr>
        <w:t>)</w:t>
      </w:r>
      <w:r w:rsidR="00ED3C74" w:rsidRPr="00586768">
        <w:rPr>
          <w:rFonts w:ascii="Times New Roman" w:hAnsi="Times New Roman" w:cs="Times New Roman"/>
          <w:b/>
        </w:rPr>
        <w:t xml:space="preserve"> </w:t>
      </w:r>
      <w:r w:rsidR="004079CE" w:rsidRPr="00586768">
        <w:rPr>
          <w:rFonts w:ascii="Times New Roman" w:hAnsi="Times New Roman" w:cs="Times New Roman"/>
        </w:rPr>
        <w:t>Preparati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Le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Res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urces </w:t>
      </w:r>
    </w:p>
    <w:p w:rsidR="00374017" w:rsidRPr="00586768" w:rsidRDefault="00C4652D" w:rsidP="00374017">
      <w:pPr>
        <w:pStyle w:val="ListParagraph"/>
        <w:spacing w:line="360" w:lineRule="auto"/>
        <w:ind w:left="180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</w:r>
      <w:r w:rsidRPr="00586768">
        <w:rPr>
          <w:rFonts w:ascii="Times New Roman" w:hAnsi="Times New Roman" w:cs="Times New Roman"/>
        </w:rPr>
        <w:tab/>
      </w:r>
      <w:r w:rsidRPr="00586768">
        <w:rPr>
          <w:rFonts w:ascii="Times New Roman" w:hAnsi="Times New Roman" w:cs="Times New Roman"/>
        </w:rPr>
        <w:tab/>
      </w:r>
      <w:r w:rsidR="00807A2A" w:rsidRPr="00586768">
        <w:rPr>
          <w:rFonts w:ascii="Times New Roman" w:hAnsi="Times New Roman" w:cs="Times New Roman"/>
        </w:rPr>
        <w:t xml:space="preserve">  </w:t>
      </w:r>
      <w:r w:rsidRPr="00586768">
        <w:rPr>
          <w:rFonts w:ascii="Times New Roman" w:hAnsi="Times New Roman" w:cs="Times New Roman"/>
        </w:rPr>
        <w:t xml:space="preserve">  ii) B</w:t>
      </w:r>
      <w:r w:rsidR="00237E80" w:rsidRPr="00586768">
        <w:rPr>
          <w:rFonts w:ascii="Times New Roman" w:hAnsi="Times New Roman" w:cs="Times New Roman"/>
        </w:rPr>
        <w:t>oo</w:t>
      </w:r>
      <w:r w:rsidRPr="00586768">
        <w:rPr>
          <w:rFonts w:ascii="Times New Roman" w:hAnsi="Times New Roman" w:cs="Times New Roman"/>
        </w:rPr>
        <w:t>k Review</w:t>
      </w:r>
    </w:p>
    <w:p w:rsidR="000E7CC2" w:rsidRPr="00586768" w:rsidRDefault="000E7CC2" w:rsidP="00374017">
      <w:pPr>
        <w:pStyle w:val="ListParagraph"/>
        <w:spacing w:line="360" w:lineRule="auto"/>
        <w:ind w:left="180"/>
        <w:jc w:val="both"/>
        <w:rPr>
          <w:rFonts w:ascii="Times New Roman" w:eastAsia="Times New Roman" w:hAnsi="Times New Roman" w:cs="Times New Roman"/>
          <w:b/>
        </w:rPr>
      </w:pPr>
      <w:r w:rsidRPr="00586768">
        <w:rPr>
          <w:rFonts w:ascii="Times New Roman" w:eastAsia="Times New Roman" w:hAnsi="Times New Roman" w:cs="Times New Roman"/>
          <w:b/>
        </w:rPr>
        <w:t>References</w:t>
      </w:r>
    </w:p>
    <w:p w:rsidR="001741E9" w:rsidRPr="00586768" w:rsidRDefault="001741E9" w:rsidP="00374017">
      <w:pPr>
        <w:pStyle w:val="Default"/>
        <w:numPr>
          <w:ilvl w:val="0"/>
          <w:numId w:val="38"/>
        </w:numPr>
        <w:jc w:val="both"/>
        <w:rPr>
          <w:sz w:val="22"/>
          <w:szCs w:val="22"/>
        </w:rPr>
      </w:pPr>
      <w:proofErr w:type="spellStart"/>
      <w:r w:rsidRPr="00586768">
        <w:rPr>
          <w:b/>
          <w:sz w:val="22"/>
          <w:szCs w:val="22"/>
        </w:rPr>
        <w:t>Raj</w:t>
      </w:r>
      <w:r w:rsidR="007C35CE" w:rsidRPr="00586768">
        <w:rPr>
          <w:b/>
          <w:sz w:val="22"/>
          <w:szCs w:val="22"/>
        </w:rPr>
        <w:t>in</w:t>
      </w:r>
      <w:r w:rsidRPr="00586768">
        <w:rPr>
          <w:b/>
          <w:sz w:val="22"/>
          <w:szCs w:val="22"/>
        </w:rPr>
        <w:t>dar</w:t>
      </w:r>
      <w:proofErr w:type="spellEnd"/>
      <w:r w:rsidRPr="00586768">
        <w:rPr>
          <w:b/>
          <w:sz w:val="22"/>
          <w:szCs w:val="22"/>
        </w:rPr>
        <w:t xml:space="preserve"> M</w:t>
      </w:r>
      <w:r w:rsidR="00237E80" w:rsidRPr="00586768">
        <w:rPr>
          <w:b/>
          <w:sz w:val="22"/>
          <w:szCs w:val="22"/>
        </w:rPr>
        <w:t>o</w:t>
      </w:r>
      <w:r w:rsidRPr="00586768">
        <w:rPr>
          <w:b/>
          <w:sz w:val="22"/>
          <w:szCs w:val="22"/>
        </w:rPr>
        <w:t>h</w:t>
      </w:r>
      <w:r w:rsidR="00E8106E" w:rsidRPr="00586768">
        <w:rPr>
          <w:b/>
          <w:sz w:val="22"/>
          <w:szCs w:val="22"/>
        </w:rPr>
        <w:t>an</w:t>
      </w:r>
      <w:r w:rsidRPr="00586768">
        <w:rPr>
          <w:b/>
          <w:sz w:val="22"/>
          <w:szCs w:val="22"/>
        </w:rPr>
        <w:t xml:space="preserve"> </w:t>
      </w:r>
      <w:proofErr w:type="spellStart"/>
      <w:r w:rsidRPr="00586768">
        <w:rPr>
          <w:b/>
          <w:sz w:val="22"/>
          <w:szCs w:val="22"/>
        </w:rPr>
        <w:t>Kalra</w:t>
      </w:r>
      <w:proofErr w:type="spellEnd"/>
      <w:proofErr w:type="gramStart"/>
      <w:r w:rsidR="00C90BF1" w:rsidRPr="00586768">
        <w:rPr>
          <w:sz w:val="22"/>
          <w:szCs w:val="22"/>
        </w:rPr>
        <w:t>.</w:t>
      </w:r>
      <w:r w:rsidRPr="00586768">
        <w:rPr>
          <w:sz w:val="22"/>
          <w:szCs w:val="22"/>
        </w:rPr>
        <w:t>(</w:t>
      </w:r>
      <w:proofErr w:type="gramEnd"/>
      <w:r w:rsidRPr="00586768">
        <w:rPr>
          <w:sz w:val="22"/>
          <w:szCs w:val="22"/>
        </w:rPr>
        <w:t>2002)</w:t>
      </w:r>
      <w:r w:rsidR="00595E55" w:rsidRPr="00586768">
        <w:rPr>
          <w:sz w:val="22"/>
          <w:szCs w:val="22"/>
        </w:rPr>
        <w:t>.</w:t>
      </w:r>
      <w:r w:rsidRPr="00586768">
        <w:rPr>
          <w:sz w:val="22"/>
          <w:szCs w:val="22"/>
        </w:rPr>
        <w:t xml:space="preserve"> Teach</w:t>
      </w:r>
      <w:r w:rsidR="007C35CE" w:rsidRPr="00586768">
        <w:rPr>
          <w:sz w:val="22"/>
          <w:szCs w:val="22"/>
        </w:rPr>
        <w:t>in</w:t>
      </w:r>
      <w:r w:rsidRPr="00586768">
        <w:rPr>
          <w:sz w:val="22"/>
          <w:szCs w:val="22"/>
        </w:rPr>
        <w:t xml:space="preserve">g </w:t>
      </w:r>
      <w:r w:rsidR="002F336F" w:rsidRPr="00586768">
        <w:rPr>
          <w:sz w:val="22"/>
          <w:szCs w:val="22"/>
        </w:rPr>
        <w:t>of</w:t>
      </w:r>
      <w:r w:rsidRPr="00586768">
        <w:rPr>
          <w:sz w:val="22"/>
          <w:szCs w:val="22"/>
        </w:rPr>
        <w:t xml:space="preserve"> </w:t>
      </w:r>
      <w:r w:rsidR="00374017" w:rsidRPr="00586768">
        <w:rPr>
          <w:sz w:val="22"/>
          <w:szCs w:val="22"/>
        </w:rPr>
        <w:t>Science</w:t>
      </w:r>
      <w:r w:rsidRPr="00586768">
        <w:rPr>
          <w:sz w:val="22"/>
          <w:szCs w:val="22"/>
        </w:rPr>
        <w:t xml:space="preserve">, </w:t>
      </w:r>
      <w:proofErr w:type="spellStart"/>
      <w:r w:rsidRPr="00586768">
        <w:rPr>
          <w:sz w:val="22"/>
          <w:szCs w:val="22"/>
        </w:rPr>
        <w:t>Vikas</w:t>
      </w:r>
      <w:proofErr w:type="spellEnd"/>
      <w:r w:rsidRPr="00586768">
        <w:rPr>
          <w:sz w:val="22"/>
          <w:szCs w:val="22"/>
        </w:rPr>
        <w:t xml:space="preserve"> </w:t>
      </w:r>
      <w:r w:rsidR="00374017" w:rsidRPr="00586768">
        <w:rPr>
          <w:sz w:val="22"/>
          <w:szCs w:val="22"/>
        </w:rPr>
        <w:t xml:space="preserve">Publishing House </w:t>
      </w:r>
      <w:proofErr w:type="spellStart"/>
      <w:r w:rsidR="00325B90" w:rsidRPr="00586768">
        <w:rPr>
          <w:sz w:val="22"/>
          <w:szCs w:val="22"/>
        </w:rPr>
        <w:t>Pvt</w:t>
      </w:r>
      <w:proofErr w:type="spellEnd"/>
      <w:r w:rsidR="00595E55" w:rsidRPr="00586768">
        <w:rPr>
          <w:sz w:val="22"/>
          <w:szCs w:val="22"/>
        </w:rPr>
        <w:t xml:space="preserve"> </w:t>
      </w:r>
      <w:r w:rsidR="00325B90" w:rsidRPr="00586768">
        <w:rPr>
          <w:sz w:val="22"/>
          <w:szCs w:val="22"/>
        </w:rPr>
        <w:t>Ltd,</w:t>
      </w:r>
      <w:r w:rsidRPr="00586768">
        <w:rPr>
          <w:sz w:val="22"/>
          <w:szCs w:val="22"/>
        </w:rPr>
        <w:t xml:space="preserve"> New Delhi</w:t>
      </w:r>
      <w:r w:rsidR="00595E55" w:rsidRPr="00586768">
        <w:rPr>
          <w:sz w:val="22"/>
          <w:szCs w:val="22"/>
        </w:rPr>
        <w:t>.</w:t>
      </w:r>
    </w:p>
    <w:p w:rsidR="001741E9" w:rsidRPr="00586768" w:rsidRDefault="001741E9" w:rsidP="00374017">
      <w:pPr>
        <w:pStyle w:val="Default"/>
        <w:numPr>
          <w:ilvl w:val="0"/>
          <w:numId w:val="38"/>
        </w:numPr>
        <w:jc w:val="both"/>
        <w:rPr>
          <w:sz w:val="22"/>
          <w:szCs w:val="22"/>
        </w:rPr>
      </w:pPr>
      <w:proofErr w:type="spellStart"/>
      <w:r w:rsidRPr="00586768">
        <w:rPr>
          <w:b/>
          <w:sz w:val="22"/>
          <w:szCs w:val="22"/>
        </w:rPr>
        <w:t>Paw</w:t>
      </w:r>
      <w:r w:rsidR="00E8106E" w:rsidRPr="00586768">
        <w:rPr>
          <w:b/>
          <w:sz w:val="22"/>
          <w:szCs w:val="22"/>
        </w:rPr>
        <w:t>an</w:t>
      </w:r>
      <w:proofErr w:type="spellEnd"/>
      <w:r w:rsidRPr="00586768">
        <w:rPr>
          <w:b/>
          <w:sz w:val="22"/>
          <w:szCs w:val="22"/>
        </w:rPr>
        <w:t xml:space="preserve"> Kumar </w:t>
      </w:r>
      <w:proofErr w:type="spellStart"/>
      <w:r w:rsidRPr="00586768">
        <w:rPr>
          <w:b/>
          <w:sz w:val="22"/>
          <w:szCs w:val="22"/>
        </w:rPr>
        <w:t>Jha</w:t>
      </w:r>
      <w:proofErr w:type="spellEnd"/>
      <w:r w:rsidR="00C90BF1" w:rsidRPr="00586768">
        <w:rPr>
          <w:b/>
          <w:sz w:val="22"/>
          <w:szCs w:val="22"/>
        </w:rPr>
        <w:t>.</w:t>
      </w:r>
      <w:r w:rsidRPr="00586768">
        <w:rPr>
          <w:sz w:val="22"/>
          <w:szCs w:val="22"/>
        </w:rPr>
        <w:t xml:space="preserve"> (2006)</w:t>
      </w:r>
      <w:r w:rsidR="00595E55" w:rsidRPr="00586768">
        <w:rPr>
          <w:sz w:val="22"/>
          <w:szCs w:val="22"/>
        </w:rPr>
        <w:t>.</w:t>
      </w:r>
      <w:r w:rsidRPr="00586768">
        <w:rPr>
          <w:sz w:val="22"/>
          <w:szCs w:val="22"/>
        </w:rPr>
        <w:t xml:space="preserve"> M</w:t>
      </w:r>
      <w:r w:rsidR="00237E80" w:rsidRPr="00586768">
        <w:rPr>
          <w:sz w:val="22"/>
          <w:szCs w:val="22"/>
        </w:rPr>
        <w:t>o</w:t>
      </w:r>
      <w:r w:rsidRPr="00586768">
        <w:rPr>
          <w:sz w:val="22"/>
          <w:szCs w:val="22"/>
        </w:rPr>
        <w:t xml:space="preserve">dern </w:t>
      </w:r>
      <w:r w:rsidR="00374017" w:rsidRPr="00586768">
        <w:rPr>
          <w:sz w:val="22"/>
          <w:szCs w:val="22"/>
        </w:rPr>
        <w:t>Science Teaching</w:t>
      </w:r>
      <w:r w:rsidRPr="00586768">
        <w:rPr>
          <w:sz w:val="22"/>
          <w:szCs w:val="22"/>
        </w:rPr>
        <w:t xml:space="preserve">, </w:t>
      </w:r>
      <w:proofErr w:type="spellStart"/>
      <w:r w:rsidRPr="00586768">
        <w:rPr>
          <w:sz w:val="22"/>
          <w:szCs w:val="22"/>
        </w:rPr>
        <w:t>Raj</w:t>
      </w:r>
      <w:r w:rsidR="00237E80" w:rsidRPr="00586768">
        <w:rPr>
          <w:sz w:val="22"/>
          <w:szCs w:val="22"/>
        </w:rPr>
        <w:t>o</w:t>
      </w:r>
      <w:r w:rsidRPr="00586768">
        <w:rPr>
          <w:sz w:val="22"/>
          <w:szCs w:val="22"/>
        </w:rPr>
        <w:t>t</w:t>
      </w:r>
      <w:proofErr w:type="spellEnd"/>
      <w:r w:rsidRPr="00586768">
        <w:rPr>
          <w:sz w:val="22"/>
          <w:szCs w:val="22"/>
        </w:rPr>
        <w:t xml:space="preserve"> </w:t>
      </w:r>
      <w:proofErr w:type="spellStart"/>
      <w:r w:rsidR="00374017" w:rsidRPr="00586768">
        <w:rPr>
          <w:sz w:val="22"/>
          <w:szCs w:val="22"/>
        </w:rPr>
        <w:t>Publlishing</w:t>
      </w:r>
      <w:r w:rsidRPr="00586768">
        <w:rPr>
          <w:sz w:val="22"/>
          <w:szCs w:val="22"/>
        </w:rPr>
        <w:t>.New</w:t>
      </w:r>
      <w:proofErr w:type="spellEnd"/>
      <w:r w:rsidRPr="00586768">
        <w:rPr>
          <w:sz w:val="22"/>
          <w:szCs w:val="22"/>
        </w:rPr>
        <w:t xml:space="preserve"> Delhi</w:t>
      </w:r>
      <w:r w:rsidR="00595E55" w:rsidRPr="00586768">
        <w:rPr>
          <w:sz w:val="22"/>
          <w:szCs w:val="22"/>
        </w:rPr>
        <w:t>.</w:t>
      </w:r>
    </w:p>
    <w:p w:rsidR="001741E9" w:rsidRPr="00586768" w:rsidRDefault="001741E9" w:rsidP="000D44BA">
      <w:pPr>
        <w:pStyle w:val="Default"/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proofErr w:type="spellStart"/>
      <w:r w:rsidRPr="00586768">
        <w:rPr>
          <w:b/>
          <w:sz w:val="22"/>
          <w:szCs w:val="22"/>
        </w:rPr>
        <w:t>Jessy</w:t>
      </w:r>
      <w:proofErr w:type="spellEnd"/>
      <w:r w:rsidRPr="00586768">
        <w:rPr>
          <w:b/>
          <w:sz w:val="22"/>
          <w:szCs w:val="22"/>
        </w:rPr>
        <w:t xml:space="preserve"> Abraham</w:t>
      </w:r>
      <w:r w:rsidR="00C90BF1" w:rsidRPr="00586768">
        <w:rPr>
          <w:b/>
          <w:sz w:val="22"/>
          <w:szCs w:val="22"/>
        </w:rPr>
        <w:t>.</w:t>
      </w:r>
      <w:r w:rsidR="00595E55" w:rsidRPr="00586768">
        <w:rPr>
          <w:sz w:val="22"/>
          <w:szCs w:val="22"/>
        </w:rPr>
        <w:t xml:space="preserve"> (2005). </w:t>
      </w:r>
      <w:r w:rsidRPr="00586768">
        <w:rPr>
          <w:sz w:val="22"/>
          <w:szCs w:val="22"/>
        </w:rPr>
        <w:t>Teach</w:t>
      </w:r>
      <w:r w:rsidR="007C35CE" w:rsidRPr="00586768">
        <w:rPr>
          <w:sz w:val="22"/>
          <w:szCs w:val="22"/>
        </w:rPr>
        <w:t>in</w:t>
      </w:r>
      <w:r w:rsidRPr="00586768">
        <w:rPr>
          <w:sz w:val="22"/>
          <w:szCs w:val="22"/>
        </w:rPr>
        <w:t xml:space="preserve">g </w:t>
      </w:r>
      <w:r w:rsidR="002F336F" w:rsidRPr="00586768">
        <w:rPr>
          <w:sz w:val="22"/>
          <w:szCs w:val="22"/>
        </w:rPr>
        <w:t>of</w:t>
      </w:r>
      <w:r w:rsidRPr="00586768">
        <w:rPr>
          <w:sz w:val="22"/>
          <w:szCs w:val="22"/>
        </w:rPr>
        <w:t xml:space="preserve"> </w:t>
      </w:r>
      <w:r w:rsidR="00374017" w:rsidRPr="00586768">
        <w:rPr>
          <w:sz w:val="22"/>
          <w:szCs w:val="22"/>
        </w:rPr>
        <w:t>Science</w:t>
      </w:r>
      <w:r w:rsidRPr="00586768">
        <w:rPr>
          <w:sz w:val="22"/>
          <w:szCs w:val="22"/>
        </w:rPr>
        <w:t xml:space="preserve">, </w:t>
      </w:r>
      <w:proofErr w:type="spellStart"/>
      <w:r w:rsidRPr="00586768">
        <w:rPr>
          <w:sz w:val="22"/>
          <w:szCs w:val="22"/>
        </w:rPr>
        <w:t>Rajat</w:t>
      </w:r>
      <w:proofErr w:type="spellEnd"/>
      <w:r w:rsidRPr="00586768">
        <w:rPr>
          <w:sz w:val="22"/>
          <w:szCs w:val="22"/>
        </w:rPr>
        <w:t xml:space="preserve"> </w:t>
      </w:r>
      <w:r w:rsidR="00374017" w:rsidRPr="00586768">
        <w:rPr>
          <w:sz w:val="22"/>
          <w:szCs w:val="22"/>
        </w:rPr>
        <w:t>Publishing</w:t>
      </w:r>
      <w:r w:rsidRPr="00586768">
        <w:rPr>
          <w:sz w:val="22"/>
          <w:szCs w:val="22"/>
        </w:rPr>
        <w:t>. New Delhi</w:t>
      </w:r>
      <w:r w:rsidR="00595E55" w:rsidRPr="00586768">
        <w:rPr>
          <w:sz w:val="22"/>
          <w:szCs w:val="22"/>
        </w:rPr>
        <w:t>.</w:t>
      </w:r>
    </w:p>
    <w:p w:rsidR="001741E9" w:rsidRPr="00586768" w:rsidRDefault="001741E9" w:rsidP="00374017">
      <w:pPr>
        <w:pStyle w:val="Default"/>
        <w:numPr>
          <w:ilvl w:val="0"/>
          <w:numId w:val="38"/>
        </w:numPr>
        <w:jc w:val="both"/>
        <w:rPr>
          <w:sz w:val="22"/>
          <w:szCs w:val="22"/>
        </w:rPr>
      </w:pPr>
      <w:proofErr w:type="spellStart"/>
      <w:r w:rsidRPr="00586768">
        <w:rPr>
          <w:b/>
          <w:sz w:val="22"/>
          <w:szCs w:val="22"/>
        </w:rPr>
        <w:t>V</w:t>
      </w:r>
      <w:r w:rsidR="007C35CE" w:rsidRPr="00586768">
        <w:rPr>
          <w:b/>
          <w:sz w:val="22"/>
          <w:szCs w:val="22"/>
        </w:rPr>
        <w:t>in</w:t>
      </w:r>
      <w:r w:rsidRPr="00586768">
        <w:rPr>
          <w:b/>
          <w:sz w:val="22"/>
          <w:szCs w:val="22"/>
        </w:rPr>
        <w:t>ayak</w:t>
      </w:r>
      <w:proofErr w:type="spellEnd"/>
      <w:r w:rsidRPr="00586768">
        <w:rPr>
          <w:b/>
          <w:sz w:val="22"/>
          <w:szCs w:val="22"/>
        </w:rPr>
        <w:t xml:space="preserve"> </w:t>
      </w:r>
      <w:proofErr w:type="spellStart"/>
      <w:r w:rsidRPr="00586768">
        <w:rPr>
          <w:b/>
          <w:sz w:val="22"/>
          <w:szCs w:val="22"/>
        </w:rPr>
        <w:t>Mah</w:t>
      </w:r>
      <w:r w:rsidR="00237E80" w:rsidRPr="00586768">
        <w:rPr>
          <w:b/>
          <w:sz w:val="22"/>
          <w:szCs w:val="22"/>
        </w:rPr>
        <w:t>o</w:t>
      </w:r>
      <w:r w:rsidRPr="00586768">
        <w:rPr>
          <w:b/>
          <w:sz w:val="22"/>
          <w:szCs w:val="22"/>
        </w:rPr>
        <w:t>tra</w:t>
      </w:r>
      <w:proofErr w:type="spellEnd"/>
      <w:r w:rsidR="00C90BF1" w:rsidRPr="00586768">
        <w:rPr>
          <w:b/>
          <w:sz w:val="22"/>
          <w:szCs w:val="22"/>
        </w:rPr>
        <w:t>.</w:t>
      </w:r>
      <w:r w:rsidRPr="00586768">
        <w:rPr>
          <w:sz w:val="22"/>
          <w:szCs w:val="22"/>
        </w:rPr>
        <w:t xml:space="preserve"> (2007)</w:t>
      </w:r>
      <w:r w:rsidR="00595E55" w:rsidRPr="00586768">
        <w:rPr>
          <w:sz w:val="22"/>
          <w:szCs w:val="22"/>
        </w:rPr>
        <w:t xml:space="preserve">. </w:t>
      </w:r>
      <w:r w:rsidRPr="00586768">
        <w:rPr>
          <w:sz w:val="22"/>
          <w:szCs w:val="22"/>
        </w:rPr>
        <w:t>Meth</w:t>
      </w:r>
      <w:r w:rsidR="00237E80" w:rsidRPr="00586768">
        <w:rPr>
          <w:sz w:val="22"/>
          <w:szCs w:val="22"/>
        </w:rPr>
        <w:t>o</w:t>
      </w:r>
      <w:r w:rsidRPr="00586768">
        <w:rPr>
          <w:sz w:val="22"/>
          <w:szCs w:val="22"/>
        </w:rPr>
        <w:t xml:space="preserve">ds </w:t>
      </w:r>
      <w:r w:rsidR="002F336F" w:rsidRPr="00586768">
        <w:rPr>
          <w:sz w:val="22"/>
          <w:szCs w:val="22"/>
        </w:rPr>
        <w:t>of</w:t>
      </w:r>
      <w:r w:rsidRPr="00586768">
        <w:rPr>
          <w:sz w:val="22"/>
          <w:szCs w:val="22"/>
        </w:rPr>
        <w:t xml:space="preserve"> </w:t>
      </w:r>
      <w:r w:rsidR="00374017" w:rsidRPr="00586768">
        <w:rPr>
          <w:sz w:val="22"/>
          <w:szCs w:val="22"/>
        </w:rPr>
        <w:t>Teaching Biology</w:t>
      </w:r>
      <w:r w:rsidRPr="00586768">
        <w:rPr>
          <w:sz w:val="22"/>
          <w:szCs w:val="22"/>
        </w:rPr>
        <w:t xml:space="preserve">, </w:t>
      </w:r>
      <w:proofErr w:type="spellStart"/>
      <w:r w:rsidRPr="00586768">
        <w:rPr>
          <w:sz w:val="22"/>
          <w:szCs w:val="22"/>
        </w:rPr>
        <w:t>Cresent</w:t>
      </w:r>
      <w:proofErr w:type="spellEnd"/>
      <w:r w:rsidRPr="00586768">
        <w:rPr>
          <w:sz w:val="22"/>
          <w:szCs w:val="22"/>
        </w:rPr>
        <w:t xml:space="preserve"> </w:t>
      </w:r>
      <w:r w:rsidR="00374017" w:rsidRPr="00586768">
        <w:rPr>
          <w:sz w:val="22"/>
          <w:szCs w:val="22"/>
        </w:rPr>
        <w:t xml:space="preserve">Publishing </w:t>
      </w:r>
      <w:proofErr w:type="spellStart"/>
      <w:r w:rsidR="00325B90" w:rsidRPr="00586768">
        <w:rPr>
          <w:sz w:val="22"/>
          <w:szCs w:val="22"/>
        </w:rPr>
        <w:t>Pvt</w:t>
      </w:r>
      <w:proofErr w:type="spellEnd"/>
      <w:r w:rsidR="00325B90" w:rsidRPr="00586768">
        <w:rPr>
          <w:sz w:val="22"/>
          <w:szCs w:val="22"/>
        </w:rPr>
        <w:t xml:space="preserve"> Ltd</w:t>
      </w:r>
      <w:r w:rsidR="00595E55" w:rsidRPr="00586768">
        <w:rPr>
          <w:sz w:val="22"/>
          <w:szCs w:val="22"/>
        </w:rPr>
        <w:t>,</w:t>
      </w:r>
      <w:r w:rsidRPr="00586768">
        <w:rPr>
          <w:sz w:val="22"/>
          <w:szCs w:val="22"/>
        </w:rPr>
        <w:t xml:space="preserve"> New Delhi</w:t>
      </w:r>
      <w:r w:rsidR="00595E55" w:rsidRPr="00586768">
        <w:rPr>
          <w:sz w:val="22"/>
          <w:szCs w:val="22"/>
        </w:rPr>
        <w:t>.</w:t>
      </w:r>
    </w:p>
    <w:p w:rsidR="001741E9" w:rsidRPr="00586768" w:rsidRDefault="001741E9" w:rsidP="00374017">
      <w:pPr>
        <w:pStyle w:val="Default"/>
        <w:numPr>
          <w:ilvl w:val="0"/>
          <w:numId w:val="38"/>
        </w:numPr>
        <w:jc w:val="both"/>
        <w:rPr>
          <w:sz w:val="22"/>
          <w:szCs w:val="22"/>
        </w:rPr>
      </w:pPr>
      <w:proofErr w:type="spellStart"/>
      <w:r w:rsidRPr="00586768">
        <w:rPr>
          <w:b/>
          <w:sz w:val="22"/>
          <w:szCs w:val="22"/>
        </w:rPr>
        <w:t>Radha</w:t>
      </w:r>
      <w:proofErr w:type="spellEnd"/>
      <w:r w:rsidRPr="00586768">
        <w:rPr>
          <w:b/>
          <w:sz w:val="22"/>
          <w:szCs w:val="22"/>
        </w:rPr>
        <w:t xml:space="preserve"> M</w:t>
      </w:r>
      <w:r w:rsidR="00237E80" w:rsidRPr="00586768">
        <w:rPr>
          <w:b/>
          <w:sz w:val="22"/>
          <w:szCs w:val="22"/>
        </w:rPr>
        <w:t>o</w:t>
      </w:r>
      <w:r w:rsidRPr="00586768">
        <w:rPr>
          <w:b/>
          <w:sz w:val="22"/>
          <w:szCs w:val="22"/>
        </w:rPr>
        <w:t>h</w:t>
      </w:r>
      <w:r w:rsidR="00E8106E" w:rsidRPr="00586768">
        <w:rPr>
          <w:b/>
          <w:sz w:val="22"/>
          <w:szCs w:val="22"/>
        </w:rPr>
        <w:t>an</w:t>
      </w:r>
      <w:r w:rsidR="00C90BF1" w:rsidRPr="00586768">
        <w:rPr>
          <w:b/>
          <w:sz w:val="22"/>
          <w:szCs w:val="22"/>
        </w:rPr>
        <w:t>.</w:t>
      </w:r>
      <w:r w:rsidRPr="00586768">
        <w:rPr>
          <w:sz w:val="22"/>
          <w:szCs w:val="22"/>
        </w:rPr>
        <w:t xml:space="preserve"> (2007)</w:t>
      </w:r>
      <w:r w:rsidR="00595E55" w:rsidRPr="00586768">
        <w:rPr>
          <w:sz w:val="22"/>
          <w:szCs w:val="22"/>
        </w:rPr>
        <w:t>.</w:t>
      </w:r>
      <w:r w:rsidRPr="00586768">
        <w:rPr>
          <w:sz w:val="22"/>
          <w:szCs w:val="22"/>
        </w:rPr>
        <w:t xml:space="preserve"> </w:t>
      </w:r>
      <w:r w:rsidR="00374017" w:rsidRPr="00586768">
        <w:rPr>
          <w:sz w:val="22"/>
          <w:szCs w:val="22"/>
        </w:rPr>
        <w:t>Innovative Science Teaching</w:t>
      </w:r>
      <w:r w:rsidR="00595E55" w:rsidRPr="00586768">
        <w:rPr>
          <w:sz w:val="22"/>
          <w:szCs w:val="22"/>
        </w:rPr>
        <w:t>,</w:t>
      </w:r>
      <w:r w:rsidRPr="00586768">
        <w:rPr>
          <w:sz w:val="22"/>
          <w:szCs w:val="22"/>
        </w:rPr>
        <w:t xml:space="preserve"> </w:t>
      </w:r>
      <w:proofErr w:type="spellStart"/>
      <w:r w:rsidRPr="00586768">
        <w:rPr>
          <w:sz w:val="22"/>
          <w:szCs w:val="22"/>
        </w:rPr>
        <w:t>Pr</w:t>
      </w:r>
      <w:r w:rsidR="007C35CE" w:rsidRPr="00586768">
        <w:rPr>
          <w:sz w:val="22"/>
          <w:szCs w:val="22"/>
        </w:rPr>
        <w:t>in</w:t>
      </w:r>
      <w:r w:rsidRPr="00586768">
        <w:rPr>
          <w:sz w:val="22"/>
          <w:szCs w:val="22"/>
        </w:rPr>
        <w:t>tice</w:t>
      </w:r>
      <w:proofErr w:type="spellEnd"/>
      <w:r w:rsidRPr="00586768">
        <w:rPr>
          <w:sz w:val="22"/>
          <w:szCs w:val="22"/>
        </w:rPr>
        <w:t xml:space="preserve"> </w:t>
      </w:r>
      <w:r w:rsidR="00374017" w:rsidRPr="00586768">
        <w:rPr>
          <w:sz w:val="22"/>
          <w:szCs w:val="22"/>
        </w:rPr>
        <w:t xml:space="preserve">Hall </w:t>
      </w:r>
      <w:r w:rsidR="002F336F" w:rsidRPr="00586768">
        <w:rPr>
          <w:sz w:val="22"/>
          <w:szCs w:val="22"/>
        </w:rPr>
        <w:t>of</w:t>
      </w:r>
      <w:r w:rsidR="00595E55" w:rsidRPr="00586768">
        <w:rPr>
          <w:sz w:val="22"/>
          <w:szCs w:val="22"/>
        </w:rPr>
        <w:t xml:space="preserve"> </w:t>
      </w:r>
      <w:r w:rsidR="00374017" w:rsidRPr="00586768">
        <w:rPr>
          <w:sz w:val="22"/>
          <w:szCs w:val="22"/>
        </w:rPr>
        <w:t>India</w:t>
      </w:r>
      <w:r w:rsidR="00595E55" w:rsidRPr="00586768">
        <w:rPr>
          <w:sz w:val="22"/>
          <w:szCs w:val="22"/>
        </w:rPr>
        <w:t xml:space="preserve"> </w:t>
      </w:r>
      <w:proofErr w:type="spellStart"/>
      <w:r w:rsidR="00325B90" w:rsidRPr="00586768">
        <w:rPr>
          <w:sz w:val="22"/>
          <w:szCs w:val="22"/>
        </w:rPr>
        <w:t>Pvt</w:t>
      </w:r>
      <w:proofErr w:type="spellEnd"/>
      <w:r w:rsidR="00325B90" w:rsidRPr="00586768">
        <w:rPr>
          <w:sz w:val="22"/>
          <w:szCs w:val="22"/>
        </w:rPr>
        <w:t xml:space="preserve"> Ltd, </w:t>
      </w:r>
      <w:r w:rsidRPr="00586768">
        <w:rPr>
          <w:sz w:val="22"/>
          <w:szCs w:val="22"/>
        </w:rPr>
        <w:t>New Delhi</w:t>
      </w:r>
      <w:r w:rsidR="00595E55" w:rsidRPr="00586768">
        <w:rPr>
          <w:sz w:val="22"/>
          <w:szCs w:val="22"/>
        </w:rPr>
        <w:t>.</w:t>
      </w:r>
    </w:p>
    <w:p w:rsidR="001741E9" w:rsidRPr="00586768" w:rsidRDefault="001741E9" w:rsidP="000D44BA">
      <w:pPr>
        <w:pStyle w:val="Default"/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586768">
        <w:rPr>
          <w:b/>
          <w:sz w:val="22"/>
          <w:szCs w:val="22"/>
        </w:rPr>
        <w:t>J</w:t>
      </w:r>
      <w:r w:rsidR="00237E80" w:rsidRPr="00586768">
        <w:rPr>
          <w:b/>
          <w:sz w:val="22"/>
          <w:szCs w:val="22"/>
        </w:rPr>
        <w:t>o</w:t>
      </w:r>
      <w:r w:rsidRPr="00586768">
        <w:rPr>
          <w:b/>
          <w:sz w:val="22"/>
          <w:szCs w:val="22"/>
        </w:rPr>
        <w:t>shi, S.P</w:t>
      </w:r>
      <w:r w:rsidRPr="00586768">
        <w:rPr>
          <w:sz w:val="22"/>
          <w:szCs w:val="22"/>
        </w:rPr>
        <w:t xml:space="preserve"> (2005)</w:t>
      </w:r>
      <w:r w:rsidR="00595E55" w:rsidRPr="00586768">
        <w:rPr>
          <w:sz w:val="22"/>
          <w:szCs w:val="22"/>
        </w:rPr>
        <w:t>.</w:t>
      </w:r>
      <w:r w:rsidRPr="00586768">
        <w:rPr>
          <w:sz w:val="22"/>
          <w:szCs w:val="22"/>
        </w:rPr>
        <w:t xml:space="preserve"> Teach</w:t>
      </w:r>
      <w:r w:rsidR="007C35CE" w:rsidRPr="00586768">
        <w:rPr>
          <w:sz w:val="22"/>
          <w:szCs w:val="22"/>
        </w:rPr>
        <w:t>in</w:t>
      </w:r>
      <w:r w:rsidRPr="00586768">
        <w:rPr>
          <w:sz w:val="22"/>
          <w:szCs w:val="22"/>
        </w:rPr>
        <w:t xml:space="preserve">g </w:t>
      </w:r>
      <w:r w:rsidR="002F336F" w:rsidRPr="00586768">
        <w:rPr>
          <w:sz w:val="22"/>
          <w:szCs w:val="22"/>
        </w:rPr>
        <w:t>of</w:t>
      </w:r>
      <w:r w:rsidRPr="00586768">
        <w:rPr>
          <w:sz w:val="22"/>
          <w:szCs w:val="22"/>
        </w:rPr>
        <w:t xml:space="preserve"> </w:t>
      </w:r>
      <w:r w:rsidR="00374017" w:rsidRPr="00586768">
        <w:rPr>
          <w:sz w:val="22"/>
          <w:szCs w:val="22"/>
        </w:rPr>
        <w:t>Science</w:t>
      </w:r>
      <w:r w:rsidRPr="00586768">
        <w:rPr>
          <w:sz w:val="22"/>
          <w:szCs w:val="22"/>
        </w:rPr>
        <w:t xml:space="preserve">, APH </w:t>
      </w:r>
      <w:r w:rsidR="00374017" w:rsidRPr="00586768">
        <w:rPr>
          <w:sz w:val="22"/>
          <w:szCs w:val="22"/>
        </w:rPr>
        <w:t>Publishing Corporation</w:t>
      </w:r>
      <w:r w:rsidRPr="00586768">
        <w:rPr>
          <w:sz w:val="22"/>
          <w:szCs w:val="22"/>
        </w:rPr>
        <w:t>, New Delhi</w:t>
      </w:r>
      <w:r w:rsidR="00595E55" w:rsidRPr="00586768">
        <w:rPr>
          <w:sz w:val="22"/>
          <w:szCs w:val="22"/>
        </w:rPr>
        <w:t>.</w:t>
      </w:r>
    </w:p>
    <w:p w:rsidR="007836F2" w:rsidRPr="00586768" w:rsidRDefault="001741E9" w:rsidP="00374017">
      <w:pPr>
        <w:pStyle w:val="Default"/>
        <w:numPr>
          <w:ilvl w:val="0"/>
          <w:numId w:val="38"/>
        </w:numPr>
        <w:jc w:val="both"/>
        <w:rPr>
          <w:sz w:val="22"/>
          <w:szCs w:val="22"/>
        </w:rPr>
      </w:pPr>
      <w:proofErr w:type="spellStart"/>
      <w:r w:rsidRPr="00586768">
        <w:rPr>
          <w:b/>
          <w:sz w:val="22"/>
          <w:szCs w:val="22"/>
        </w:rPr>
        <w:t>R</w:t>
      </w:r>
      <w:r w:rsidR="00237E80" w:rsidRPr="00586768">
        <w:rPr>
          <w:b/>
          <w:sz w:val="22"/>
          <w:szCs w:val="22"/>
        </w:rPr>
        <w:t>o</w:t>
      </w:r>
      <w:r w:rsidRPr="00586768">
        <w:rPr>
          <w:b/>
          <w:sz w:val="22"/>
          <w:szCs w:val="22"/>
        </w:rPr>
        <w:t>mesh</w:t>
      </w:r>
      <w:proofErr w:type="spellEnd"/>
      <w:r w:rsidRPr="00586768">
        <w:rPr>
          <w:b/>
          <w:sz w:val="22"/>
          <w:szCs w:val="22"/>
        </w:rPr>
        <w:t xml:space="preserve"> </w:t>
      </w:r>
      <w:proofErr w:type="spellStart"/>
      <w:r w:rsidRPr="00586768">
        <w:rPr>
          <w:b/>
          <w:sz w:val="22"/>
          <w:szCs w:val="22"/>
        </w:rPr>
        <w:t>Varma</w:t>
      </w:r>
      <w:proofErr w:type="spellEnd"/>
      <w:r w:rsidRPr="00586768">
        <w:rPr>
          <w:b/>
          <w:sz w:val="22"/>
          <w:szCs w:val="22"/>
        </w:rPr>
        <w:t xml:space="preserve"> &amp; Suresh Sharma</w:t>
      </w:r>
      <w:r w:rsidR="00C90BF1" w:rsidRPr="00586768">
        <w:rPr>
          <w:b/>
          <w:sz w:val="22"/>
          <w:szCs w:val="22"/>
        </w:rPr>
        <w:t>.</w:t>
      </w:r>
      <w:r w:rsidRPr="00586768">
        <w:rPr>
          <w:sz w:val="22"/>
          <w:szCs w:val="22"/>
        </w:rPr>
        <w:t xml:space="preserve"> (2006)</w:t>
      </w:r>
      <w:r w:rsidR="00595E55" w:rsidRPr="00586768">
        <w:rPr>
          <w:sz w:val="22"/>
          <w:szCs w:val="22"/>
        </w:rPr>
        <w:t>.</w:t>
      </w:r>
      <w:r w:rsidRPr="00586768">
        <w:rPr>
          <w:sz w:val="22"/>
          <w:szCs w:val="22"/>
        </w:rPr>
        <w:t xml:space="preserve"> M</w:t>
      </w:r>
      <w:r w:rsidR="00237E80" w:rsidRPr="00586768">
        <w:rPr>
          <w:sz w:val="22"/>
          <w:szCs w:val="22"/>
        </w:rPr>
        <w:t>o</w:t>
      </w:r>
      <w:r w:rsidRPr="00586768">
        <w:rPr>
          <w:sz w:val="22"/>
          <w:szCs w:val="22"/>
        </w:rPr>
        <w:t xml:space="preserve">dern </w:t>
      </w:r>
      <w:r w:rsidR="00374017" w:rsidRPr="00586768">
        <w:rPr>
          <w:sz w:val="22"/>
          <w:szCs w:val="22"/>
        </w:rPr>
        <w:t xml:space="preserve">Trends </w:t>
      </w:r>
      <w:r w:rsidR="007C35CE" w:rsidRPr="00586768">
        <w:rPr>
          <w:sz w:val="22"/>
          <w:szCs w:val="22"/>
        </w:rPr>
        <w:t>in</w:t>
      </w:r>
      <w:r w:rsidR="00595E55" w:rsidRPr="00586768">
        <w:rPr>
          <w:sz w:val="22"/>
          <w:szCs w:val="22"/>
        </w:rPr>
        <w:t xml:space="preserve"> </w:t>
      </w:r>
      <w:r w:rsidR="00374017" w:rsidRPr="00586768">
        <w:rPr>
          <w:sz w:val="22"/>
          <w:szCs w:val="22"/>
        </w:rPr>
        <w:t>Teaching Technology</w:t>
      </w:r>
      <w:r w:rsidR="00595E55" w:rsidRPr="00586768">
        <w:rPr>
          <w:sz w:val="22"/>
          <w:szCs w:val="22"/>
        </w:rPr>
        <w:t>,</w:t>
      </w:r>
      <w:r w:rsidRPr="00586768">
        <w:rPr>
          <w:sz w:val="22"/>
          <w:szCs w:val="22"/>
        </w:rPr>
        <w:t xml:space="preserve"> </w:t>
      </w:r>
      <w:proofErr w:type="spellStart"/>
      <w:r w:rsidR="00374017" w:rsidRPr="00586768">
        <w:rPr>
          <w:sz w:val="22"/>
          <w:szCs w:val="22"/>
        </w:rPr>
        <w:t>Anmol</w:t>
      </w:r>
      <w:proofErr w:type="spellEnd"/>
      <w:r w:rsidR="00374017" w:rsidRPr="00586768">
        <w:rPr>
          <w:sz w:val="22"/>
          <w:szCs w:val="22"/>
        </w:rPr>
        <w:t xml:space="preserve"> Publications </w:t>
      </w:r>
      <w:proofErr w:type="spellStart"/>
      <w:r w:rsidR="00325B90" w:rsidRPr="00586768">
        <w:rPr>
          <w:sz w:val="22"/>
          <w:szCs w:val="22"/>
        </w:rPr>
        <w:t>Pvt</w:t>
      </w:r>
      <w:proofErr w:type="spellEnd"/>
      <w:r w:rsidR="00325B90" w:rsidRPr="00586768">
        <w:rPr>
          <w:sz w:val="22"/>
          <w:szCs w:val="22"/>
        </w:rPr>
        <w:t xml:space="preserve"> Ltd</w:t>
      </w:r>
      <w:r w:rsidRPr="00586768">
        <w:rPr>
          <w:sz w:val="22"/>
          <w:szCs w:val="22"/>
        </w:rPr>
        <w:t>, New Delhi</w:t>
      </w:r>
      <w:r w:rsidR="00595E55" w:rsidRPr="00586768">
        <w:rPr>
          <w:sz w:val="22"/>
          <w:szCs w:val="22"/>
        </w:rPr>
        <w:t>.</w:t>
      </w:r>
    </w:p>
    <w:p w:rsidR="00C75651" w:rsidRPr="00586768" w:rsidRDefault="00C75651" w:rsidP="00C75651">
      <w:pPr>
        <w:pStyle w:val="Default"/>
        <w:spacing w:line="360" w:lineRule="auto"/>
        <w:ind w:left="720"/>
        <w:jc w:val="both"/>
        <w:rPr>
          <w:sz w:val="22"/>
          <w:szCs w:val="22"/>
        </w:rPr>
      </w:pPr>
    </w:p>
    <w:p w:rsidR="007836F2" w:rsidRPr="00586768" w:rsidRDefault="007836F2" w:rsidP="007836F2">
      <w:pPr>
        <w:pStyle w:val="Default"/>
        <w:spacing w:line="360" w:lineRule="auto"/>
        <w:jc w:val="both"/>
        <w:rPr>
          <w:sz w:val="22"/>
          <w:szCs w:val="22"/>
        </w:rPr>
      </w:pPr>
      <w:r w:rsidRPr="00586768">
        <w:rPr>
          <w:b/>
          <w:sz w:val="22"/>
          <w:szCs w:val="22"/>
        </w:rPr>
        <w:t>Website</w:t>
      </w:r>
    </w:p>
    <w:p w:rsidR="009D5B27" w:rsidRPr="00586768" w:rsidRDefault="00586768" w:rsidP="007836F2">
      <w:pPr>
        <w:pStyle w:val="ListParagraph"/>
        <w:spacing w:after="0" w:line="360" w:lineRule="auto"/>
        <w:jc w:val="both"/>
        <w:rPr>
          <w:rFonts w:ascii="Times New Roman" w:hAnsi="Times New Roman" w:cs="Times New Roman"/>
        </w:rPr>
      </w:pPr>
      <w:hyperlink r:id="rId40" w:history="1">
        <w:r w:rsidR="009D5B27" w:rsidRPr="00586768">
          <w:rPr>
            <w:rStyle w:val="Hyperlink"/>
            <w:rFonts w:ascii="Times New Roman" w:hAnsi="Times New Roman" w:cs="Times New Roman"/>
          </w:rPr>
          <w:t>www.</w:t>
        </w:r>
        <w:r w:rsidR="007C35CE" w:rsidRPr="00586768">
          <w:rPr>
            <w:rStyle w:val="Hyperlink"/>
            <w:rFonts w:ascii="Times New Roman" w:hAnsi="Times New Roman" w:cs="Times New Roman"/>
          </w:rPr>
          <w:t>the</w:t>
        </w:r>
        <w:r w:rsidR="009D5B27" w:rsidRPr="00586768">
          <w:rPr>
            <w:rStyle w:val="Hyperlink"/>
            <w:rFonts w:ascii="Times New Roman" w:hAnsi="Times New Roman" w:cs="Times New Roman"/>
          </w:rPr>
          <w:t>learn</w:t>
        </w:r>
        <w:r w:rsidR="007C35CE" w:rsidRPr="00586768">
          <w:rPr>
            <w:rStyle w:val="Hyperlink"/>
            <w:rFonts w:ascii="Times New Roman" w:hAnsi="Times New Roman" w:cs="Times New Roman"/>
          </w:rPr>
          <w:t>in</w:t>
        </w:r>
        <w:r w:rsidR="009D5B27" w:rsidRPr="00586768">
          <w:rPr>
            <w:rStyle w:val="Hyperlink"/>
            <w:rFonts w:ascii="Times New Roman" w:hAnsi="Times New Roman" w:cs="Times New Roman"/>
          </w:rPr>
          <w:t>gc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9D5B27" w:rsidRPr="00586768">
          <w:rPr>
            <w:rStyle w:val="Hyperlink"/>
            <w:rFonts w:ascii="Times New Roman" w:hAnsi="Times New Roman" w:cs="Times New Roman"/>
          </w:rPr>
          <w:t>llab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9D5B27" w:rsidRPr="00586768">
          <w:rPr>
            <w:rStyle w:val="Hyperlink"/>
            <w:rFonts w:ascii="Times New Roman" w:hAnsi="Times New Roman" w:cs="Times New Roman"/>
          </w:rPr>
          <w:t>rative.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9D5B27" w:rsidRPr="00586768">
          <w:rPr>
            <w:rStyle w:val="Hyperlink"/>
            <w:rFonts w:ascii="Times New Roman" w:hAnsi="Times New Roman" w:cs="Times New Roman"/>
          </w:rPr>
          <w:t>rg</w:t>
        </w:r>
      </w:hyperlink>
    </w:p>
    <w:p w:rsidR="009D5B27" w:rsidRPr="00586768" w:rsidRDefault="00586768" w:rsidP="007836F2">
      <w:pPr>
        <w:pStyle w:val="ListParagraph"/>
        <w:spacing w:after="0" w:line="360" w:lineRule="auto"/>
        <w:jc w:val="both"/>
        <w:rPr>
          <w:rFonts w:ascii="Times New Roman" w:hAnsi="Times New Roman" w:cs="Times New Roman"/>
        </w:rPr>
      </w:pPr>
      <w:hyperlink r:id="rId41" w:history="1">
        <w:r w:rsidR="009D5B27" w:rsidRPr="00586768">
          <w:rPr>
            <w:rStyle w:val="Hyperlink"/>
            <w:rFonts w:ascii="Times New Roman" w:hAnsi="Times New Roman" w:cs="Times New Roman"/>
          </w:rPr>
          <w:t>www.</w:t>
        </w:r>
        <w:r w:rsidR="007C35CE" w:rsidRPr="00586768">
          <w:rPr>
            <w:rStyle w:val="Hyperlink"/>
            <w:rFonts w:ascii="Times New Roman" w:hAnsi="Times New Roman" w:cs="Times New Roman"/>
          </w:rPr>
          <w:t>in</w:t>
        </w:r>
        <w:r w:rsidR="009D5B27" w:rsidRPr="00586768">
          <w:rPr>
            <w:rStyle w:val="Hyperlink"/>
            <w:rFonts w:ascii="Times New Roman" w:hAnsi="Times New Roman" w:cs="Times New Roman"/>
          </w:rPr>
          <w:t>n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9D5B27" w:rsidRPr="00586768">
          <w:rPr>
            <w:rStyle w:val="Hyperlink"/>
            <w:rFonts w:ascii="Times New Roman" w:hAnsi="Times New Roman" w:cs="Times New Roman"/>
          </w:rPr>
          <w:t>vec.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9D5B27" w:rsidRPr="00586768">
          <w:rPr>
            <w:rStyle w:val="Hyperlink"/>
            <w:rFonts w:ascii="Times New Roman" w:hAnsi="Times New Roman" w:cs="Times New Roman"/>
          </w:rPr>
          <w:t>rg</w:t>
        </w:r>
      </w:hyperlink>
    </w:p>
    <w:p w:rsidR="009D5B27" w:rsidRPr="00586768" w:rsidRDefault="00586768" w:rsidP="007836F2">
      <w:pPr>
        <w:pStyle w:val="ListParagraph"/>
        <w:spacing w:after="0" w:line="360" w:lineRule="auto"/>
        <w:jc w:val="both"/>
        <w:rPr>
          <w:rFonts w:ascii="Times New Roman" w:hAnsi="Times New Roman" w:cs="Times New Roman"/>
        </w:rPr>
      </w:pPr>
      <w:hyperlink r:id="rId42" w:history="1">
        <w:r w:rsidR="009D5B27" w:rsidRPr="00586768">
          <w:rPr>
            <w:rStyle w:val="Hyperlink"/>
            <w:rFonts w:ascii="Times New Roman" w:hAnsi="Times New Roman" w:cs="Times New Roman"/>
          </w:rPr>
          <w:t>www.science.c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9D5B27" w:rsidRPr="00586768">
          <w:rPr>
            <w:rStyle w:val="Hyperlink"/>
            <w:rFonts w:ascii="Times New Roman" w:hAnsi="Times New Roman" w:cs="Times New Roman"/>
          </w:rPr>
          <w:t>.za.c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9D5B27" w:rsidRPr="00586768">
          <w:rPr>
            <w:rStyle w:val="Hyperlink"/>
            <w:rFonts w:ascii="Times New Roman" w:hAnsi="Times New Roman" w:cs="Times New Roman"/>
          </w:rPr>
          <w:t>m</w:t>
        </w:r>
      </w:hyperlink>
    </w:p>
    <w:p w:rsidR="009D5B27" w:rsidRPr="00586768" w:rsidRDefault="00586768" w:rsidP="007836F2">
      <w:pPr>
        <w:pStyle w:val="ListParagraph"/>
        <w:spacing w:after="0" w:line="360" w:lineRule="auto"/>
        <w:jc w:val="both"/>
        <w:rPr>
          <w:rFonts w:ascii="Times New Roman" w:hAnsi="Times New Roman" w:cs="Times New Roman"/>
        </w:rPr>
      </w:pPr>
      <w:hyperlink r:id="rId43" w:history="1">
        <w:r w:rsidR="009D5B27" w:rsidRPr="00586768">
          <w:rPr>
            <w:rStyle w:val="Hyperlink"/>
            <w:rFonts w:ascii="Times New Roman" w:hAnsi="Times New Roman" w:cs="Times New Roman"/>
          </w:rPr>
          <w:t>www.ncert.nic.</w:t>
        </w:r>
        <w:r w:rsidR="007C35CE" w:rsidRPr="00586768">
          <w:rPr>
            <w:rStyle w:val="Hyperlink"/>
            <w:rFonts w:ascii="Times New Roman" w:hAnsi="Times New Roman" w:cs="Times New Roman"/>
          </w:rPr>
          <w:t>in</w:t>
        </w:r>
      </w:hyperlink>
    </w:p>
    <w:p w:rsidR="009D5B27" w:rsidRPr="00586768" w:rsidRDefault="00586768" w:rsidP="007836F2">
      <w:pPr>
        <w:pStyle w:val="ListParagraph"/>
        <w:spacing w:after="0" w:line="360" w:lineRule="auto"/>
        <w:jc w:val="both"/>
        <w:rPr>
          <w:rFonts w:ascii="Times New Roman" w:hAnsi="Times New Roman" w:cs="Times New Roman"/>
        </w:rPr>
      </w:pPr>
      <w:hyperlink r:id="rId44" w:history="1">
        <w:r w:rsidR="009D5B27" w:rsidRPr="00586768">
          <w:rPr>
            <w:rStyle w:val="Hyperlink"/>
            <w:rFonts w:ascii="Times New Roman" w:hAnsi="Times New Roman" w:cs="Times New Roman"/>
          </w:rPr>
          <w:t>www.ibe.unesc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9D5B27" w:rsidRPr="00586768">
          <w:rPr>
            <w:rStyle w:val="Hyperlink"/>
            <w:rFonts w:ascii="Times New Roman" w:hAnsi="Times New Roman" w:cs="Times New Roman"/>
          </w:rPr>
          <w:t>.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9D5B27" w:rsidRPr="00586768">
          <w:rPr>
            <w:rStyle w:val="Hyperlink"/>
            <w:rFonts w:ascii="Times New Roman" w:hAnsi="Times New Roman" w:cs="Times New Roman"/>
          </w:rPr>
          <w:t>rg</w:t>
        </w:r>
      </w:hyperlink>
    </w:p>
    <w:p w:rsidR="00807A2A" w:rsidRPr="00586768" w:rsidRDefault="005D1996" w:rsidP="009C66D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86768">
        <w:rPr>
          <w:rFonts w:ascii="Times New Roman" w:eastAsia="Times New Roman" w:hAnsi="Times New Roman" w:cs="Times New Roman"/>
          <w:b/>
          <w:bCs/>
        </w:rPr>
        <w:t>F</w:t>
      </w:r>
      <w:r w:rsidR="00237E80" w:rsidRPr="00586768">
        <w:rPr>
          <w:rFonts w:ascii="Times New Roman" w:eastAsia="Times New Roman" w:hAnsi="Times New Roman" w:cs="Times New Roman"/>
          <w:b/>
          <w:bCs/>
        </w:rPr>
        <w:t>O</w:t>
      </w:r>
      <w:r w:rsidRPr="00586768">
        <w:rPr>
          <w:rFonts w:ascii="Times New Roman" w:eastAsia="Times New Roman" w:hAnsi="Times New Roman" w:cs="Times New Roman"/>
          <w:b/>
          <w:bCs/>
        </w:rPr>
        <w:t>CUSED PAPER V</w:t>
      </w:r>
    </w:p>
    <w:p w:rsidR="005D1996" w:rsidRPr="00586768" w:rsidRDefault="005D1996" w:rsidP="009C66D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  <w:b/>
          <w:bCs/>
        </w:rPr>
        <w:t xml:space="preserve"> PEDAG</w:t>
      </w:r>
      <w:r w:rsidR="00237E80" w:rsidRPr="00586768">
        <w:rPr>
          <w:rFonts w:ascii="Times New Roman" w:eastAsia="Times New Roman" w:hAnsi="Times New Roman" w:cs="Times New Roman"/>
          <w:b/>
          <w:bCs/>
        </w:rPr>
        <w:t>O</w:t>
      </w:r>
      <w:r w:rsidRPr="00586768">
        <w:rPr>
          <w:rFonts w:ascii="Times New Roman" w:eastAsia="Times New Roman" w:hAnsi="Times New Roman" w:cs="Times New Roman"/>
          <w:b/>
          <w:bCs/>
        </w:rPr>
        <w:t xml:space="preserve">GY </w:t>
      </w:r>
      <w:r w:rsidR="002F336F" w:rsidRPr="00586768">
        <w:rPr>
          <w:rFonts w:ascii="Times New Roman" w:eastAsia="Times New Roman" w:hAnsi="Times New Roman" w:cs="Times New Roman"/>
          <w:b/>
          <w:bCs/>
        </w:rPr>
        <w:t>OF</w:t>
      </w:r>
      <w:r w:rsidRPr="00586768">
        <w:rPr>
          <w:rFonts w:ascii="Times New Roman" w:eastAsia="Times New Roman" w:hAnsi="Times New Roman" w:cs="Times New Roman"/>
          <w:b/>
          <w:bCs/>
        </w:rPr>
        <w:t xml:space="preserve"> S</w:t>
      </w:r>
      <w:r w:rsidR="00237E80" w:rsidRPr="00586768">
        <w:rPr>
          <w:rFonts w:ascii="Times New Roman" w:eastAsia="Times New Roman" w:hAnsi="Times New Roman" w:cs="Times New Roman"/>
          <w:b/>
          <w:bCs/>
        </w:rPr>
        <w:t>O</w:t>
      </w:r>
      <w:r w:rsidRPr="00586768">
        <w:rPr>
          <w:rFonts w:ascii="Times New Roman" w:eastAsia="Times New Roman" w:hAnsi="Times New Roman" w:cs="Times New Roman"/>
          <w:b/>
          <w:bCs/>
        </w:rPr>
        <w:t>CIAL SCIENCE</w:t>
      </w:r>
    </w:p>
    <w:p w:rsidR="005D1996" w:rsidRPr="00586768" w:rsidRDefault="005D1996" w:rsidP="009C66DA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586768">
        <w:rPr>
          <w:rFonts w:ascii="Times New Roman" w:eastAsia="Times New Roman" w:hAnsi="Times New Roman" w:cs="Times New Roman"/>
          <w:b/>
          <w:bCs/>
        </w:rPr>
        <w:t>Credit</w:t>
      </w:r>
      <w:r w:rsidR="00E87B96" w:rsidRPr="00586768">
        <w:rPr>
          <w:rFonts w:ascii="Times New Roman" w:eastAsia="Times New Roman" w:hAnsi="Times New Roman" w:cs="Times New Roman"/>
          <w:b/>
          <w:bCs/>
        </w:rPr>
        <w:t>s</w:t>
      </w:r>
      <w:r w:rsidRPr="00586768">
        <w:rPr>
          <w:rFonts w:ascii="Times New Roman" w:eastAsia="Times New Roman" w:hAnsi="Times New Roman" w:cs="Times New Roman"/>
          <w:b/>
          <w:bCs/>
        </w:rPr>
        <w:t>: 4</w:t>
      </w:r>
      <w:r w:rsidRPr="00586768">
        <w:rPr>
          <w:rFonts w:ascii="Times New Roman" w:eastAsia="Times New Roman" w:hAnsi="Times New Roman" w:cs="Times New Roman"/>
          <w:b/>
          <w:bCs/>
        </w:rPr>
        <w:tab/>
      </w:r>
      <w:r w:rsidRPr="00586768">
        <w:rPr>
          <w:rFonts w:ascii="Times New Roman" w:eastAsia="Times New Roman" w:hAnsi="Times New Roman" w:cs="Times New Roman"/>
          <w:b/>
          <w:bCs/>
        </w:rPr>
        <w:tab/>
      </w:r>
      <w:r w:rsidRPr="00586768">
        <w:rPr>
          <w:rFonts w:ascii="Times New Roman" w:eastAsia="Times New Roman" w:hAnsi="Times New Roman" w:cs="Times New Roman"/>
          <w:b/>
          <w:bCs/>
        </w:rPr>
        <w:tab/>
      </w:r>
      <w:r w:rsidRPr="00586768">
        <w:rPr>
          <w:rFonts w:ascii="Times New Roman" w:eastAsia="Times New Roman" w:hAnsi="Times New Roman" w:cs="Times New Roman"/>
          <w:b/>
          <w:bCs/>
        </w:rPr>
        <w:tab/>
      </w:r>
      <w:r w:rsidRPr="00586768">
        <w:rPr>
          <w:rFonts w:ascii="Times New Roman" w:eastAsia="Times New Roman" w:hAnsi="Times New Roman" w:cs="Times New Roman"/>
          <w:b/>
          <w:bCs/>
        </w:rPr>
        <w:tab/>
      </w:r>
      <w:r w:rsidRPr="00586768">
        <w:rPr>
          <w:rFonts w:ascii="Times New Roman" w:eastAsia="Times New Roman" w:hAnsi="Times New Roman" w:cs="Times New Roman"/>
          <w:b/>
          <w:bCs/>
        </w:rPr>
        <w:tab/>
      </w:r>
      <w:r w:rsidR="009C66DA" w:rsidRPr="00586768">
        <w:rPr>
          <w:rFonts w:ascii="Times New Roman" w:eastAsia="Times New Roman" w:hAnsi="Times New Roman" w:cs="Times New Roman"/>
          <w:b/>
          <w:bCs/>
        </w:rPr>
        <w:t xml:space="preserve">    </w:t>
      </w:r>
      <w:r w:rsidRPr="00586768">
        <w:rPr>
          <w:rFonts w:ascii="Times New Roman" w:eastAsia="Times New Roman" w:hAnsi="Times New Roman" w:cs="Times New Roman"/>
          <w:b/>
          <w:bCs/>
        </w:rPr>
        <w:tab/>
      </w:r>
      <w:r w:rsidRPr="00586768">
        <w:rPr>
          <w:rFonts w:ascii="Times New Roman" w:eastAsia="Times New Roman" w:hAnsi="Times New Roman" w:cs="Times New Roman"/>
          <w:b/>
          <w:bCs/>
        </w:rPr>
        <w:tab/>
      </w:r>
      <w:r w:rsidRPr="00586768">
        <w:rPr>
          <w:rFonts w:ascii="Times New Roman" w:eastAsia="Times New Roman" w:hAnsi="Times New Roman" w:cs="Times New Roman"/>
          <w:b/>
          <w:bCs/>
        </w:rPr>
        <w:tab/>
      </w:r>
      <w:r w:rsidR="009C66DA" w:rsidRPr="00586768">
        <w:rPr>
          <w:rFonts w:ascii="Times New Roman" w:eastAsia="Times New Roman" w:hAnsi="Times New Roman" w:cs="Times New Roman"/>
          <w:b/>
          <w:bCs/>
        </w:rPr>
        <w:t xml:space="preserve">         </w:t>
      </w:r>
      <w:r w:rsidRPr="00586768">
        <w:rPr>
          <w:rFonts w:ascii="Times New Roman" w:eastAsia="Times New Roman" w:hAnsi="Times New Roman" w:cs="Times New Roman"/>
          <w:b/>
          <w:bCs/>
        </w:rPr>
        <w:t>Marks: 100</w:t>
      </w:r>
    </w:p>
    <w:p w:rsidR="009C66DA" w:rsidRPr="00586768" w:rsidRDefault="009C66DA" w:rsidP="009C66DA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</w:p>
    <w:p w:rsidR="005D1996" w:rsidRPr="00586768" w:rsidRDefault="00237E80" w:rsidP="005D199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  <w:b/>
          <w:bCs/>
        </w:rPr>
        <w:lastRenderedPageBreak/>
        <w:t>O</w:t>
      </w:r>
      <w:r w:rsidR="005D1996" w:rsidRPr="00586768">
        <w:rPr>
          <w:rFonts w:ascii="Times New Roman" w:eastAsia="Times New Roman" w:hAnsi="Times New Roman" w:cs="Times New Roman"/>
          <w:b/>
          <w:bCs/>
        </w:rPr>
        <w:t>bjectives:</w:t>
      </w:r>
    </w:p>
    <w:p w:rsidR="00914EB9" w:rsidRPr="00586768" w:rsidRDefault="00DB7CE1" w:rsidP="000D44BA">
      <w:pPr>
        <w:numPr>
          <w:ilvl w:val="0"/>
          <w:numId w:val="29"/>
        </w:numPr>
        <w:tabs>
          <w:tab w:val="clear" w:pos="-1080"/>
          <w:tab w:val="num" w:pos="-810"/>
          <w:tab w:val="left" w:pos="450"/>
        </w:tabs>
        <w:spacing w:after="0" w:line="360" w:lineRule="auto"/>
        <w:ind w:left="360" w:firstLine="0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914EB9" w:rsidRPr="00586768">
        <w:rPr>
          <w:rFonts w:ascii="Times New Roman" w:hAnsi="Times New Roman" w:cs="Times New Roman"/>
        </w:rPr>
        <w:t xml:space="preserve"> </w:t>
      </w:r>
      <w:r w:rsidR="00A76EC2" w:rsidRPr="00586768">
        <w:rPr>
          <w:rFonts w:ascii="Times New Roman" w:hAnsi="Times New Roman" w:cs="Times New Roman"/>
        </w:rPr>
        <w:t xml:space="preserve">Make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Student Teachers Underst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A76EC2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Teach</w:t>
      </w:r>
      <w:r w:rsidR="007C35CE" w:rsidRPr="00586768">
        <w:rPr>
          <w:rFonts w:ascii="Times New Roman" w:hAnsi="Times New Roman" w:cs="Times New Roman"/>
        </w:rPr>
        <w:t>in</w:t>
      </w:r>
      <w:r w:rsidR="00A76EC2"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of</w:t>
      </w:r>
      <w:r w:rsidR="00A76EC2" w:rsidRPr="00586768">
        <w:rPr>
          <w:rFonts w:ascii="Times New Roman" w:hAnsi="Times New Roman" w:cs="Times New Roman"/>
        </w:rPr>
        <w:t xml:space="preserve"> S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>cial Science</w:t>
      </w:r>
      <w:r w:rsidR="00914EB9" w:rsidRPr="00586768">
        <w:rPr>
          <w:rFonts w:ascii="Times New Roman" w:hAnsi="Times New Roman" w:cs="Times New Roman"/>
        </w:rPr>
        <w:t>.</w:t>
      </w:r>
    </w:p>
    <w:p w:rsidR="00914EB9" w:rsidRPr="00586768" w:rsidRDefault="00DB7CE1" w:rsidP="000D44BA">
      <w:pPr>
        <w:numPr>
          <w:ilvl w:val="0"/>
          <w:numId w:val="29"/>
        </w:numPr>
        <w:tabs>
          <w:tab w:val="clear" w:pos="-1080"/>
          <w:tab w:val="num" w:pos="-810"/>
          <w:tab w:val="left" w:pos="450"/>
        </w:tabs>
        <w:spacing w:after="0" w:line="360" w:lineRule="auto"/>
        <w:ind w:left="360" w:firstLine="0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914EB9" w:rsidRPr="00586768">
        <w:rPr>
          <w:rFonts w:ascii="Times New Roman" w:hAnsi="Times New Roman" w:cs="Times New Roman"/>
        </w:rPr>
        <w:t xml:space="preserve"> </w:t>
      </w:r>
      <w:proofErr w:type="gramStart"/>
      <w:r w:rsidR="00A76EC2" w:rsidRPr="00586768">
        <w:rPr>
          <w:rFonts w:ascii="Times New Roman" w:hAnsi="Times New Roman" w:cs="Times New Roman"/>
        </w:rPr>
        <w:t>Make</w:t>
      </w:r>
      <w:proofErr w:type="gramEnd"/>
      <w:r w:rsidR="00A76EC2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>m Underst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A76EC2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S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>cial Science Curriculum</w:t>
      </w:r>
      <w:r w:rsidR="00914EB9" w:rsidRPr="00586768">
        <w:rPr>
          <w:rFonts w:ascii="Times New Roman" w:hAnsi="Times New Roman" w:cs="Times New Roman"/>
        </w:rPr>
        <w:t>.</w:t>
      </w:r>
    </w:p>
    <w:p w:rsidR="00914EB9" w:rsidRPr="00586768" w:rsidRDefault="00DB7CE1" w:rsidP="000D44BA">
      <w:pPr>
        <w:numPr>
          <w:ilvl w:val="0"/>
          <w:numId w:val="29"/>
        </w:numPr>
        <w:tabs>
          <w:tab w:val="clear" w:pos="-1080"/>
          <w:tab w:val="num" w:pos="-810"/>
          <w:tab w:val="left" w:pos="450"/>
        </w:tabs>
        <w:spacing w:after="0" w:line="360" w:lineRule="auto"/>
        <w:ind w:left="360" w:firstLine="0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914EB9" w:rsidRPr="00586768">
        <w:rPr>
          <w:rFonts w:ascii="Times New Roman" w:hAnsi="Times New Roman" w:cs="Times New Roman"/>
        </w:rPr>
        <w:t xml:space="preserve"> </w:t>
      </w:r>
      <w:proofErr w:type="gramStart"/>
      <w:r w:rsidR="00A76EC2" w:rsidRPr="00586768">
        <w:rPr>
          <w:rFonts w:ascii="Times New Roman" w:hAnsi="Times New Roman" w:cs="Times New Roman"/>
        </w:rPr>
        <w:t>Enable</w:t>
      </w:r>
      <w:proofErr w:type="gramEnd"/>
      <w:r w:rsidR="00A76EC2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m </w:t>
      </w:r>
      <w:r w:rsidR="002F336F" w:rsidRPr="00586768">
        <w:rPr>
          <w:rFonts w:ascii="Times New Roman" w:hAnsi="Times New Roman" w:cs="Times New Roman"/>
        </w:rPr>
        <w:t>to</w:t>
      </w:r>
      <w:r w:rsidR="00A76EC2" w:rsidRPr="00586768">
        <w:rPr>
          <w:rFonts w:ascii="Times New Roman" w:hAnsi="Times New Roman" w:cs="Times New Roman"/>
        </w:rPr>
        <w:t xml:space="preserve"> Kn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>w Vari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>us Meth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 xml:space="preserve">ds </w:t>
      </w:r>
      <w:r w:rsidR="002F336F" w:rsidRPr="00586768">
        <w:rPr>
          <w:rFonts w:ascii="Times New Roman" w:hAnsi="Times New Roman" w:cs="Times New Roman"/>
        </w:rPr>
        <w:t>of</w:t>
      </w:r>
      <w:r w:rsidR="00A76EC2" w:rsidRPr="00586768">
        <w:rPr>
          <w:rFonts w:ascii="Times New Roman" w:hAnsi="Times New Roman" w:cs="Times New Roman"/>
        </w:rPr>
        <w:t xml:space="preserve"> Teach</w:t>
      </w:r>
      <w:r w:rsidR="007C35CE" w:rsidRPr="00586768">
        <w:rPr>
          <w:rFonts w:ascii="Times New Roman" w:hAnsi="Times New Roman" w:cs="Times New Roman"/>
        </w:rPr>
        <w:t>in</w:t>
      </w:r>
      <w:r w:rsidR="00A76EC2" w:rsidRPr="00586768">
        <w:rPr>
          <w:rFonts w:ascii="Times New Roman" w:hAnsi="Times New Roman" w:cs="Times New Roman"/>
        </w:rPr>
        <w:t>g S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>cial Science</w:t>
      </w:r>
      <w:r w:rsidR="00914EB9" w:rsidRPr="00586768">
        <w:rPr>
          <w:rFonts w:ascii="Times New Roman" w:hAnsi="Times New Roman" w:cs="Times New Roman"/>
        </w:rPr>
        <w:t>.</w:t>
      </w:r>
    </w:p>
    <w:p w:rsidR="00914EB9" w:rsidRPr="00586768" w:rsidRDefault="00DB7CE1" w:rsidP="000D44BA">
      <w:pPr>
        <w:numPr>
          <w:ilvl w:val="0"/>
          <w:numId w:val="29"/>
        </w:numPr>
        <w:tabs>
          <w:tab w:val="clear" w:pos="-1080"/>
          <w:tab w:val="num" w:pos="-810"/>
          <w:tab w:val="left" w:pos="450"/>
        </w:tabs>
        <w:spacing w:after="0" w:line="360" w:lineRule="auto"/>
        <w:ind w:left="360" w:firstLine="0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914EB9" w:rsidRPr="00586768">
        <w:rPr>
          <w:rFonts w:ascii="Times New Roman" w:hAnsi="Times New Roman" w:cs="Times New Roman"/>
        </w:rPr>
        <w:t xml:space="preserve"> </w:t>
      </w:r>
      <w:proofErr w:type="gramStart"/>
      <w:r w:rsidR="00A76EC2" w:rsidRPr="00586768">
        <w:rPr>
          <w:rFonts w:ascii="Times New Roman" w:hAnsi="Times New Roman" w:cs="Times New Roman"/>
        </w:rPr>
        <w:t>Make</w:t>
      </w:r>
      <w:proofErr w:type="gramEnd"/>
      <w:r w:rsidR="00A76EC2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>m Underst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A76EC2" w:rsidRPr="00586768">
        <w:rPr>
          <w:rFonts w:ascii="Times New Roman" w:hAnsi="Times New Roman" w:cs="Times New Roman"/>
        </w:rPr>
        <w:t xml:space="preserve"> S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 xml:space="preserve">cial Science </w:t>
      </w:r>
      <w:r w:rsidR="00E73B61" w:rsidRPr="00586768">
        <w:rPr>
          <w:rFonts w:ascii="Times New Roman" w:hAnsi="Times New Roman" w:cs="Times New Roman"/>
        </w:rPr>
        <w:t xml:space="preserve">by </w:t>
      </w:r>
      <w:r w:rsidR="00A76EC2" w:rsidRPr="00586768">
        <w:rPr>
          <w:rFonts w:ascii="Times New Roman" w:hAnsi="Times New Roman" w:cs="Times New Roman"/>
        </w:rPr>
        <w:t xml:space="preserve">Usages </w:t>
      </w:r>
      <w:r w:rsidR="002F336F" w:rsidRPr="00586768">
        <w:rPr>
          <w:rFonts w:ascii="Times New Roman" w:hAnsi="Times New Roman" w:cs="Times New Roman"/>
        </w:rPr>
        <w:t>of</w:t>
      </w:r>
      <w:r w:rsidR="00A76EC2" w:rsidRPr="00586768">
        <w:rPr>
          <w:rFonts w:ascii="Times New Roman" w:hAnsi="Times New Roman" w:cs="Times New Roman"/>
        </w:rPr>
        <w:t xml:space="preserve"> Techniques</w:t>
      </w:r>
      <w:r w:rsidR="00914EB9" w:rsidRPr="00586768">
        <w:rPr>
          <w:rFonts w:ascii="Times New Roman" w:hAnsi="Times New Roman" w:cs="Times New Roman"/>
        </w:rPr>
        <w:t>.</w:t>
      </w:r>
    </w:p>
    <w:p w:rsidR="00914EB9" w:rsidRPr="00586768" w:rsidRDefault="00DB7CE1" w:rsidP="000D44BA">
      <w:pPr>
        <w:numPr>
          <w:ilvl w:val="0"/>
          <w:numId w:val="29"/>
        </w:numPr>
        <w:tabs>
          <w:tab w:val="clear" w:pos="-1080"/>
          <w:tab w:val="num" w:pos="-810"/>
          <w:tab w:val="left" w:pos="450"/>
        </w:tabs>
        <w:spacing w:after="0" w:line="360" w:lineRule="auto"/>
        <w:ind w:left="360" w:firstLine="0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914EB9" w:rsidRPr="00586768">
        <w:rPr>
          <w:rFonts w:ascii="Times New Roman" w:hAnsi="Times New Roman" w:cs="Times New Roman"/>
        </w:rPr>
        <w:t xml:space="preserve"> </w:t>
      </w:r>
      <w:proofErr w:type="gramStart"/>
      <w:r w:rsidR="00A76EC2" w:rsidRPr="00586768">
        <w:rPr>
          <w:rFonts w:ascii="Times New Roman" w:hAnsi="Times New Roman" w:cs="Times New Roman"/>
        </w:rPr>
        <w:t>Enable</w:t>
      </w:r>
      <w:proofErr w:type="gramEnd"/>
      <w:r w:rsidR="00A76EC2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m </w:t>
      </w:r>
      <w:r w:rsidR="002F336F" w:rsidRPr="00586768">
        <w:rPr>
          <w:rFonts w:ascii="Times New Roman" w:hAnsi="Times New Roman" w:cs="Times New Roman"/>
        </w:rPr>
        <w:t>to</w:t>
      </w:r>
      <w:r w:rsidR="00A76EC2" w:rsidRPr="00586768">
        <w:rPr>
          <w:rFonts w:ascii="Times New Roman" w:hAnsi="Times New Roman" w:cs="Times New Roman"/>
        </w:rPr>
        <w:t xml:space="preserve"> Aware </w:t>
      </w:r>
      <w:r w:rsidR="002F336F" w:rsidRPr="00586768">
        <w:rPr>
          <w:rFonts w:ascii="Times New Roman" w:hAnsi="Times New Roman" w:cs="Times New Roman"/>
        </w:rPr>
        <w:t>of</w:t>
      </w:r>
      <w:r w:rsidR="00A76EC2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Pr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 xml:space="preserve">cess </w:t>
      </w:r>
      <w:r w:rsidR="002F336F" w:rsidRPr="00586768">
        <w:rPr>
          <w:rFonts w:ascii="Times New Roman" w:hAnsi="Times New Roman" w:cs="Times New Roman"/>
        </w:rPr>
        <w:t>of</w:t>
      </w:r>
      <w:r w:rsidR="00A76EC2" w:rsidRPr="00586768">
        <w:rPr>
          <w:rFonts w:ascii="Times New Roman" w:hAnsi="Times New Roman" w:cs="Times New Roman"/>
        </w:rPr>
        <w:t xml:space="preserve"> Evaluati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 xml:space="preserve">n </w:t>
      </w:r>
      <w:r w:rsidR="002F336F" w:rsidRPr="00586768">
        <w:rPr>
          <w:rFonts w:ascii="Times New Roman" w:hAnsi="Times New Roman" w:cs="Times New Roman"/>
        </w:rPr>
        <w:t>in</w:t>
      </w:r>
      <w:r w:rsidR="00A76EC2" w:rsidRPr="00586768">
        <w:rPr>
          <w:rFonts w:ascii="Times New Roman" w:hAnsi="Times New Roman" w:cs="Times New Roman"/>
        </w:rPr>
        <w:t xml:space="preserve"> S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>cial Science</w:t>
      </w:r>
      <w:r w:rsidR="00914EB9" w:rsidRPr="00586768">
        <w:rPr>
          <w:rFonts w:ascii="Times New Roman" w:hAnsi="Times New Roman" w:cs="Times New Roman"/>
        </w:rPr>
        <w:t>.</w:t>
      </w:r>
    </w:p>
    <w:p w:rsidR="005D1996" w:rsidRPr="00586768" w:rsidRDefault="005D1996" w:rsidP="005D1996">
      <w:pPr>
        <w:spacing w:after="0" w:line="360" w:lineRule="auto"/>
        <w:ind w:left="90"/>
        <w:jc w:val="both"/>
        <w:rPr>
          <w:rFonts w:ascii="Times New Roman" w:eastAsia="Times New Roman" w:hAnsi="Times New Roman" w:cs="Times New Roman"/>
        </w:rPr>
      </w:pPr>
    </w:p>
    <w:p w:rsidR="005D1996" w:rsidRPr="00586768" w:rsidRDefault="005D1996" w:rsidP="00C75651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b/>
          <w:bCs/>
        </w:rPr>
      </w:pPr>
      <w:r w:rsidRPr="00586768">
        <w:rPr>
          <w:rFonts w:ascii="Times New Roman" w:eastAsia="Times New Roman" w:hAnsi="Times New Roman" w:cs="Times New Roman"/>
          <w:b/>
          <w:bCs/>
        </w:rPr>
        <w:t xml:space="preserve">Unit: I </w:t>
      </w:r>
      <w:r w:rsidR="00E73B61" w:rsidRPr="00586768">
        <w:rPr>
          <w:rFonts w:ascii="Times New Roman" w:eastAsia="Times New Roman" w:hAnsi="Times New Roman" w:cs="Times New Roman"/>
          <w:b/>
          <w:bCs/>
        </w:rPr>
        <w:t>Introduction</w:t>
      </w:r>
    </w:p>
    <w:p w:rsidR="00C75651" w:rsidRPr="00586768" w:rsidRDefault="00C75651" w:rsidP="00C75651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</w:rPr>
      </w:pPr>
    </w:p>
    <w:p w:rsidR="005D1996" w:rsidRPr="00586768" w:rsidRDefault="009C66DA" w:rsidP="005D19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</w:rPr>
        <w:t>Me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Pr="00586768">
        <w:rPr>
          <w:rFonts w:ascii="Times New Roman" w:eastAsia="Times New Roman" w:hAnsi="Times New Roman" w:cs="Times New Roman"/>
        </w:rPr>
        <w:t xml:space="preserve">g </w:t>
      </w:r>
      <w:r w:rsidR="00A70A54" w:rsidRPr="00586768">
        <w:rPr>
          <w:rFonts w:ascii="Times New Roman" w:eastAsia="Times New Roman" w:hAnsi="Times New Roman" w:cs="Times New Roman"/>
        </w:rPr>
        <w:t>-</w:t>
      </w:r>
      <w:r w:rsidR="004079CE" w:rsidRPr="00586768">
        <w:rPr>
          <w:rFonts w:ascii="Times New Roman" w:eastAsia="Times New Roman" w:hAnsi="Times New Roman" w:cs="Times New Roman"/>
        </w:rPr>
        <w:t xml:space="preserve"> Nature </w:t>
      </w:r>
      <w:r w:rsidR="002F336F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4079CE" w:rsidRPr="00586768">
        <w:rPr>
          <w:rFonts w:ascii="Times New Roman" w:eastAsia="Times New Roman" w:hAnsi="Times New Roman" w:cs="Times New Roman"/>
        </w:rPr>
        <w:t xml:space="preserve"> Sc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 xml:space="preserve">pe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4079CE" w:rsidRPr="00586768">
        <w:rPr>
          <w:rFonts w:ascii="Times New Roman" w:eastAsia="Times New Roman" w:hAnsi="Times New Roman" w:cs="Times New Roman"/>
        </w:rPr>
        <w:t xml:space="preserve"> Teach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4079CE" w:rsidRPr="00586768">
        <w:rPr>
          <w:rFonts w:ascii="Times New Roman" w:eastAsia="Times New Roman" w:hAnsi="Times New Roman" w:cs="Times New Roman"/>
        </w:rPr>
        <w:t>g S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cial Science -</w:t>
      </w:r>
      <w:r w:rsidR="006D6B62" w:rsidRPr="00586768">
        <w:rPr>
          <w:rFonts w:ascii="Times New Roman" w:eastAsia="Times New Roman" w:hAnsi="Times New Roman" w:cs="Times New Roman"/>
        </w:rPr>
        <w:t xml:space="preserve"> </w:t>
      </w:r>
      <w:r w:rsidR="004079CE" w:rsidRPr="00586768">
        <w:rPr>
          <w:rFonts w:ascii="Times New Roman" w:eastAsia="Times New Roman" w:hAnsi="Times New Roman" w:cs="Times New Roman"/>
        </w:rPr>
        <w:t>Imp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rt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4079CE" w:rsidRPr="00586768">
        <w:rPr>
          <w:rFonts w:ascii="Times New Roman" w:eastAsia="Times New Roman" w:hAnsi="Times New Roman" w:cs="Times New Roman"/>
        </w:rPr>
        <w:t xml:space="preserve">ce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4079CE" w:rsidRPr="00586768">
        <w:rPr>
          <w:rFonts w:ascii="Times New Roman" w:eastAsia="Times New Roman" w:hAnsi="Times New Roman" w:cs="Times New Roman"/>
        </w:rPr>
        <w:t xml:space="preserve"> Teach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4079CE" w:rsidRPr="00586768">
        <w:rPr>
          <w:rFonts w:ascii="Times New Roman" w:eastAsia="Times New Roman" w:hAnsi="Times New Roman" w:cs="Times New Roman"/>
        </w:rPr>
        <w:t>g S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 xml:space="preserve">cial Science  -  Aim </w:t>
      </w:r>
      <w:r w:rsidR="002F336F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4079CE" w:rsidRPr="00586768">
        <w:rPr>
          <w:rFonts w:ascii="Times New Roman" w:eastAsia="Times New Roman" w:hAnsi="Times New Roman" w:cs="Times New Roman"/>
        </w:rPr>
        <w:t xml:space="preserve"> 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 xml:space="preserve">bjectives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4079CE" w:rsidRPr="00586768">
        <w:rPr>
          <w:rFonts w:ascii="Times New Roman" w:eastAsia="Times New Roman" w:hAnsi="Times New Roman" w:cs="Times New Roman"/>
        </w:rPr>
        <w:t xml:space="preserve"> Teach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4079CE" w:rsidRPr="00586768">
        <w:rPr>
          <w:rFonts w:ascii="Times New Roman" w:eastAsia="Times New Roman" w:hAnsi="Times New Roman" w:cs="Times New Roman"/>
        </w:rPr>
        <w:t>g S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 xml:space="preserve">cial Science </w:t>
      </w:r>
      <w:r w:rsidR="00A11EA1" w:rsidRPr="00586768">
        <w:rPr>
          <w:rFonts w:ascii="Times New Roman" w:eastAsia="Times New Roman" w:hAnsi="Times New Roman" w:cs="Times New Roman"/>
        </w:rPr>
        <w:t>a</w:t>
      </w:r>
      <w:r w:rsidR="004079CE" w:rsidRPr="00586768">
        <w:rPr>
          <w:rFonts w:ascii="Times New Roman" w:eastAsia="Times New Roman" w:hAnsi="Times New Roman" w:cs="Times New Roman"/>
        </w:rPr>
        <w:t>t Vari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 xml:space="preserve">us Stages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4079CE" w:rsidRPr="00586768">
        <w:rPr>
          <w:rFonts w:ascii="Times New Roman" w:eastAsia="Times New Roman" w:hAnsi="Times New Roman" w:cs="Times New Roman"/>
        </w:rPr>
        <w:t xml:space="preserve"> Sch</w:t>
      </w:r>
      <w:r w:rsidR="00237E80" w:rsidRPr="00586768">
        <w:rPr>
          <w:rFonts w:ascii="Times New Roman" w:eastAsia="Times New Roman" w:hAnsi="Times New Roman" w:cs="Times New Roman"/>
        </w:rPr>
        <w:t>oo</w:t>
      </w:r>
      <w:r w:rsidR="004079CE" w:rsidRPr="00586768">
        <w:rPr>
          <w:rFonts w:ascii="Times New Roman" w:eastAsia="Times New Roman" w:hAnsi="Times New Roman" w:cs="Times New Roman"/>
        </w:rPr>
        <w:t>l Educati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n -  Ep</w:t>
      </w:r>
      <w:r w:rsidR="007C35CE" w:rsidRPr="00586768">
        <w:rPr>
          <w:rFonts w:ascii="Times New Roman" w:eastAsia="Times New Roman" w:hAnsi="Times New Roman" w:cs="Times New Roman"/>
        </w:rPr>
        <w:t>is</w:t>
      </w:r>
      <w:r w:rsidR="004079CE" w:rsidRPr="00586768">
        <w:rPr>
          <w:rFonts w:ascii="Times New Roman" w:eastAsia="Times New Roman" w:hAnsi="Times New Roman" w:cs="Times New Roman"/>
        </w:rPr>
        <w:t>tem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l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gical Frame Pr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p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 xml:space="preserve">sed </w:t>
      </w:r>
      <w:r w:rsidR="002F336F" w:rsidRPr="00586768">
        <w:rPr>
          <w:rFonts w:ascii="Times New Roman" w:eastAsia="Times New Roman" w:hAnsi="Times New Roman" w:cs="Times New Roman"/>
        </w:rPr>
        <w:t>in</w:t>
      </w:r>
      <w:r w:rsidR="004079CE" w:rsidRPr="00586768">
        <w:rPr>
          <w:rFonts w:ascii="Times New Roman" w:eastAsia="Times New Roman" w:hAnsi="Times New Roman" w:cs="Times New Roman"/>
        </w:rPr>
        <w:t xml:space="preserve"> Educati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nal P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licy D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cument -</w:t>
      </w:r>
      <w:r w:rsidR="006D6B62" w:rsidRPr="00586768">
        <w:rPr>
          <w:rFonts w:ascii="Times New Roman" w:eastAsia="Times New Roman" w:hAnsi="Times New Roman" w:cs="Times New Roman"/>
        </w:rPr>
        <w:t xml:space="preserve"> </w:t>
      </w:r>
      <w:r w:rsidR="004079CE" w:rsidRPr="00586768">
        <w:rPr>
          <w:rFonts w:ascii="Times New Roman" w:eastAsia="Times New Roman" w:hAnsi="Times New Roman" w:cs="Times New Roman"/>
        </w:rPr>
        <w:t>Vari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us Nati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nal Curriculum Frame W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rk C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ncern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4079CE" w:rsidRPr="00586768">
        <w:rPr>
          <w:rFonts w:ascii="Times New Roman" w:eastAsia="Times New Roman" w:hAnsi="Times New Roman" w:cs="Times New Roman"/>
        </w:rPr>
        <w:t>g  Teach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4079CE" w:rsidRPr="00586768">
        <w:rPr>
          <w:rFonts w:ascii="Times New Roman" w:eastAsia="Times New Roman" w:hAnsi="Times New Roman" w:cs="Times New Roman"/>
        </w:rPr>
        <w:t>g -</w:t>
      </w:r>
      <w:r w:rsidR="006D6B62" w:rsidRPr="00586768">
        <w:rPr>
          <w:rFonts w:ascii="Times New Roman" w:eastAsia="Times New Roman" w:hAnsi="Times New Roman" w:cs="Times New Roman"/>
        </w:rPr>
        <w:t xml:space="preserve"> </w:t>
      </w:r>
      <w:r w:rsidR="004079CE" w:rsidRPr="00586768">
        <w:rPr>
          <w:rFonts w:ascii="Times New Roman" w:eastAsia="Times New Roman" w:hAnsi="Times New Roman" w:cs="Times New Roman"/>
        </w:rPr>
        <w:t>Learn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4079CE" w:rsidRPr="00586768">
        <w:rPr>
          <w:rFonts w:ascii="Times New Roman" w:eastAsia="Times New Roman" w:hAnsi="Times New Roman" w:cs="Times New Roman"/>
        </w:rPr>
        <w:t xml:space="preserve">g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4079CE" w:rsidRPr="00586768">
        <w:rPr>
          <w:rFonts w:ascii="Times New Roman" w:eastAsia="Times New Roman" w:hAnsi="Times New Roman" w:cs="Times New Roman"/>
        </w:rPr>
        <w:t xml:space="preserve"> S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cial Science</w:t>
      </w:r>
      <w:r w:rsidR="006D6B62" w:rsidRPr="00586768">
        <w:rPr>
          <w:rFonts w:ascii="Times New Roman" w:eastAsia="Times New Roman" w:hAnsi="Times New Roman" w:cs="Times New Roman"/>
        </w:rPr>
        <w:t xml:space="preserve"> </w:t>
      </w:r>
      <w:r w:rsidR="004079CE" w:rsidRPr="00586768">
        <w:rPr>
          <w:rFonts w:ascii="Times New Roman" w:eastAsia="Times New Roman" w:hAnsi="Times New Roman" w:cs="Times New Roman"/>
        </w:rPr>
        <w:t xml:space="preserve">- Place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4079CE" w:rsidRPr="00586768">
        <w:rPr>
          <w:rFonts w:ascii="Times New Roman" w:eastAsia="Times New Roman" w:hAnsi="Times New Roman" w:cs="Times New Roman"/>
        </w:rPr>
        <w:t xml:space="preserve"> S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 xml:space="preserve">cial Science </w:t>
      </w:r>
      <w:r w:rsidR="002F336F" w:rsidRPr="00586768">
        <w:rPr>
          <w:rFonts w:ascii="Times New Roman" w:eastAsia="Times New Roman" w:hAnsi="Times New Roman" w:cs="Times New Roman"/>
        </w:rPr>
        <w:t>in</w:t>
      </w:r>
      <w:r w:rsidR="004079CE" w:rsidRPr="00586768">
        <w:rPr>
          <w:rFonts w:ascii="Times New Roman" w:eastAsia="Times New Roman" w:hAnsi="Times New Roman" w:cs="Times New Roman"/>
        </w:rPr>
        <w:t xml:space="preserve"> Sch</w:t>
      </w:r>
      <w:r w:rsidR="00237E80" w:rsidRPr="00586768">
        <w:rPr>
          <w:rFonts w:ascii="Times New Roman" w:eastAsia="Times New Roman" w:hAnsi="Times New Roman" w:cs="Times New Roman"/>
        </w:rPr>
        <w:t>oo</w:t>
      </w:r>
      <w:r w:rsidR="004079CE" w:rsidRPr="00586768">
        <w:rPr>
          <w:rFonts w:ascii="Times New Roman" w:eastAsia="Times New Roman" w:hAnsi="Times New Roman" w:cs="Times New Roman"/>
        </w:rPr>
        <w:t>l Curriculum -</w:t>
      </w:r>
      <w:r w:rsidR="006D6B62" w:rsidRPr="00586768">
        <w:rPr>
          <w:rFonts w:ascii="Times New Roman" w:eastAsia="Times New Roman" w:hAnsi="Times New Roman" w:cs="Times New Roman"/>
        </w:rPr>
        <w:t xml:space="preserve"> </w:t>
      </w:r>
      <w:r w:rsidR="004079CE" w:rsidRPr="00586768">
        <w:rPr>
          <w:rFonts w:ascii="Times New Roman" w:eastAsia="Times New Roman" w:hAnsi="Times New Roman" w:cs="Times New Roman"/>
        </w:rPr>
        <w:t xml:space="preserve">Perspectives </w:t>
      </w:r>
      <w:r w:rsidR="002F336F" w:rsidRPr="00586768">
        <w:rPr>
          <w:rFonts w:ascii="Times New Roman" w:eastAsia="Times New Roman" w:hAnsi="Times New Roman" w:cs="Times New Roman"/>
        </w:rPr>
        <w:t>in</w:t>
      </w:r>
      <w:r w:rsidR="004079CE" w:rsidRPr="00586768">
        <w:rPr>
          <w:rFonts w:ascii="Times New Roman" w:eastAsia="Times New Roman" w:hAnsi="Times New Roman" w:cs="Times New Roman"/>
        </w:rPr>
        <w:t xml:space="preserve"> Pedag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 xml:space="preserve">gy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4079CE" w:rsidRPr="00586768">
        <w:rPr>
          <w:rFonts w:ascii="Times New Roman" w:eastAsia="Times New Roman" w:hAnsi="Times New Roman" w:cs="Times New Roman"/>
        </w:rPr>
        <w:t>  S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cial Science Educati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n.</w:t>
      </w:r>
    </w:p>
    <w:p w:rsidR="005D1996" w:rsidRPr="00586768" w:rsidRDefault="005D1996" w:rsidP="005D1996">
      <w:pPr>
        <w:spacing w:after="0" w:line="360" w:lineRule="auto"/>
        <w:ind w:firstLine="1440"/>
        <w:jc w:val="both"/>
        <w:rPr>
          <w:rFonts w:ascii="Times New Roman" w:eastAsia="Times New Roman" w:hAnsi="Times New Roman" w:cs="Times New Roman"/>
        </w:rPr>
      </w:pPr>
    </w:p>
    <w:p w:rsidR="005D1996" w:rsidRPr="00586768" w:rsidRDefault="005D1996" w:rsidP="00C7565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86768">
        <w:rPr>
          <w:rFonts w:ascii="Times New Roman" w:eastAsia="Times New Roman" w:hAnsi="Times New Roman" w:cs="Times New Roman"/>
        </w:rPr>
        <w:t> </w:t>
      </w:r>
      <w:r w:rsidRPr="00586768">
        <w:rPr>
          <w:rFonts w:ascii="Times New Roman" w:eastAsia="Times New Roman" w:hAnsi="Times New Roman" w:cs="Times New Roman"/>
          <w:b/>
          <w:bCs/>
        </w:rPr>
        <w:t>Unit: II Curriculum f</w:t>
      </w:r>
      <w:r w:rsidR="00237E80" w:rsidRPr="00586768">
        <w:rPr>
          <w:rFonts w:ascii="Times New Roman" w:eastAsia="Times New Roman" w:hAnsi="Times New Roman" w:cs="Times New Roman"/>
          <w:b/>
          <w:bCs/>
        </w:rPr>
        <w:t>o</w:t>
      </w:r>
      <w:r w:rsidRPr="00586768">
        <w:rPr>
          <w:rFonts w:ascii="Times New Roman" w:eastAsia="Times New Roman" w:hAnsi="Times New Roman" w:cs="Times New Roman"/>
          <w:b/>
          <w:bCs/>
        </w:rPr>
        <w:t>r S</w:t>
      </w:r>
      <w:r w:rsidR="00237E80" w:rsidRPr="00586768">
        <w:rPr>
          <w:rFonts w:ascii="Times New Roman" w:eastAsia="Times New Roman" w:hAnsi="Times New Roman" w:cs="Times New Roman"/>
          <w:b/>
          <w:bCs/>
        </w:rPr>
        <w:t>o</w:t>
      </w:r>
      <w:r w:rsidRPr="00586768">
        <w:rPr>
          <w:rFonts w:ascii="Times New Roman" w:eastAsia="Times New Roman" w:hAnsi="Times New Roman" w:cs="Times New Roman"/>
          <w:b/>
          <w:bCs/>
        </w:rPr>
        <w:t xml:space="preserve">cial Science </w:t>
      </w:r>
    </w:p>
    <w:p w:rsidR="00C75651" w:rsidRPr="00586768" w:rsidRDefault="00C75651" w:rsidP="00C7565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D1996" w:rsidRPr="00586768" w:rsidRDefault="00C4652D" w:rsidP="005D19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 w:rsidRPr="00586768">
        <w:rPr>
          <w:rFonts w:ascii="Times New Roman" w:eastAsia="Times New Roman" w:hAnsi="Times New Roman" w:cs="Times New Roman"/>
        </w:rPr>
        <w:t>Appr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aches </w:t>
      </w:r>
      <w:r w:rsidR="007C35CE" w:rsidRPr="00586768">
        <w:rPr>
          <w:rFonts w:ascii="Times New Roman" w:eastAsia="Times New Roman" w:hAnsi="Times New Roman" w:cs="Times New Roman"/>
        </w:rPr>
        <w:t>t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 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rg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4079CE" w:rsidRPr="00586768">
        <w:rPr>
          <w:rFonts w:ascii="Times New Roman" w:eastAsia="Times New Roman" w:hAnsi="Times New Roman" w:cs="Times New Roman"/>
        </w:rPr>
        <w:t>izati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n 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4079CE" w:rsidRPr="00586768">
        <w:rPr>
          <w:rFonts w:ascii="Times New Roman" w:eastAsia="Times New Roman" w:hAnsi="Times New Roman" w:cs="Times New Roman"/>
        </w:rPr>
        <w:t xml:space="preserve"> S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cial Science Curriculum -</w:t>
      </w:r>
      <w:r w:rsidR="006D6B62" w:rsidRPr="00586768">
        <w:rPr>
          <w:rFonts w:ascii="Times New Roman" w:eastAsia="Times New Roman" w:hAnsi="Times New Roman" w:cs="Times New Roman"/>
        </w:rPr>
        <w:t xml:space="preserve"> </w:t>
      </w:r>
      <w:r w:rsidR="004079CE" w:rsidRPr="00586768">
        <w:rPr>
          <w:rFonts w:ascii="Times New Roman" w:eastAsia="Times New Roman" w:hAnsi="Times New Roman" w:cs="Times New Roman"/>
        </w:rPr>
        <w:t>S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 xml:space="preserve">cial Science Curriculum </w:t>
      </w:r>
      <w:r w:rsidR="00DB7CE1" w:rsidRPr="00586768">
        <w:rPr>
          <w:rFonts w:ascii="Times New Roman" w:eastAsia="Times New Roman" w:hAnsi="Times New Roman" w:cs="Times New Roman"/>
        </w:rPr>
        <w:t>at</w:t>
      </w:r>
      <w:r w:rsidR="004079CE" w:rsidRPr="00586768">
        <w:rPr>
          <w:rFonts w:ascii="Times New Roman" w:eastAsia="Times New Roman" w:hAnsi="Times New Roman" w:cs="Times New Roman"/>
        </w:rPr>
        <w:t xml:space="preserve"> Vari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 xml:space="preserve">us Stages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4079CE" w:rsidRPr="00586768">
        <w:rPr>
          <w:rFonts w:ascii="Times New Roman" w:eastAsia="Times New Roman" w:hAnsi="Times New Roman" w:cs="Times New Roman"/>
        </w:rPr>
        <w:t xml:space="preserve"> Sch</w:t>
      </w:r>
      <w:r w:rsidR="00237E80" w:rsidRPr="00586768">
        <w:rPr>
          <w:rFonts w:ascii="Times New Roman" w:eastAsia="Times New Roman" w:hAnsi="Times New Roman" w:cs="Times New Roman"/>
        </w:rPr>
        <w:t>oo</w:t>
      </w:r>
      <w:r w:rsidR="004079CE" w:rsidRPr="00586768">
        <w:rPr>
          <w:rFonts w:ascii="Times New Roman" w:eastAsia="Times New Roman" w:hAnsi="Times New Roman" w:cs="Times New Roman"/>
        </w:rPr>
        <w:t>l Educati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n -</w:t>
      </w:r>
      <w:r w:rsidR="00DB7CE1" w:rsidRPr="00586768">
        <w:rPr>
          <w:rFonts w:ascii="Times New Roman" w:eastAsia="Times New Roman" w:hAnsi="Times New Roman" w:cs="Times New Roman"/>
        </w:rPr>
        <w:t xml:space="preserve"> </w:t>
      </w:r>
      <w:r w:rsidR="004079CE" w:rsidRPr="00586768">
        <w:rPr>
          <w:rFonts w:ascii="Times New Roman" w:eastAsia="Times New Roman" w:hAnsi="Times New Roman" w:cs="Times New Roman"/>
        </w:rPr>
        <w:t>Meth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d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l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 xml:space="preserve">gy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4079CE" w:rsidRPr="00586768">
        <w:rPr>
          <w:rFonts w:ascii="Times New Roman" w:eastAsia="Times New Roman" w:hAnsi="Times New Roman" w:cs="Times New Roman"/>
        </w:rPr>
        <w:t xml:space="preserve"> Devel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 xml:space="preserve">pment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4079CE" w:rsidRPr="00586768">
        <w:rPr>
          <w:rFonts w:ascii="Times New Roman" w:eastAsia="Times New Roman" w:hAnsi="Times New Roman" w:cs="Times New Roman"/>
        </w:rPr>
        <w:t xml:space="preserve"> Curricular Materials </w:t>
      </w:r>
      <w:proofErr w:type="spellStart"/>
      <w:r w:rsidR="004079CE" w:rsidRPr="00586768">
        <w:rPr>
          <w:rFonts w:ascii="Times New Roman" w:eastAsia="Times New Roman" w:hAnsi="Times New Roman" w:cs="Times New Roman"/>
        </w:rPr>
        <w:t>Viz</w:t>
      </w:r>
      <w:proofErr w:type="spellEnd"/>
      <w:r w:rsidR="006D6B62" w:rsidRPr="00586768">
        <w:rPr>
          <w:rFonts w:ascii="Times New Roman" w:eastAsia="Times New Roman" w:hAnsi="Times New Roman" w:cs="Times New Roman"/>
        </w:rPr>
        <w:t xml:space="preserve"> </w:t>
      </w:r>
      <w:r w:rsidR="004079CE" w:rsidRPr="00586768">
        <w:rPr>
          <w:rFonts w:ascii="Times New Roman" w:eastAsia="Times New Roman" w:hAnsi="Times New Roman" w:cs="Times New Roman"/>
        </w:rPr>
        <w:t>- Text B</w:t>
      </w:r>
      <w:r w:rsidR="00237E80" w:rsidRPr="00586768">
        <w:rPr>
          <w:rFonts w:ascii="Times New Roman" w:eastAsia="Times New Roman" w:hAnsi="Times New Roman" w:cs="Times New Roman"/>
        </w:rPr>
        <w:t>oo</w:t>
      </w:r>
      <w:r w:rsidR="004079CE" w:rsidRPr="00586768">
        <w:rPr>
          <w:rFonts w:ascii="Times New Roman" w:eastAsia="Times New Roman" w:hAnsi="Times New Roman" w:cs="Times New Roman"/>
        </w:rPr>
        <w:t>ks</w:t>
      </w:r>
      <w:r w:rsidR="006D6B62" w:rsidRPr="00586768">
        <w:rPr>
          <w:rFonts w:ascii="Times New Roman" w:eastAsia="Times New Roman" w:hAnsi="Times New Roman" w:cs="Times New Roman"/>
        </w:rPr>
        <w:t xml:space="preserve"> </w:t>
      </w:r>
      <w:r w:rsidR="004079CE" w:rsidRPr="00586768">
        <w:rPr>
          <w:rFonts w:ascii="Times New Roman" w:eastAsia="Times New Roman" w:hAnsi="Times New Roman" w:cs="Times New Roman"/>
        </w:rPr>
        <w:t>- W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rk B</w:t>
      </w:r>
      <w:r w:rsidR="00237E80" w:rsidRPr="00586768">
        <w:rPr>
          <w:rFonts w:ascii="Times New Roman" w:eastAsia="Times New Roman" w:hAnsi="Times New Roman" w:cs="Times New Roman"/>
        </w:rPr>
        <w:t>oo</w:t>
      </w:r>
      <w:r w:rsidR="004079CE" w:rsidRPr="00586768">
        <w:rPr>
          <w:rFonts w:ascii="Times New Roman" w:eastAsia="Times New Roman" w:hAnsi="Times New Roman" w:cs="Times New Roman"/>
        </w:rPr>
        <w:t>ks -Teacher H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4079CE" w:rsidRPr="00586768">
        <w:rPr>
          <w:rFonts w:ascii="Times New Roman" w:eastAsia="Times New Roman" w:hAnsi="Times New Roman" w:cs="Times New Roman"/>
        </w:rPr>
        <w:t xml:space="preserve"> B</w:t>
      </w:r>
      <w:r w:rsidR="00237E80" w:rsidRPr="00586768">
        <w:rPr>
          <w:rFonts w:ascii="Times New Roman" w:eastAsia="Times New Roman" w:hAnsi="Times New Roman" w:cs="Times New Roman"/>
        </w:rPr>
        <w:t>oo</w:t>
      </w:r>
      <w:r w:rsidR="004079CE" w:rsidRPr="00586768">
        <w:rPr>
          <w:rFonts w:ascii="Times New Roman" w:eastAsia="Times New Roman" w:hAnsi="Times New Roman" w:cs="Times New Roman"/>
        </w:rPr>
        <w:t>ks -</w:t>
      </w:r>
      <w:r w:rsidR="006D6B62" w:rsidRPr="00586768">
        <w:rPr>
          <w:rFonts w:ascii="Times New Roman" w:eastAsia="Times New Roman" w:hAnsi="Times New Roman" w:cs="Times New Roman"/>
        </w:rPr>
        <w:t xml:space="preserve"> </w:t>
      </w:r>
      <w:r w:rsidR="004079CE" w:rsidRPr="00586768">
        <w:rPr>
          <w:rFonts w:ascii="Times New Roman" w:eastAsia="Times New Roman" w:hAnsi="Times New Roman" w:cs="Times New Roman"/>
        </w:rPr>
        <w:t>Teacher’s Educati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n M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4079CE" w:rsidRPr="00586768">
        <w:rPr>
          <w:rFonts w:ascii="Times New Roman" w:eastAsia="Times New Roman" w:hAnsi="Times New Roman" w:cs="Times New Roman"/>
        </w:rPr>
        <w:t>uals -</w:t>
      </w:r>
      <w:r w:rsidR="006D6B62" w:rsidRPr="00586768">
        <w:rPr>
          <w:rFonts w:ascii="Times New Roman" w:eastAsia="Times New Roman" w:hAnsi="Times New Roman" w:cs="Times New Roman"/>
        </w:rPr>
        <w:t xml:space="preserve"> 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7C35CE" w:rsidRPr="00586768">
        <w:rPr>
          <w:rFonts w:ascii="Times New Roman" w:eastAsia="Times New Roman" w:hAnsi="Times New Roman" w:cs="Times New Roman"/>
        </w:rPr>
        <w:t>the</w:t>
      </w:r>
      <w:r w:rsidR="004079CE" w:rsidRPr="00586768">
        <w:rPr>
          <w:rFonts w:ascii="Times New Roman" w:eastAsia="Times New Roman" w:hAnsi="Times New Roman" w:cs="Times New Roman"/>
        </w:rPr>
        <w:t>r C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ntent Enrichment Materials -</w:t>
      </w:r>
      <w:r w:rsidR="006D6B62" w:rsidRPr="00586768">
        <w:rPr>
          <w:rFonts w:ascii="Times New Roman" w:eastAsia="Times New Roman" w:hAnsi="Times New Roman" w:cs="Times New Roman"/>
        </w:rPr>
        <w:t xml:space="preserve"> Their </w:t>
      </w:r>
      <w:r w:rsidR="004079CE" w:rsidRPr="00586768">
        <w:rPr>
          <w:rFonts w:ascii="Times New Roman" w:eastAsia="Times New Roman" w:hAnsi="Times New Roman" w:cs="Times New Roman"/>
        </w:rPr>
        <w:t>C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nceptualizati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 xml:space="preserve">n </w:t>
      </w:r>
      <w:r w:rsidR="002F336F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4079CE" w:rsidRPr="00586768">
        <w:rPr>
          <w:rFonts w:ascii="Times New Roman" w:eastAsia="Times New Roman" w:hAnsi="Times New Roman" w:cs="Times New Roman"/>
        </w:rPr>
        <w:t xml:space="preserve"> Pr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cess.</w:t>
      </w:r>
      <w:proofErr w:type="gramEnd"/>
    </w:p>
    <w:p w:rsidR="005D1996" w:rsidRPr="00586768" w:rsidRDefault="005D1996" w:rsidP="00C75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86768">
        <w:rPr>
          <w:rFonts w:ascii="Times New Roman" w:eastAsia="Times New Roman" w:hAnsi="Times New Roman" w:cs="Times New Roman"/>
        </w:rPr>
        <w:t> </w:t>
      </w:r>
      <w:r w:rsidRPr="00586768">
        <w:rPr>
          <w:rFonts w:ascii="Times New Roman" w:eastAsia="Times New Roman" w:hAnsi="Times New Roman" w:cs="Times New Roman"/>
          <w:b/>
          <w:bCs/>
        </w:rPr>
        <w:t>Unit: III Meth</w:t>
      </w:r>
      <w:r w:rsidR="00237E80" w:rsidRPr="00586768">
        <w:rPr>
          <w:rFonts w:ascii="Times New Roman" w:eastAsia="Times New Roman" w:hAnsi="Times New Roman" w:cs="Times New Roman"/>
          <w:b/>
          <w:bCs/>
        </w:rPr>
        <w:t>o</w:t>
      </w:r>
      <w:r w:rsidRPr="00586768">
        <w:rPr>
          <w:rFonts w:ascii="Times New Roman" w:eastAsia="Times New Roman" w:hAnsi="Times New Roman" w:cs="Times New Roman"/>
          <w:b/>
          <w:bCs/>
        </w:rPr>
        <w:t xml:space="preserve">d </w:t>
      </w:r>
      <w:r w:rsidR="002F336F" w:rsidRPr="00586768">
        <w:rPr>
          <w:rFonts w:ascii="Times New Roman" w:eastAsia="Times New Roman" w:hAnsi="Times New Roman" w:cs="Times New Roman"/>
          <w:b/>
          <w:bCs/>
        </w:rPr>
        <w:t>of</w:t>
      </w:r>
      <w:r w:rsidRPr="00586768">
        <w:rPr>
          <w:rFonts w:ascii="Times New Roman" w:eastAsia="Times New Roman" w:hAnsi="Times New Roman" w:cs="Times New Roman"/>
          <w:b/>
          <w:bCs/>
        </w:rPr>
        <w:t xml:space="preserve"> Teach</w:t>
      </w:r>
      <w:r w:rsidR="007C35CE" w:rsidRPr="00586768">
        <w:rPr>
          <w:rFonts w:ascii="Times New Roman" w:eastAsia="Times New Roman" w:hAnsi="Times New Roman" w:cs="Times New Roman"/>
          <w:b/>
          <w:bCs/>
        </w:rPr>
        <w:t>in</w:t>
      </w:r>
      <w:r w:rsidRPr="00586768">
        <w:rPr>
          <w:rFonts w:ascii="Times New Roman" w:eastAsia="Times New Roman" w:hAnsi="Times New Roman" w:cs="Times New Roman"/>
          <w:b/>
          <w:bCs/>
        </w:rPr>
        <w:t>g S</w:t>
      </w:r>
      <w:r w:rsidR="00237E80" w:rsidRPr="00586768">
        <w:rPr>
          <w:rFonts w:ascii="Times New Roman" w:eastAsia="Times New Roman" w:hAnsi="Times New Roman" w:cs="Times New Roman"/>
          <w:b/>
          <w:bCs/>
        </w:rPr>
        <w:t>o</w:t>
      </w:r>
      <w:r w:rsidRPr="00586768">
        <w:rPr>
          <w:rFonts w:ascii="Times New Roman" w:eastAsia="Times New Roman" w:hAnsi="Times New Roman" w:cs="Times New Roman"/>
          <w:b/>
          <w:bCs/>
        </w:rPr>
        <w:t>cial Science</w:t>
      </w:r>
    </w:p>
    <w:p w:rsidR="00C75651" w:rsidRPr="00586768" w:rsidRDefault="00C75651" w:rsidP="00C756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D1996" w:rsidRPr="00586768" w:rsidRDefault="00C4652D" w:rsidP="005D19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</w:rPr>
        <w:t xml:space="preserve">Critical </w:t>
      </w:r>
      <w:r w:rsidR="004079CE" w:rsidRPr="00586768">
        <w:rPr>
          <w:rFonts w:ascii="Times New Roman" w:eastAsia="Times New Roman" w:hAnsi="Times New Roman" w:cs="Times New Roman"/>
        </w:rPr>
        <w:t>Appra</w:t>
      </w:r>
      <w:r w:rsidR="007C35CE" w:rsidRPr="00586768">
        <w:rPr>
          <w:rFonts w:ascii="Times New Roman" w:eastAsia="Times New Roman" w:hAnsi="Times New Roman" w:cs="Times New Roman"/>
        </w:rPr>
        <w:t>is</w:t>
      </w:r>
      <w:r w:rsidR="004079CE" w:rsidRPr="00586768">
        <w:rPr>
          <w:rFonts w:ascii="Times New Roman" w:eastAsia="Times New Roman" w:hAnsi="Times New Roman" w:cs="Times New Roman"/>
        </w:rPr>
        <w:t xml:space="preserve">al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4079CE" w:rsidRPr="00586768">
        <w:rPr>
          <w:rFonts w:ascii="Times New Roman" w:eastAsia="Times New Roman" w:hAnsi="Times New Roman" w:cs="Times New Roman"/>
        </w:rPr>
        <w:t xml:space="preserve"> Appr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 xml:space="preserve">aches </w:t>
      </w:r>
      <w:r w:rsidR="002F336F" w:rsidRPr="00586768">
        <w:rPr>
          <w:rFonts w:ascii="Times New Roman" w:eastAsia="Times New Roman" w:hAnsi="Times New Roman" w:cs="Times New Roman"/>
        </w:rPr>
        <w:t>to</w:t>
      </w:r>
      <w:r w:rsidR="004079CE" w:rsidRPr="00586768">
        <w:rPr>
          <w:rFonts w:ascii="Times New Roman" w:eastAsia="Times New Roman" w:hAnsi="Times New Roman" w:cs="Times New Roman"/>
        </w:rPr>
        <w:t xml:space="preserve"> Teach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4079CE" w:rsidRPr="00586768">
        <w:rPr>
          <w:rFonts w:ascii="Times New Roman" w:eastAsia="Times New Roman" w:hAnsi="Times New Roman" w:cs="Times New Roman"/>
        </w:rPr>
        <w:t>g S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cial Science -</w:t>
      </w:r>
      <w:r w:rsidR="00DB7CE1" w:rsidRPr="00586768">
        <w:rPr>
          <w:rFonts w:ascii="Times New Roman" w:eastAsia="Times New Roman" w:hAnsi="Times New Roman" w:cs="Times New Roman"/>
        </w:rPr>
        <w:t xml:space="preserve"> </w:t>
      </w:r>
      <w:r w:rsidR="004079CE" w:rsidRPr="00586768">
        <w:rPr>
          <w:rFonts w:ascii="Times New Roman" w:eastAsia="Times New Roman" w:hAnsi="Times New Roman" w:cs="Times New Roman"/>
        </w:rPr>
        <w:t>Behavi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r</w:t>
      </w:r>
      <w:r w:rsidR="007C35CE" w:rsidRPr="00586768">
        <w:rPr>
          <w:rFonts w:ascii="Times New Roman" w:eastAsia="Times New Roman" w:hAnsi="Times New Roman" w:cs="Times New Roman"/>
        </w:rPr>
        <w:t>is</w:t>
      </w:r>
      <w:r w:rsidR="004079CE" w:rsidRPr="00586768">
        <w:rPr>
          <w:rFonts w:ascii="Times New Roman" w:eastAsia="Times New Roman" w:hAnsi="Times New Roman" w:cs="Times New Roman"/>
        </w:rPr>
        <w:t>t Appr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ach</w:t>
      </w:r>
      <w:r w:rsidR="00DB7CE1" w:rsidRPr="00586768">
        <w:rPr>
          <w:rFonts w:ascii="Times New Roman" w:eastAsia="Times New Roman" w:hAnsi="Times New Roman" w:cs="Times New Roman"/>
        </w:rPr>
        <w:t xml:space="preserve"> </w:t>
      </w:r>
      <w:r w:rsidR="004079CE" w:rsidRPr="00586768">
        <w:rPr>
          <w:rFonts w:ascii="Times New Roman" w:eastAsia="Times New Roman" w:hAnsi="Times New Roman" w:cs="Times New Roman"/>
        </w:rPr>
        <w:t>- C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nstructive Appr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ach</w:t>
      </w:r>
      <w:r w:rsidR="00DB7CE1" w:rsidRPr="00586768">
        <w:rPr>
          <w:rFonts w:ascii="Times New Roman" w:eastAsia="Times New Roman" w:hAnsi="Times New Roman" w:cs="Times New Roman"/>
        </w:rPr>
        <w:t xml:space="preserve"> </w:t>
      </w:r>
      <w:r w:rsidR="004079CE" w:rsidRPr="00586768">
        <w:rPr>
          <w:rFonts w:ascii="Times New Roman" w:eastAsia="Times New Roman" w:hAnsi="Times New Roman" w:cs="Times New Roman"/>
        </w:rPr>
        <w:t xml:space="preserve">- </w:t>
      </w:r>
      <w:r w:rsidR="006D6B62" w:rsidRPr="00586768">
        <w:rPr>
          <w:rFonts w:ascii="Times New Roman" w:eastAsia="Times New Roman" w:hAnsi="Times New Roman" w:cs="Times New Roman"/>
        </w:rPr>
        <w:t xml:space="preserve">Interdisciplinary </w:t>
      </w:r>
      <w:r w:rsidR="004079CE" w:rsidRPr="00586768">
        <w:rPr>
          <w:rFonts w:ascii="Times New Roman" w:eastAsia="Times New Roman" w:hAnsi="Times New Roman" w:cs="Times New Roman"/>
        </w:rPr>
        <w:t>Appr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ach</w:t>
      </w:r>
      <w:r w:rsidR="00DB7CE1" w:rsidRPr="00586768">
        <w:rPr>
          <w:rFonts w:ascii="Times New Roman" w:eastAsia="Times New Roman" w:hAnsi="Times New Roman" w:cs="Times New Roman"/>
        </w:rPr>
        <w:t xml:space="preserve"> </w:t>
      </w:r>
      <w:r w:rsidR="004079CE" w:rsidRPr="00586768">
        <w:rPr>
          <w:rFonts w:ascii="Times New Roman" w:eastAsia="Times New Roman" w:hAnsi="Times New Roman" w:cs="Times New Roman"/>
        </w:rPr>
        <w:t xml:space="preserve">- </w:t>
      </w:r>
      <w:r w:rsidR="006D6B62" w:rsidRPr="00586768">
        <w:rPr>
          <w:rFonts w:ascii="Times New Roman" w:eastAsia="Times New Roman" w:hAnsi="Times New Roman" w:cs="Times New Roman"/>
        </w:rPr>
        <w:t>I</w:t>
      </w:r>
      <w:r w:rsidR="002F336F" w:rsidRPr="00586768">
        <w:rPr>
          <w:rFonts w:ascii="Times New Roman" w:eastAsia="Times New Roman" w:hAnsi="Times New Roman" w:cs="Times New Roman"/>
        </w:rPr>
        <w:t>n</w:t>
      </w:r>
      <w:r w:rsidR="004079CE" w:rsidRPr="00586768">
        <w:rPr>
          <w:rFonts w:ascii="Times New Roman" w:eastAsia="Times New Roman" w:hAnsi="Times New Roman" w:cs="Times New Roman"/>
        </w:rPr>
        <w:t>tegrated Appr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ach -Child Centered Appr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ach - Envir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nmental Appr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 xml:space="preserve">ach - </w:t>
      </w:r>
      <w:r w:rsidR="002F336F" w:rsidRPr="00586768">
        <w:rPr>
          <w:rFonts w:ascii="Times New Roman" w:eastAsia="Times New Roman" w:hAnsi="Times New Roman" w:cs="Times New Roman"/>
        </w:rPr>
        <w:t>the</w:t>
      </w:r>
      <w:r w:rsidR="004079CE" w:rsidRPr="00586768">
        <w:rPr>
          <w:rFonts w:ascii="Times New Roman" w:eastAsia="Times New Roman" w:hAnsi="Times New Roman" w:cs="Times New Roman"/>
        </w:rPr>
        <w:t xml:space="preserve"> 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 xml:space="preserve">verlap </w:t>
      </w:r>
      <w:r w:rsidR="00E73B61" w:rsidRPr="00586768">
        <w:rPr>
          <w:rFonts w:ascii="Times New Roman" w:eastAsia="Times New Roman" w:hAnsi="Times New Roman" w:cs="Times New Roman"/>
        </w:rPr>
        <w:t xml:space="preserve">between </w:t>
      </w:r>
      <w:r w:rsidR="002F336F" w:rsidRPr="00586768">
        <w:rPr>
          <w:rFonts w:ascii="Times New Roman" w:eastAsia="Times New Roman" w:hAnsi="Times New Roman" w:cs="Times New Roman"/>
        </w:rPr>
        <w:t>the</w:t>
      </w:r>
      <w:r w:rsidR="004079CE" w:rsidRPr="00586768">
        <w:rPr>
          <w:rFonts w:ascii="Times New Roman" w:eastAsia="Times New Roman" w:hAnsi="Times New Roman" w:cs="Times New Roman"/>
        </w:rPr>
        <w:t>se Appr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aches -</w:t>
      </w:r>
      <w:r w:rsidR="0066080D" w:rsidRPr="00586768">
        <w:rPr>
          <w:rFonts w:ascii="Times New Roman" w:eastAsia="Times New Roman" w:hAnsi="Times New Roman" w:cs="Times New Roman"/>
        </w:rPr>
        <w:t xml:space="preserve"> </w:t>
      </w:r>
      <w:r w:rsidR="004079CE" w:rsidRPr="00586768">
        <w:rPr>
          <w:rFonts w:ascii="Times New Roman" w:eastAsia="Times New Roman" w:hAnsi="Times New Roman" w:cs="Times New Roman"/>
        </w:rPr>
        <w:t>Appra</w:t>
      </w:r>
      <w:r w:rsidR="007C35CE" w:rsidRPr="00586768">
        <w:rPr>
          <w:rFonts w:ascii="Times New Roman" w:eastAsia="Times New Roman" w:hAnsi="Times New Roman" w:cs="Times New Roman"/>
        </w:rPr>
        <w:t>is</w:t>
      </w:r>
      <w:r w:rsidR="004079CE" w:rsidRPr="00586768">
        <w:rPr>
          <w:rFonts w:ascii="Times New Roman" w:eastAsia="Times New Roman" w:hAnsi="Times New Roman" w:cs="Times New Roman"/>
        </w:rPr>
        <w:t xml:space="preserve">al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4079CE" w:rsidRPr="00586768">
        <w:rPr>
          <w:rFonts w:ascii="Times New Roman" w:eastAsia="Times New Roman" w:hAnsi="Times New Roman" w:cs="Times New Roman"/>
        </w:rPr>
        <w:t xml:space="preserve"> Vari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us Teach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4079CE" w:rsidRPr="00586768">
        <w:rPr>
          <w:rFonts w:ascii="Times New Roman" w:eastAsia="Times New Roman" w:hAnsi="Times New Roman" w:cs="Times New Roman"/>
        </w:rPr>
        <w:t>g Strategies -</w:t>
      </w:r>
      <w:r w:rsidR="0066080D" w:rsidRPr="00586768">
        <w:rPr>
          <w:rFonts w:ascii="Times New Roman" w:eastAsia="Times New Roman" w:hAnsi="Times New Roman" w:cs="Times New Roman"/>
        </w:rPr>
        <w:t xml:space="preserve"> </w:t>
      </w:r>
      <w:r w:rsidR="004079CE" w:rsidRPr="00586768">
        <w:rPr>
          <w:rFonts w:ascii="Times New Roman" w:eastAsia="Times New Roman" w:hAnsi="Times New Roman" w:cs="Times New Roman"/>
        </w:rPr>
        <w:t xml:space="preserve">Lecture </w:t>
      </w:r>
      <w:r w:rsidR="0066080D" w:rsidRPr="00586768">
        <w:rPr>
          <w:rFonts w:ascii="Times New Roman" w:eastAsia="Times New Roman" w:hAnsi="Times New Roman" w:cs="Times New Roman"/>
        </w:rPr>
        <w:t xml:space="preserve">cum </w:t>
      </w:r>
      <w:r w:rsidR="004079CE" w:rsidRPr="00586768">
        <w:rPr>
          <w:rFonts w:ascii="Times New Roman" w:eastAsia="Times New Roman" w:hAnsi="Times New Roman" w:cs="Times New Roman"/>
        </w:rPr>
        <w:t>D</w:t>
      </w:r>
      <w:r w:rsidR="007C35CE" w:rsidRPr="00586768">
        <w:rPr>
          <w:rFonts w:ascii="Times New Roman" w:eastAsia="Times New Roman" w:hAnsi="Times New Roman" w:cs="Times New Roman"/>
        </w:rPr>
        <w:t>is</w:t>
      </w:r>
      <w:r w:rsidR="004079CE" w:rsidRPr="00586768">
        <w:rPr>
          <w:rFonts w:ascii="Times New Roman" w:eastAsia="Times New Roman" w:hAnsi="Times New Roman" w:cs="Times New Roman"/>
        </w:rPr>
        <w:t>cussi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n- Pr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ject Meth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d</w:t>
      </w:r>
      <w:r w:rsidR="0066080D" w:rsidRPr="00586768">
        <w:rPr>
          <w:rFonts w:ascii="Times New Roman" w:eastAsia="Times New Roman" w:hAnsi="Times New Roman" w:cs="Times New Roman"/>
        </w:rPr>
        <w:t xml:space="preserve"> </w:t>
      </w:r>
      <w:r w:rsidR="004079CE" w:rsidRPr="00586768">
        <w:rPr>
          <w:rFonts w:ascii="Times New Roman" w:eastAsia="Times New Roman" w:hAnsi="Times New Roman" w:cs="Times New Roman"/>
        </w:rPr>
        <w:t xml:space="preserve">- </w:t>
      </w:r>
      <w:r w:rsidR="00DB7CE1" w:rsidRPr="00586768">
        <w:rPr>
          <w:rFonts w:ascii="Times New Roman" w:eastAsia="Times New Roman" w:hAnsi="Times New Roman" w:cs="Times New Roman"/>
        </w:rPr>
        <w:t xml:space="preserve">Investigative </w:t>
      </w:r>
      <w:r w:rsidR="004079CE" w:rsidRPr="00586768">
        <w:rPr>
          <w:rFonts w:ascii="Times New Roman" w:eastAsia="Times New Roman" w:hAnsi="Times New Roman" w:cs="Times New Roman"/>
        </w:rPr>
        <w:t>Pr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ject</w:t>
      </w:r>
      <w:r w:rsidR="0066080D" w:rsidRPr="00586768">
        <w:rPr>
          <w:rFonts w:ascii="Times New Roman" w:eastAsia="Times New Roman" w:hAnsi="Times New Roman" w:cs="Times New Roman"/>
        </w:rPr>
        <w:t xml:space="preserve"> </w:t>
      </w:r>
      <w:r w:rsidR="004079CE" w:rsidRPr="00586768">
        <w:rPr>
          <w:rFonts w:ascii="Times New Roman" w:eastAsia="Times New Roman" w:hAnsi="Times New Roman" w:cs="Times New Roman"/>
        </w:rPr>
        <w:t>- Field Survey- Pr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blem S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lv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4079CE" w:rsidRPr="00586768">
        <w:rPr>
          <w:rFonts w:ascii="Times New Roman" w:eastAsia="Times New Roman" w:hAnsi="Times New Roman" w:cs="Times New Roman"/>
        </w:rPr>
        <w:t>g</w:t>
      </w:r>
      <w:r w:rsidR="0066080D" w:rsidRPr="00586768">
        <w:rPr>
          <w:rFonts w:ascii="Times New Roman" w:eastAsia="Times New Roman" w:hAnsi="Times New Roman" w:cs="Times New Roman"/>
        </w:rPr>
        <w:t xml:space="preserve">  </w:t>
      </w:r>
      <w:r w:rsidR="004079CE" w:rsidRPr="00586768">
        <w:rPr>
          <w:rFonts w:ascii="Times New Roman" w:eastAsia="Times New Roman" w:hAnsi="Times New Roman" w:cs="Times New Roman"/>
        </w:rPr>
        <w:t>- R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le</w:t>
      </w:r>
      <w:r w:rsidR="0066080D" w:rsidRPr="00586768">
        <w:rPr>
          <w:rFonts w:ascii="Times New Roman" w:eastAsia="Times New Roman" w:hAnsi="Times New Roman" w:cs="Times New Roman"/>
        </w:rPr>
        <w:t xml:space="preserve"> </w:t>
      </w:r>
      <w:r w:rsidR="004079CE" w:rsidRPr="00586768">
        <w:rPr>
          <w:rFonts w:ascii="Times New Roman" w:eastAsia="Times New Roman" w:hAnsi="Times New Roman" w:cs="Times New Roman"/>
        </w:rPr>
        <w:t>Play- Field V</w:t>
      </w:r>
      <w:r w:rsidR="007C35CE" w:rsidRPr="00586768">
        <w:rPr>
          <w:rFonts w:ascii="Times New Roman" w:eastAsia="Times New Roman" w:hAnsi="Times New Roman" w:cs="Times New Roman"/>
        </w:rPr>
        <w:t>is</w:t>
      </w:r>
      <w:r w:rsidR="004079CE" w:rsidRPr="00586768">
        <w:rPr>
          <w:rFonts w:ascii="Times New Roman" w:eastAsia="Times New Roman" w:hAnsi="Times New Roman" w:cs="Times New Roman"/>
        </w:rPr>
        <w:t xml:space="preserve">it </w:t>
      </w:r>
      <w:r w:rsidR="002F336F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4079CE" w:rsidRPr="00586768">
        <w:rPr>
          <w:rFonts w:ascii="Times New Roman" w:eastAsia="Times New Roman" w:hAnsi="Times New Roman" w:cs="Times New Roman"/>
        </w:rPr>
        <w:t xml:space="preserve"> Case Studies -</w:t>
      </w:r>
      <w:r w:rsidR="0066080D" w:rsidRPr="00586768">
        <w:rPr>
          <w:rFonts w:ascii="Times New Roman" w:eastAsia="Times New Roman" w:hAnsi="Times New Roman" w:cs="Times New Roman"/>
        </w:rPr>
        <w:t xml:space="preserve"> </w:t>
      </w:r>
      <w:r w:rsidR="004079CE" w:rsidRPr="00586768">
        <w:rPr>
          <w:rFonts w:ascii="Times New Roman" w:eastAsia="Times New Roman" w:hAnsi="Times New Roman" w:cs="Times New Roman"/>
        </w:rPr>
        <w:t>Appreciati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 xml:space="preserve">n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4079CE" w:rsidRPr="00586768">
        <w:rPr>
          <w:rFonts w:ascii="Times New Roman" w:eastAsia="Times New Roman" w:hAnsi="Times New Roman" w:cs="Times New Roman"/>
        </w:rPr>
        <w:t xml:space="preserve"> Vari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us Teach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4079CE" w:rsidRPr="00586768">
        <w:rPr>
          <w:rFonts w:ascii="Times New Roman" w:eastAsia="Times New Roman" w:hAnsi="Times New Roman" w:cs="Times New Roman"/>
        </w:rPr>
        <w:t>g Strategies</w:t>
      </w:r>
      <w:r w:rsidRPr="00586768">
        <w:rPr>
          <w:rFonts w:ascii="Times New Roman" w:eastAsia="Times New Roman" w:hAnsi="Times New Roman" w:cs="Times New Roman"/>
        </w:rPr>
        <w:t>.</w:t>
      </w:r>
    </w:p>
    <w:p w:rsidR="005D1996" w:rsidRPr="00586768" w:rsidRDefault="005D1996" w:rsidP="005D19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5D1996" w:rsidRPr="00586768" w:rsidRDefault="005D1996" w:rsidP="00C7565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86768">
        <w:rPr>
          <w:rFonts w:ascii="Times New Roman" w:eastAsia="Times New Roman" w:hAnsi="Times New Roman" w:cs="Times New Roman"/>
        </w:rPr>
        <w:t> </w:t>
      </w:r>
      <w:r w:rsidRPr="00586768">
        <w:rPr>
          <w:rFonts w:ascii="Times New Roman" w:eastAsia="Times New Roman" w:hAnsi="Times New Roman" w:cs="Times New Roman"/>
          <w:b/>
          <w:bCs/>
        </w:rPr>
        <w:t>Unit: IV Teach</w:t>
      </w:r>
      <w:r w:rsidR="007C35CE" w:rsidRPr="00586768">
        <w:rPr>
          <w:rFonts w:ascii="Times New Roman" w:eastAsia="Times New Roman" w:hAnsi="Times New Roman" w:cs="Times New Roman"/>
          <w:b/>
          <w:bCs/>
        </w:rPr>
        <w:t>in</w:t>
      </w:r>
      <w:r w:rsidRPr="00586768">
        <w:rPr>
          <w:rFonts w:ascii="Times New Roman" w:eastAsia="Times New Roman" w:hAnsi="Times New Roman" w:cs="Times New Roman"/>
          <w:b/>
          <w:bCs/>
        </w:rPr>
        <w:t xml:space="preserve">g </w:t>
      </w:r>
      <w:r w:rsidR="00325B90" w:rsidRPr="00586768">
        <w:rPr>
          <w:rFonts w:ascii="Times New Roman" w:eastAsia="Times New Roman" w:hAnsi="Times New Roman" w:cs="Times New Roman"/>
          <w:b/>
          <w:bCs/>
        </w:rPr>
        <w:t>A</w:t>
      </w:r>
      <w:r w:rsidRPr="00586768">
        <w:rPr>
          <w:rFonts w:ascii="Times New Roman" w:eastAsia="Times New Roman" w:hAnsi="Times New Roman" w:cs="Times New Roman"/>
          <w:b/>
          <w:bCs/>
        </w:rPr>
        <w:t>ids f</w:t>
      </w:r>
      <w:r w:rsidR="00237E80" w:rsidRPr="00586768">
        <w:rPr>
          <w:rFonts w:ascii="Times New Roman" w:eastAsia="Times New Roman" w:hAnsi="Times New Roman" w:cs="Times New Roman"/>
          <w:b/>
          <w:bCs/>
        </w:rPr>
        <w:t>o</w:t>
      </w:r>
      <w:r w:rsidRPr="00586768">
        <w:rPr>
          <w:rFonts w:ascii="Times New Roman" w:eastAsia="Times New Roman" w:hAnsi="Times New Roman" w:cs="Times New Roman"/>
          <w:b/>
          <w:bCs/>
        </w:rPr>
        <w:t>r S</w:t>
      </w:r>
      <w:r w:rsidR="00237E80" w:rsidRPr="00586768">
        <w:rPr>
          <w:rFonts w:ascii="Times New Roman" w:eastAsia="Times New Roman" w:hAnsi="Times New Roman" w:cs="Times New Roman"/>
          <w:b/>
          <w:bCs/>
        </w:rPr>
        <w:t>o</w:t>
      </w:r>
      <w:r w:rsidRPr="00586768">
        <w:rPr>
          <w:rFonts w:ascii="Times New Roman" w:eastAsia="Times New Roman" w:hAnsi="Times New Roman" w:cs="Times New Roman"/>
          <w:b/>
          <w:bCs/>
        </w:rPr>
        <w:t>cial Science</w:t>
      </w:r>
    </w:p>
    <w:p w:rsidR="00C75651" w:rsidRPr="00586768" w:rsidRDefault="00C75651" w:rsidP="00C7565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D1996" w:rsidRPr="00586768" w:rsidRDefault="00C4652D" w:rsidP="00C465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</w:rPr>
        <w:t xml:space="preserve">Effective </w:t>
      </w:r>
      <w:r w:rsidR="004079CE" w:rsidRPr="00586768">
        <w:rPr>
          <w:rFonts w:ascii="Times New Roman" w:eastAsia="Times New Roman" w:hAnsi="Times New Roman" w:cs="Times New Roman"/>
        </w:rPr>
        <w:t xml:space="preserve">Use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4079CE" w:rsidRPr="00586768">
        <w:rPr>
          <w:rFonts w:ascii="Times New Roman" w:eastAsia="Times New Roman" w:hAnsi="Times New Roman" w:cs="Times New Roman"/>
        </w:rPr>
        <w:t xml:space="preserve"> Pr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4079CE" w:rsidRPr="00586768">
        <w:rPr>
          <w:rFonts w:ascii="Times New Roman" w:eastAsia="Times New Roman" w:hAnsi="Times New Roman" w:cs="Times New Roman"/>
        </w:rPr>
        <w:t xml:space="preserve">t Media </w:t>
      </w:r>
      <w:r w:rsidR="002F336F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4079CE" w:rsidRPr="00586768">
        <w:rPr>
          <w:rFonts w:ascii="Times New Roman" w:eastAsia="Times New Roman" w:hAnsi="Times New Roman" w:cs="Times New Roman"/>
        </w:rPr>
        <w:t xml:space="preserve"> Audi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-V</w:t>
      </w:r>
      <w:r w:rsidR="007C35CE" w:rsidRPr="00586768">
        <w:rPr>
          <w:rFonts w:ascii="Times New Roman" w:eastAsia="Times New Roman" w:hAnsi="Times New Roman" w:cs="Times New Roman"/>
        </w:rPr>
        <w:t>is</w:t>
      </w:r>
      <w:r w:rsidR="004079CE" w:rsidRPr="00586768">
        <w:rPr>
          <w:rFonts w:ascii="Times New Roman" w:eastAsia="Times New Roman" w:hAnsi="Times New Roman" w:cs="Times New Roman"/>
        </w:rPr>
        <w:t xml:space="preserve">ual Materials </w:t>
      </w:r>
      <w:r w:rsidR="0066080D" w:rsidRPr="00586768">
        <w:rPr>
          <w:rFonts w:ascii="Times New Roman" w:eastAsia="Times New Roman" w:hAnsi="Times New Roman" w:cs="Times New Roman"/>
        </w:rPr>
        <w:t xml:space="preserve">for </w:t>
      </w:r>
      <w:r w:rsidR="004079CE" w:rsidRPr="00586768">
        <w:rPr>
          <w:rFonts w:ascii="Times New Roman" w:eastAsia="Times New Roman" w:hAnsi="Times New Roman" w:cs="Times New Roman"/>
        </w:rPr>
        <w:t>S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cial Science -</w:t>
      </w:r>
      <w:r w:rsidR="006D6B62" w:rsidRPr="00586768">
        <w:rPr>
          <w:rFonts w:ascii="Times New Roman" w:eastAsia="Times New Roman" w:hAnsi="Times New Roman" w:cs="Times New Roman"/>
        </w:rPr>
        <w:t xml:space="preserve">Integration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4079CE" w:rsidRPr="00586768">
        <w:rPr>
          <w:rFonts w:ascii="Times New Roman" w:eastAsia="Times New Roman" w:hAnsi="Times New Roman" w:cs="Times New Roman"/>
        </w:rPr>
        <w:t xml:space="preserve"> </w:t>
      </w:r>
      <w:r w:rsidR="00DB7CE1" w:rsidRPr="00586768">
        <w:rPr>
          <w:rFonts w:ascii="Times New Roman" w:eastAsia="Times New Roman" w:hAnsi="Times New Roman" w:cs="Times New Roman"/>
        </w:rPr>
        <w:t xml:space="preserve">ICT </w:t>
      </w:r>
      <w:r w:rsidR="002F336F" w:rsidRPr="00586768">
        <w:rPr>
          <w:rFonts w:ascii="Times New Roman" w:eastAsia="Times New Roman" w:hAnsi="Times New Roman" w:cs="Times New Roman"/>
        </w:rPr>
        <w:t>in</w:t>
      </w:r>
      <w:r w:rsidR="004079CE" w:rsidRPr="00586768">
        <w:rPr>
          <w:rFonts w:ascii="Times New Roman" w:eastAsia="Times New Roman" w:hAnsi="Times New Roman" w:cs="Times New Roman"/>
        </w:rPr>
        <w:t xml:space="preserve"> Teach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4079CE" w:rsidRPr="00586768">
        <w:rPr>
          <w:rFonts w:ascii="Times New Roman" w:eastAsia="Times New Roman" w:hAnsi="Times New Roman" w:cs="Times New Roman"/>
        </w:rPr>
        <w:t>g -Learn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4079CE" w:rsidRPr="00586768">
        <w:rPr>
          <w:rFonts w:ascii="Times New Roman" w:eastAsia="Times New Roman" w:hAnsi="Times New Roman" w:cs="Times New Roman"/>
        </w:rPr>
        <w:t xml:space="preserve">g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4079CE" w:rsidRPr="00586768">
        <w:rPr>
          <w:rFonts w:ascii="Times New Roman" w:eastAsia="Times New Roman" w:hAnsi="Times New Roman" w:cs="Times New Roman"/>
        </w:rPr>
        <w:t xml:space="preserve"> S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cial Science -Devel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 xml:space="preserve">pment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4079CE" w:rsidRPr="00586768">
        <w:rPr>
          <w:rFonts w:ascii="Times New Roman" w:eastAsia="Times New Roman" w:hAnsi="Times New Roman" w:cs="Times New Roman"/>
        </w:rPr>
        <w:t xml:space="preserve"> Teach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4079CE" w:rsidRPr="00586768">
        <w:rPr>
          <w:rFonts w:ascii="Times New Roman" w:eastAsia="Times New Roman" w:hAnsi="Times New Roman" w:cs="Times New Roman"/>
        </w:rPr>
        <w:t>g- Learn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4079CE" w:rsidRPr="00586768">
        <w:rPr>
          <w:rFonts w:ascii="Times New Roman" w:eastAsia="Times New Roman" w:hAnsi="Times New Roman" w:cs="Times New Roman"/>
        </w:rPr>
        <w:t>g Material- W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rkb</w:t>
      </w:r>
      <w:r w:rsidR="00237E80" w:rsidRPr="00586768">
        <w:rPr>
          <w:rFonts w:ascii="Times New Roman" w:eastAsia="Times New Roman" w:hAnsi="Times New Roman" w:cs="Times New Roman"/>
        </w:rPr>
        <w:t>oo</w:t>
      </w:r>
      <w:r w:rsidR="004079CE" w:rsidRPr="00586768">
        <w:rPr>
          <w:rFonts w:ascii="Times New Roman" w:eastAsia="Times New Roman" w:hAnsi="Times New Roman" w:cs="Times New Roman"/>
        </w:rPr>
        <w:t>k</w:t>
      </w:r>
      <w:r w:rsidR="00DB7CE1" w:rsidRPr="00586768">
        <w:rPr>
          <w:rFonts w:ascii="Times New Roman" w:eastAsia="Times New Roman" w:hAnsi="Times New Roman" w:cs="Times New Roman"/>
        </w:rPr>
        <w:t xml:space="preserve"> </w:t>
      </w:r>
      <w:r w:rsidR="004079CE" w:rsidRPr="00586768">
        <w:rPr>
          <w:rFonts w:ascii="Times New Roman" w:eastAsia="Times New Roman" w:hAnsi="Times New Roman" w:cs="Times New Roman"/>
        </w:rPr>
        <w:t>- Activity B</w:t>
      </w:r>
      <w:r w:rsidR="00237E80" w:rsidRPr="00586768">
        <w:rPr>
          <w:rFonts w:ascii="Times New Roman" w:eastAsia="Times New Roman" w:hAnsi="Times New Roman" w:cs="Times New Roman"/>
        </w:rPr>
        <w:t>oo</w:t>
      </w:r>
      <w:r w:rsidR="004079CE" w:rsidRPr="00586768">
        <w:rPr>
          <w:rFonts w:ascii="Times New Roman" w:eastAsia="Times New Roman" w:hAnsi="Times New Roman" w:cs="Times New Roman"/>
        </w:rPr>
        <w:t xml:space="preserve">k </w:t>
      </w:r>
      <w:r w:rsidR="002F336F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4079CE" w:rsidRPr="00586768">
        <w:rPr>
          <w:rFonts w:ascii="Times New Roman" w:eastAsia="Times New Roman" w:hAnsi="Times New Roman" w:cs="Times New Roman"/>
        </w:rPr>
        <w:t xml:space="preserve"> Self </w:t>
      </w:r>
      <w:r w:rsidR="002F336F" w:rsidRPr="00586768">
        <w:rPr>
          <w:rFonts w:ascii="Times New Roman" w:eastAsia="Times New Roman" w:hAnsi="Times New Roman" w:cs="Times New Roman"/>
        </w:rPr>
        <w:t>in</w:t>
      </w:r>
      <w:r w:rsidR="004079CE" w:rsidRPr="00586768">
        <w:rPr>
          <w:rFonts w:ascii="Times New Roman" w:eastAsia="Times New Roman" w:hAnsi="Times New Roman" w:cs="Times New Roman"/>
        </w:rPr>
        <w:t>structi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nal Material -</w:t>
      </w:r>
      <w:r w:rsidR="00DB7CE1" w:rsidRPr="00586768">
        <w:rPr>
          <w:rFonts w:ascii="Times New Roman" w:eastAsia="Times New Roman" w:hAnsi="Times New Roman" w:cs="Times New Roman"/>
        </w:rPr>
        <w:t xml:space="preserve"> </w:t>
      </w:r>
      <w:r w:rsidR="004079CE" w:rsidRPr="00586768">
        <w:rPr>
          <w:rFonts w:ascii="Times New Roman" w:eastAsia="Times New Roman" w:hAnsi="Times New Roman" w:cs="Times New Roman"/>
        </w:rPr>
        <w:t>Effective Utilizati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 xml:space="preserve">n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4079CE" w:rsidRPr="00586768">
        <w:rPr>
          <w:rFonts w:ascii="Times New Roman" w:eastAsia="Times New Roman" w:hAnsi="Times New Roman" w:cs="Times New Roman"/>
        </w:rPr>
        <w:t xml:space="preserve"> Res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 xml:space="preserve">urces </w:t>
      </w:r>
      <w:r w:rsidR="0066080D" w:rsidRPr="00586768">
        <w:rPr>
          <w:rFonts w:ascii="Times New Roman" w:eastAsia="Times New Roman" w:hAnsi="Times New Roman" w:cs="Times New Roman"/>
        </w:rPr>
        <w:t xml:space="preserve">for </w:t>
      </w:r>
      <w:r w:rsidR="004079CE" w:rsidRPr="00586768">
        <w:rPr>
          <w:rFonts w:ascii="Times New Roman" w:eastAsia="Times New Roman" w:hAnsi="Times New Roman" w:cs="Times New Roman"/>
        </w:rPr>
        <w:t>Teach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4079CE" w:rsidRPr="00586768">
        <w:rPr>
          <w:rFonts w:ascii="Times New Roman" w:eastAsia="Times New Roman" w:hAnsi="Times New Roman" w:cs="Times New Roman"/>
        </w:rPr>
        <w:t>g S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cial Science Text B</w:t>
      </w:r>
      <w:r w:rsidR="00237E80" w:rsidRPr="00586768">
        <w:rPr>
          <w:rFonts w:ascii="Times New Roman" w:eastAsia="Times New Roman" w:hAnsi="Times New Roman" w:cs="Times New Roman"/>
        </w:rPr>
        <w:t>oo</w:t>
      </w:r>
      <w:r w:rsidR="004079CE" w:rsidRPr="00586768">
        <w:rPr>
          <w:rFonts w:ascii="Times New Roman" w:eastAsia="Times New Roman" w:hAnsi="Times New Roman" w:cs="Times New Roman"/>
        </w:rPr>
        <w:t xml:space="preserve">ks </w:t>
      </w:r>
      <w:r w:rsidR="002F336F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4079CE" w:rsidRPr="00586768">
        <w:rPr>
          <w:rFonts w:ascii="Times New Roman" w:eastAsia="Times New Roman" w:hAnsi="Times New Roman" w:cs="Times New Roman"/>
        </w:rPr>
        <w:t xml:space="preserve"> Supplementary Materials- Maps- Charts</w:t>
      </w:r>
      <w:r w:rsidR="00DB7CE1" w:rsidRPr="00586768">
        <w:rPr>
          <w:rFonts w:ascii="Times New Roman" w:eastAsia="Times New Roman" w:hAnsi="Times New Roman" w:cs="Times New Roman"/>
        </w:rPr>
        <w:t xml:space="preserve"> </w:t>
      </w:r>
      <w:r w:rsidR="004079CE" w:rsidRPr="00586768">
        <w:rPr>
          <w:rFonts w:ascii="Times New Roman" w:eastAsia="Times New Roman" w:hAnsi="Times New Roman" w:cs="Times New Roman"/>
        </w:rPr>
        <w:t>- Graphs</w:t>
      </w:r>
      <w:r w:rsidR="00DB7CE1" w:rsidRPr="00586768">
        <w:rPr>
          <w:rFonts w:ascii="Times New Roman" w:eastAsia="Times New Roman" w:hAnsi="Times New Roman" w:cs="Times New Roman"/>
        </w:rPr>
        <w:t xml:space="preserve"> </w:t>
      </w:r>
      <w:r w:rsidR="004079CE" w:rsidRPr="00586768">
        <w:rPr>
          <w:rFonts w:ascii="Times New Roman" w:eastAsia="Times New Roman" w:hAnsi="Times New Roman" w:cs="Times New Roman"/>
        </w:rPr>
        <w:t xml:space="preserve">- Literature </w:t>
      </w:r>
      <w:r w:rsidR="002F336F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4079CE" w:rsidRPr="00586768">
        <w:rPr>
          <w:rFonts w:ascii="Times New Roman" w:eastAsia="Times New Roman" w:hAnsi="Times New Roman" w:cs="Times New Roman"/>
        </w:rPr>
        <w:t xml:space="preserve"> Bi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graphies -</w:t>
      </w:r>
      <w:r w:rsidR="00DB7CE1" w:rsidRPr="00586768">
        <w:rPr>
          <w:rFonts w:ascii="Times New Roman" w:eastAsia="Times New Roman" w:hAnsi="Times New Roman" w:cs="Times New Roman"/>
        </w:rPr>
        <w:t xml:space="preserve"> </w:t>
      </w:r>
      <w:r w:rsidR="004079CE" w:rsidRPr="00586768">
        <w:rPr>
          <w:rFonts w:ascii="Times New Roman" w:eastAsia="Times New Roman" w:hAnsi="Times New Roman" w:cs="Times New Roman"/>
        </w:rPr>
        <w:t>Envir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 xml:space="preserve">nment </w:t>
      </w:r>
      <w:r w:rsidR="002F336F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4079CE" w:rsidRPr="00586768">
        <w:rPr>
          <w:rFonts w:ascii="Times New Roman" w:eastAsia="Times New Roman" w:hAnsi="Times New Roman" w:cs="Times New Roman"/>
        </w:rPr>
        <w:t xml:space="preserve"> C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mmunity Res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urces -Devel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 xml:space="preserve">pment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4079CE" w:rsidRPr="00586768">
        <w:rPr>
          <w:rFonts w:ascii="Times New Roman" w:eastAsia="Times New Roman" w:hAnsi="Times New Roman" w:cs="Times New Roman"/>
        </w:rPr>
        <w:t xml:space="preserve"> L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w C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 xml:space="preserve">st </w:t>
      </w:r>
      <w:r w:rsidR="002F336F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4079CE" w:rsidRPr="00586768">
        <w:rPr>
          <w:rFonts w:ascii="Times New Roman" w:eastAsia="Times New Roman" w:hAnsi="Times New Roman" w:cs="Times New Roman"/>
        </w:rPr>
        <w:t xml:space="preserve"> N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 xml:space="preserve"> C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st Impr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v</w:t>
      </w:r>
      <w:r w:rsidR="007C35CE" w:rsidRPr="00586768">
        <w:rPr>
          <w:rFonts w:ascii="Times New Roman" w:eastAsia="Times New Roman" w:hAnsi="Times New Roman" w:cs="Times New Roman"/>
        </w:rPr>
        <w:t>is</w:t>
      </w:r>
      <w:r w:rsidR="004079CE" w:rsidRPr="00586768">
        <w:rPr>
          <w:rFonts w:ascii="Times New Roman" w:eastAsia="Times New Roman" w:hAnsi="Times New Roman" w:cs="Times New Roman"/>
        </w:rPr>
        <w:t>ed Teach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4079CE" w:rsidRPr="00586768">
        <w:rPr>
          <w:rFonts w:ascii="Times New Roman" w:eastAsia="Times New Roman" w:hAnsi="Times New Roman" w:cs="Times New Roman"/>
        </w:rPr>
        <w:t>g Aids.</w:t>
      </w:r>
    </w:p>
    <w:p w:rsidR="005D1996" w:rsidRPr="00586768" w:rsidRDefault="005D1996" w:rsidP="005D1996">
      <w:pPr>
        <w:spacing w:after="0" w:line="360" w:lineRule="auto"/>
        <w:ind w:firstLine="1440"/>
        <w:jc w:val="both"/>
        <w:rPr>
          <w:rFonts w:ascii="Times New Roman" w:eastAsia="Times New Roman" w:hAnsi="Times New Roman" w:cs="Times New Roman"/>
        </w:rPr>
      </w:pPr>
    </w:p>
    <w:p w:rsidR="005D1996" w:rsidRPr="00586768" w:rsidRDefault="005D1996" w:rsidP="00C7565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86768">
        <w:rPr>
          <w:rFonts w:ascii="Times New Roman" w:eastAsia="Times New Roman" w:hAnsi="Times New Roman" w:cs="Times New Roman"/>
        </w:rPr>
        <w:t> </w:t>
      </w:r>
      <w:r w:rsidRPr="00586768">
        <w:rPr>
          <w:rFonts w:ascii="Times New Roman" w:eastAsia="Times New Roman" w:hAnsi="Times New Roman" w:cs="Times New Roman"/>
          <w:b/>
          <w:bCs/>
        </w:rPr>
        <w:t>Unit: V Evaluati</w:t>
      </w:r>
      <w:r w:rsidR="00237E80" w:rsidRPr="00586768">
        <w:rPr>
          <w:rFonts w:ascii="Times New Roman" w:eastAsia="Times New Roman" w:hAnsi="Times New Roman" w:cs="Times New Roman"/>
          <w:b/>
          <w:bCs/>
        </w:rPr>
        <w:t>o</w:t>
      </w:r>
      <w:r w:rsidRPr="00586768">
        <w:rPr>
          <w:rFonts w:ascii="Times New Roman" w:eastAsia="Times New Roman" w:hAnsi="Times New Roman" w:cs="Times New Roman"/>
          <w:b/>
          <w:bCs/>
        </w:rPr>
        <w:t xml:space="preserve">n </w:t>
      </w:r>
      <w:r w:rsidR="007C35CE" w:rsidRPr="00586768">
        <w:rPr>
          <w:rFonts w:ascii="Times New Roman" w:eastAsia="Times New Roman" w:hAnsi="Times New Roman" w:cs="Times New Roman"/>
          <w:b/>
          <w:bCs/>
        </w:rPr>
        <w:t>in</w:t>
      </w:r>
      <w:r w:rsidRPr="00586768">
        <w:rPr>
          <w:rFonts w:ascii="Times New Roman" w:eastAsia="Times New Roman" w:hAnsi="Times New Roman" w:cs="Times New Roman"/>
          <w:b/>
          <w:bCs/>
        </w:rPr>
        <w:t xml:space="preserve"> S</w:t>
      </w:r>
      <w:r w:rsidR="00237E80" w:rsidRPr="00586768">
        <w:rPr>
          <w:rFonts w:ascii="Times New Roman" w:eastAsia="Times New Roman" w:hAnsi="Times New Roman" w:cs="Times New Roman"/>
          <w:b/>
          <w:bCs/>
        </w:rPr>
        <w:t>o</w:t>
      </w:r>
      <w:r w:rsidRPr="00586768">
        <w:rPr>
          <w:rFonts w:ascii="Times New Roman" w:eastAsia="Times New Roman" w:hAnsi="Times New Roman" w:cs="Times New Roman"/>
          <w:b/>
          <w:bCs/>
        </w:rPr>
        <w:t>cial Science Educati</w:t>
      </w:r>
      <w:r w:rsidR="00237E80" w:rsidRPr="00586768">
        <w:rPr>
          <w:rFonts w:ascii="Times New Roman" w:eastAsia="Times New Roman" w:hAnsi="Times New Roman" w:cs="Times New Roman"/>
          <w:b/>
          <w:bCs/>
        </w:rPr>
        <w:t>o</w:t>
      </w:r>
      <w:r w:rsidRPr="00586768">
        <w:rPr>
          <w:rFonts w:ascii="Times New Roman" w:eastAsia="Times New Roman" w:hAnsi="Times New Roman" w:cs="Times New Roman"/>
          <w:b/>
          <w:bCs/>
        </w:rPr>
        <w:t>n</w:t>
      </w:r>
    </w:p>
    <w:p w:rsidR="00C75651" w:rsidRPr="00586768" w:rsidRDefault="00C75651" w:rsidP="00C7565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D1996" w:rsidRPr="00586768" w:rsidRDefault="00C4652D" w:rsidP="005D19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</w:rPr>
        <w:t>C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mpetency </w:t>
      </w:r>
      <w:r w:rsidR="004079CE" w:rsidRPr="00586768">
        <w:rPr>
          <w:rFonts w:ascii="Times New Roman" w:eastAsia="Times New Roman" w:hAnsi="Times New Roman" w:cs="Times New Roman"/>
        </w:rPr>
        <w:t>Based Evaluati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n -C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nt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4079CE" w:rsidRPr="00586768">
        <w:rPr>
          <w:rFonts w:ascii="Times New Roman" w:eastAsia="Times New Roman" w:hAnsi="Times New Roman" w:cs="Times New Roman"/>
        </w:rPr>
        <w:t>u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 xml:space="preserve">us </w:t>
      </w:r>
      <w:r w:rsidR="002F336F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4079CE" w:rsidRPr="00586768">
        <w:rPr>
          <w:rFonts w:ascii="Times New Roman" w:eastAsia="Times New Roman" w:hAnsi="Times New Roman" w:cs="Times New Roman"/>
        </w:rPr>
        <w:t xml:space="preserve"> C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mprehensive Evaluati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 xml:space="preserve">n </w:t>
      </w:r>
      <w:r w:rsidR="006D6B62" w:rsidRPr="00586768">
        <w:rPr>
          <w:rFonts w:ascii="Times New Roman" w:eastAsia="Times New Roman" w:hAnsi="Times New Roman" w:cs="Times New Roman"/>
        </w:rPr>
        <w:t>–</w:t>
      </w:r>
      <w:r w:rsidR="004079CE" w:rsidRPr="00586768">
        <w:rPr>
          <w:rFonts w:ascii="Times New Roman" w:eastAsia="Times New Roman" w:hAnsi="Times New Roman" w:cs="Times New Roman"/>
        </w:rPr>
        <w:t>Need</w:t>
      </w:r>
      <w:r w:rsidR="006D6B62" w:rsidRPr="00586768">
        <w:rPr>
          <w:rFonts w:ascii="Times New Roman" w:eastAsia="Times New Roman" w:hAnsi="Times New Roman" w:cs="Times New Roman"/>
        </w:rPr>
        <w:t xml:space="preserve"> </w:t>
      </w:r>
      <w:r w:rsidR="004079CE" w:rsidRPr="00586768">
        <w:rPr>
          <w:rFonts w:ascii="Times New Roman" w:eastAsia="Times New Roman" w:hAnsi="Times New Roman" w:cs="Times New Roman"/>
        </w:rPr>
        <w:t>- Purp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 xml:space="preserve">se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4079CE" w:rsidRPr="00586768">
        <w:rPr>
          <w:rFonts w:ascii="Times New Roman" w:eastAsia="Times New Roman" w:hAnsi="Times New Roman" w:cs="Times New Roman"/>
        </w:rPr>
        <w:t xml:space="preserve"> F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 xml:space="preserve">rmative </w:t>
      </w:r>
      <w:r w:rsidR="002F336F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4079CE" w:rsidRPr="00586768">
        <w:rPr>
          <w:rFonts w:ascii="Times New Roman" w:eastAsia="Times New Roman" w:hAnsi="Times New Roman" w:cs="Times New Roman"/>
        </w:rPr>
        <w:t xml:space="preserve"> Summative Evaluati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n -</w:t>
      </w:r>
      <w:r w:rsidR="00DB7CE1" w:rsidRPr="00586768">
        <w:rPr>
          <w:rFonts w:ascii="Times New Roman" w:eastAsia="Times New Roman" w:hAnsi="Times New Roman" w:cs="Times New Roman"/>
        </w:rPr>
        <w:t xml:space="preserve"> </w:t>
      </w:r>
      <w:r w:rsidR="004079CE" w:rsidRPr="00586768">
        <w:rPr>
          <w:rFonts w:ascii="Times New Roman" w:eastAsia="Times New Roman" w:hAnsi="Times New Roman" w:cs="Times New Roman"/>
        </w:rPr>
        <w:t>Purp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 xml:space="preserve">se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4079CE" w:rsidRPr="00586768">
        <w:rPr>
          <w:rFonts w:ascii="Times New Roman" w:eastAsia="Times New Roman" w:hAnsi="Times New Roman" w:cs="Times New Roman"/>
        </w:rPr>
        <w:t xml:space="preserve"> Evaluati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n -Diagn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s</w:t>
      </w:r>
      <w:r w:rsidR="007C35CE" w:rsidRPr="00586768">
        <w:rPr>
          <w:rFonts w:ascii="Times New Roman" w:eastAsia="Times New Roman" w:hAnsi="Times New Roman" w:cs="Times New Roman"/>
        </w:rPr>
        <w:t>is</w:t>
      </w:r>
      <w:r w:rsidR="004079CE" w:rsidRPr="00586768">
        <w:rPr>
          <w:rFonts w:ascii="Times New Roman" w:eastAsia="Times New Roman" w:hAnsi="Times New Roman" w:cs="Times New Roman"/>
        </w:rPr>
        <w:t xml:space="preserve"> Test </w:t>
      </w:r>
      <w:r w:rsidR="002F336F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4079CE" w:rsidRPr="00586768">
        <w:rPr>
          <w:rFonts w:ascii="Times New Roman" w:eastAsia="Times New Roman" w:hAnsi="Times New Roman" w:cs="Times New Roman"/>
        </w:rPr>
        <w:t xml:space="preserve"> Remediati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n -</w:t>
      </w:r>
      <w:r w:rsidR="00DB7CE1" w:rsidRPr="00586768">
        <w:rPr>
          <w:rFonts w:ascii="Times New Roman" w:eastAsia="Times New Roman" w:hAnsi="Times New Roman" w:cs="Times New Roman"/>
        </w:rPr>
        <w:t xml:space="preserve"> </w:t>
      </w:r>
      <w:r w:rsidR="004079CE" w:rsidRPr="00586768">
        <w:rPr>
          <w:rFonts w:ascii="Times New Roman" w:eastAsia="Times New Roman" w:hAnsi="Times New Roman" w:cs="Times New Roman"/>
        </w:rPr>
        <w:t xml:space="preserve">Assessment </w:t>
      </w:r>
      <w:r w:rsidR="002F336F" w:rsidRPr="00586768">
        <w:rPr>
          <w:rFonts w:ascii="Times New Roman" w:eastAsia="Times New Roman" w:hAnsi="Times New Roman" w:cs="Times New Roman"/>
        </w:rPr>
        <w:t>to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ls -C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nstructi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 xml:space="preserve">n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4079CE" w:rsidRPr="00586768">
        <w:rPr>
          <w:rFonts w:ascii="Times New Roman" w:eastAsia="Times New Roman" w:hAnsi="Times New Roman" w:cs="Times New Roman"/>
        </w:rPr>
        <w:t xml:space="preserve"> Achievement Test -</w:t>
      </w:r>
      <w:r w:rsidR="00DB7CE1" w:rsidRPr="00586768">
        <w:rPr>
          <w:rFonts w:ascii="Times New Roman" w:eastAsia="Times New Roman" w:hAnsi="Times New Roman" w:cs="Times New Roman"/>
        </w:rPr>
        <w:t xml:space="preserve"> </w:t>
      </w:r>
      <w:r w:rsidR="004079CE" w:rsidRPr="00586768">
        <w:rPr>
          <w:rFonts w:ascii="Times New Roman" w:eastAsia="Times New Roman" w:hAnsi="Times New Roman" w:cs="Times New Roman"/>
        </w:rPr>
        <w:t>Alternative Assessment: Rubrics -</w:t>
      </w:r>
      <w:r w:rsidR="00DB7CE1" w:rsidRPr="00586768">
        <w:rPr>
          <w:rFonts w:ascii="Times New Roman" w:eastAsia="Times New Roman" w:hAnsi="Times New Roman" w:cs="Times New Roman"/>
        </w:rPr>
        <w:t xml:space="preserve"> </w:t>
      </w:r>
      <w:r w:rsidR="004079CE" w:rsidRPr="00586768">
        <w:rPr>
          <w:rFonts w:ascii="Times New Roman" w:eastAsia="Times New Roman" w:hAnsi="Times New Roman" w:cs="Times New Roman"/>
        </w:rPr>
        <w:t>P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rtf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li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s - Pr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jects -Typ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l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 xml:space="preserve">gy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="004079CE" w:rsidRPr="00586768">
        <w:rPr>
          <w:rFonts w:ascii="Times New Roman" w:eastAsia="Times New Roman" w:hAnsi="Times New Roman" w:cs="Times New Roman"/>
        </w:rPr>
        <w:t xml:space="preserve"> Questi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 xml:space="preserve">ns </w:t>
      </w:r>
      <w:r w:rsidR="0066080D" w:rsidRPr="00586768">
        <w:rPr>
          <w:rFonts w:ascii="Times New Roman" w:eastAsia="Times New Roman" w:hAnsi="Times New Roman" w:cs="Times New Roman"/>
        </w:rPr>
        <w:t>a</w:t>
      </w:r>
      <w:r w:rsidR="004079CE" w:rsidRPr="00586768">
        <w:rPr>
          <w:rFonts w:ascii="Times New Roman" w:eastAsia="Times New Roman" w:hAnsi="Times New Roman" w:cs="Times New Roman"/>
        </w:rPr>
        <w:t xml:space="preserve">s </w:t>
      </w:r>
      <w:r w:rsidR="0066080D" w:rsidRPr="00586768">
        <w:rPr>
          <w:rFonts w:ascii="Times New Roman" w:eastAsia="Times New Roman" w:hAnsi="Times New Roman" w:cs="Times New Roman"/>
        </w:rPr>
        <w:t xml:space="preserve">related </w:t>
      </w:r>
      <w:r w:rsidR="002F336F" w:rsidRPr="00586768">
        <w:rPr>
          <w:rFonts w:ascii="Times New Roman" w:eastAsia="Times New Roman" w:hAnsi="Times New Roman" w:cs="Times New Roman"/>
        </w:rPr>
        <w:t>to</w:t>
      </w:r>
      <w:r w:rsidR="004079CE" w:rsidRPr="00586768">
        <w:rPr>
          <w:rFonts w:ascii="Times New Roman" w:eastAsia="Times New Roman" w:hAnsi="Times New Roman" w:cs="Times New Roman"/>
        </w:rPr>
        <w:t xml:space="preserve"> </w:t>
      </w:r>
      <w:r w:rsidR="0066080D" w:rsidRPr="00586768">
        <w:rPr>
          <w:rFonts w:ascii="Times New Roman" w:eastAsia="Times New Roman" w:hAnsi="Times New Roman" w:cs="Times New Roman"/>
        </w:rPr>
        <w:t xml:space="preserve">different </w:t>
      </w:r>
      <w:r w:rsidR="004079CE" w:rsidRPr="00586768">
        <w:rPr>
          <w:rFonts w:ascii="Times New Roman" w:eastAsia="Times New Roman" w:hAnsi="Times New Roman" w:cs="Times New Roman"/>
        </w:rPr>
        <w:t xml:space="preserve">Subject </w:t>
      </w:r>
      <w:r w:rsidR="0066080D" w:rsidRPr="00586768">
        <w:rPr>
          <w:rFonts w:ascii="Times New Roman" w:eastAsia="Times New Roman" w:hAnsi="Times New Roman" w:cs="Times New Roman"/>
        </w:rPr>
        <w:t xml:space="preserve">areas </w:t>
      </w:r>
      <w:proofErr w:type="spellStart"/>
      <w:r w:rsidR="004079CE" w:rsidRPr="00586768">
        <w:rPr>
          <w:rFonts w:ascii="Times New Roman" w:eastAsia="Times New Roman" w:hAnsi="Times New Roman" w:cs="Times New Roman"/>
        </w:rPr>
        <w:t>Viz</w:t>
      </w:r>
      <w:proofErr w:type="spellEnd"/>
      <w:r w:rsidR="004079CE" w:rsidRPr="00586768">
        <w:rPr>
          <w:rFonts w:ascii="Times New Roman" w:eastAsia="Times New Roman" w:hAnsi="Times New Roman" w:cs="Times New Roman"/>
        </w:rPr>
        <w:t>, H</w:t>
      </w:r>
      <w:r w:rsidR="007C35CE" w:rsidRPr="00586768">
        <w:rPr>
          <w:rFonts w:ascii="Times New Roman" w:eastAsia="Times New Roman" w:hAnsi="Times New Roman" w:cs="Times New Roman"/>
        </w:rPr>
        <w:t>ist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ry- Ge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graphy</w:t>
      </w:r>
      <w:r w:rsidR="006D6B62" w:rsidRPr="00586768">
        <w:rPr>
          <w:rFonts w:ascii="Times New Roman" w:eastAsia="Times New Roman" w:hAnsi="Times New Roman" w:cs="Times New Roman"/>
        </w:rPr>
        <w:t xml:space="preserve"> </w:t>
      </w:r>
      <w:r w:rsidR="004079CE" w:rsidRPr="00586768">
        <w:rPr>
          <w:rFonts w:ascii="Times New Roman" w:eastAsia="Times New Roman" w:hAnsi="Times New Roman" w:cs="Times New Roman"/>
        </w:rPr>
        <w:t>- P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litical Science- Ec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n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mics</w:t>
      </w:r>
      <w:r w:rsidR="006D6B62" w:rsidRPr="00586768">
        <w:rPr>
          <w:rFonts w:ascii="Times New Roman" w:eastAsia="Times New Roman" w:hAnsi="Times New Roman" w:cs="Times New Roman"/>
        </w:rPr>
        <w:t xml:space="preserve"> </w:t>
      </w:r>
      <w:r w:rsidR="004079CE" w:rsidRPr="00586768">
        <w:rPr>
          <w:rFonts w:ascii="Times New Roman" w:eastAsia="Times New Roman" w:hAnsi="Times New Roman" w:cs="Times New Roman"/>
        </w:rPr>
        <w:t>- S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ci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l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4079CE" w:rsidRPr="00586768">
        <w:rPr>
          <w:rFonts w:ascii="Times New Roman" w:eastAsia="Times New Roman" w:hAnsi="Times New Roman" w:cs="Times New Roman"/>
        </w:rPr>
        <w:t>gy -</w:t>
      </w:r>
      <w:r w:rsidR="00DB7CE1" w:rsidRPr="00586768">
        <w:rPr>
          <w:rFonts w:ascii="Times New Roman" w:eastAsia="Times New Roman" w:hAnsi="Times New Roman" w:cs="Times New Roman"/>
        </w:rPr>
        <w:t xml:space="preserve"> Anthropology</w:t>
      </w:r>
      <w:r w:rsidR="004079CE" w:rsidRPr="00586768">
        <w:rPr>
          <w:rFonts w:ascii="Times New Roman" w:eastAsia="Times New Roman" w:hAnsi="Times New Roman" w:cs="Times New Roman"/>
        </w:rPr>
        <w:t>.</w:t>
      </w:r>
    </w:p>
    <w:p w:rsidR="005D1996" w:rsidRPr="00586768" w:rsidRDefault="005D1996" w:rsidP="005D199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9C66DA" w:rsidRPr="00586768" w:rsidRDefault="00DB7CE1" w:rsidP="009C66DA">
      <w:pPr>
        <w:pStyle w:val="ListParagraph"/>
        <w:spacing w:line="360" w:lineRule="auto"/>
        <w:ind w:left="180"/>
        <w:jc w:val="both"/>
        <w:rPr>
          <w:rFonts w:ascii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  <w:b/>
          <w:bCs/>
        </w:rPr>
        <w:t>Internal</w:t>
      </w:r>
      <w:r w:rsidR="005D1996" w:rsidRPr="00586768">
        <w:rPr>
          <w:rFonts w:ascii="Times New Roman" w:eastAsia="Times New Roman" w:hAnsi="Times New Roman" w:cs="Times New Roman"/>
          <w:b/>
          <w:bCs/>
        </w:rPr>
        <w:t xml:space="preserve"> Practical: </w:t>
      </w:r>
      <w:r w:rsidR="009C66DA" w:rsidRPr="00586768">
        <w:rPr>
          <w:rFonts w:ascii="Times New Roman" w:eastAsia="Times New Roman" w:hAnsi="Times New Roman" w:cs="Times New Roman"/>
          <w:b/>
          <w:bCs/>
        </w:rPr>
        <w:t xml:space="preserve"> </w:t>
      </w:r>
      <w:r w:rsidR="009C66DA" w:rsidRPr="00586768">
        <w:rPr>
          <w:rFonts w:ascii="Times New Roman" w:hAnsi="Times New Roman" w:cs="Times New Roman"/>
        </w:rPr>
        <w:t>i</w:t>
      </w:r>
      <w:r w:rsidR="00C4652D" w:rsidRPr="00586768">
        <w:rPr>
          <w:rFonts w:ascii="Times New Roman" w:hAnsi="Times New Roman" w:cs="Times New Roman"/>
        </w:rPr>
        <w:t>)</w:t>
      </w:r>
      <w:r w:rsidR="00C4652D" w:rsidRPr="00586768">
        <w:rPr>
          <w:rFonts w:ascii="Times New Roman" w:hAnsi="Times New Roman" w:cs="Times New Roman"/>
          <w:b/>
        </w:rPr>
        <w:t xml:space="preserve"> </w:t>
      </w:r>
      <w:r w:rsidR="004079CE" w:rsidRPr="00586768">
        <w:rPr>
          <w:rFonts w:ascii="Times New Roman" w:hAnsi="Times New Roman" w:cs="Times New Roman"/>
        </w:rPr>
        <w:t>Preparati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Le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g Res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urces </w:t>
      </w:r>
    </w:p>
    <w:p w:rsidR="009C66DA" w:rsidRPr="00586768" w:rsidRDefault="009C66DA" w:rsidP="009C66DA">
      <w:pPr>
        <w:pStyle w:val="ListParagraph"/>
        <w:spacing w:line="360" w:lineRule="auto"/>
        <w:ind w:left="180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</w:r>
      <w:r w:rsidRPr="00586768">
        <w:rPr>
          <w:rFonts w:ascii="Times New Roman" w:hAnsi="Times New Roman" w:cs="Times New Roman"/>
        </w:rPr>
        <w:tab/>
      </w:r>
      <w:r w:rsidRPr="00586768">
        <w:rPr>
          <w:rFonts w:ascii="Times New Roman" w:hAnsi="Times New Roman" w:cs="Times New Roman"/>
        </w:rPr>
        <w:tab/>
        <w:t xml:space="preserve">  ii) B</w:t>
      </w:r>
      <w:r w:rsidR="00237E80" w:rsidRPr="00586768">
        <w:rPr>
          <w:rFonts w:ascii="Times New Roman" w:hAnsi="Times New Roman" w:cs="Times New Roman"/>
        </w:rPr>
        <w:t>oo</w:t>
      </w:r>
      <w:r w:rsidRPr="00586768">
        <w:rPr>
          <w:rFonts w:ascii="Times New Roman" w:hAnsi="Times New Roman" w:cs="Times New Roman"/>
        </w:rPr>
        <w:t>k Review</w:t>
      </w:r>
    </w:p>
    <w:p w:rsidR="005D1996" w:rsidRPr="00586768" w:rsidRDefault="009C66DA" w:rsidP="005D199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</w:rPr>
      </w:pPr>
      <w:r w:rsidRPr="00586768">
        <w:rPr>
          <w:rFonts w:ascii="Times New Roman" w:eastAsia="Times New Roman" w:hAnsi="Times New Roman" w:cs="Times New Roman"/>
          <w:b/>
        </w:rPr>
        <w:t xml:space="preserve">  </w:t>
      </w:r>
      <w:r w:rsidR="005D1996" w:rsidRPr="00586768">
        <w:rPr>
          <w:rFonts w:ascii="Times New Roman" w:eastAsia="Times New Roman" w:hAnsi="Times New Roman" w:cs="Times New Roman"/>
          <w:b/>
        </w:rPr>
        <w:t xml:space="preserve">References </w:t>
      </w:r>
    </w:p>
    <w:p w:rsidR="005D1996" w:rsidRPr="00586768" w:rsidRDefault="005D1996" w:rsidP="000D44BA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  <w:b/>
        </w:rPr>
        <w:t>Al</w:t>
      </w:r>
      <w:r w:rsidR="00E8106E" w:rsidRPr="00586768">
        <w:rPr>
          <w:rFonts w:ascii="Times New Roman" w:eastAsia="Times New Roman" w:hAnsi="Times New Roman" w:cs="Times New Roman"/>
          <w:b/>
        </w:rPr>
        <w:t>an</w:t>
      </w:r>
      <w:r w:rsidRPr="00586768">
        <w:rPr>
          <w:rFonts w:ascii="Times New Roman" w:eastAsia="Times New Roman" w:hAnsi="Times New Roman" w:cs="Times New Roman"/>
          <w:b/>
        </w:rPr>
        <w:t xml:space="preserve"> J S</w:t>
      </w:r>
      <w:r w:rsidR="007C35CE" w:rsidRPr="00586768">
        <w:rPr>
          <w:rFonts w:ascii="Times New Roman" w:eastAsia="Times New Roman" w:hAnsi="Times New Roman" w:cs="Times New Roman"/>
          <w:b/>
        </w:rPr>
        <w:t>in</w:t>
      </w:r>
      <w:r w:rsidRPr="00586768">
        <w:rPr>
          <w:rFonts w:ascii="Times New Roman" w:eastAsia="Times New Roman" w:hAnsi="Times New Roman" w:cs="Times New Roman"/>
          <w:b/>
        </w:rPr>
        <w:t>ger.</w:t>
      </w:r>
      <w:r w:rsidR="00595E55" w:rsidRPr="00586768">
        <w:rPr>
          <w:rFonts w:ascii="Times New Roman" w:eastAsia="Times New Roman" w:hAnsi="Times New Roman" w:cs="Times New Roman"/>
        </w:rPr>
        <w:t xml:space="preserve"> (2003).</w:t>
      </w:r>
      <w:r w:rsidRPr="00586768">
        <w:rPr>
          <w:rFonts w:ascii="Times New Roman" w:eastAsia="Times New Roman" w:hAnsi="Times New Roman" w:cs="Times New Roman"/>
        </w:rPr>
        <w:t xml:space="preserve"> S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cial </w:t>
      </w:r>
      <w:r w:rsidR="0066080D" w:rsidRPr="00586768">
        <w:rPr>
          <w:rFonts w:ascii="Times New Roman" w:eastAsia="Times New Roman" w:hAnsi="Times New Roman" w:cs="Times New Roman"/>
        </w:rPr>
        <w:t xml:space="preserve">Studies </w:t>
      </w:r>
      <w:r w:rsidR="00595E55" w:rsidRPr="00586768">
        <w:rPr>
          <w:rFonts w:ascii="Times New Roman" w:eastAsia="Times New Roman" w:hAnsi="Times New Roman" w:cs="Times New Roman"/>
        </w:rPr>
        <w:t>f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595E55" w:rsidRPr="00586768">
        <w:rPr>
          <w:rFonts w:ascii="Times New Roman" w:eastAsia="Times New Roman" w:hAnsi="Times New Roman" w:cs="Times New Roman"/>
        </w:rPr>
        <w:t xml:space="preserve">r </w:t>
      </w:r>
      <w:r w:rsidR="0066080D" w:rsidRPr="00586768">
        <w:rPr>
          <w:rFonts w:ascii="Times New Roman" w:eastAsia="Times New Roman" w:hAnsi="Times New Roman" w:cs="Times New Roman"/>
        </w:rPr>
        <w:t xml:space="preserve">Secondary Schools: Teaching </w:t>
      </w:r>
      <w:r w:rsidR="007C35CE" w:rsidRPr="00586768">
        <w:rPr>
          <w:rFonts w:ascii="Times New Roman" w:eastAsia="Times New Roman" w:hAnsi="Times New Roman" w:cs="Times New Roman"/>
        </w:rPr>
        <w:t>t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595E55" w:rsidRPr="00586768">
        <w:rPr>
          <w:rFonts w:ascii="Times New Roman" w:eastAsia="Times New Roman" w:hAnsi="Times New Roman" w:cs="Times New Roman"/>
        </w:rPr>
        <w:t xml:space="preserve"> </w:t>
      </w:r>
      <w:r w:rsidR="0066080D" w:rsidRPr="00586768">
        <w:rPr>
          <w:rFonts w:ascii="Times New Roman" w:eastAsia="Times New Roman" w:hAnsi="Times New Roman" w:cs="Times New Roman"/>
        </w:rPr>
        <w:t>Learn, Learning</w:t>
      </w:r>
      <w:r w:rsidR="00595E55" w:rsidRPr="00586768">
        <w:rPr>
          <w:rFonts w:ascii="Times New Roman" w:eastAsia="Times New Roman" w:hAnsi="Times New Roman" w:cs="Times New Roman"/>
        </w:rPr>
        <w:t xml:space="preserve"> </w:t>
      </w:r>
      <w:r w:rsidR="007C35CE" w:rsidRPr="00586768">
        <w:rPr>
          <w:rFonts w:ascii="Times New Roman" w:eastAsia="Times New Roman" w:hAnsi="Times New Roman" w:cs="Times New Roman"/>
        </w:rPr>
        <w:t>t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595E55" w:rsidRPr="00586768">
        <w:rPr>
          <w:rFonts w:ascii="Times New Roman" w:eastAsia="Times New Roman" w:hAnsi="Times New Roman" w:cs="Times New Roman"/>
        </w:rPr>
        <w:t xml:space="preserve"> </w:t>
      </w:r>
      <w:r w:rsidR="0066080D" w:rsidRPr="00586768">
        <w:rPr>
          <w:rFonts w:ascii="Times New Roman" w:eastAsia="Times New Roman" w:hAnsi="Times New Roman" w:cs="Times New Roman"/>
        </w:rPr>
        <w:t>Teach</w:t>
      </w:r>
      <w:r w:rsidRPr="00586768">
        <w:rPr>
          <w:rFonts w:ascii="Times New Roman" w:eastAsia="Times New Roman" w:hAnsi="Times New Roman" w:cs="Times New Roman"/>
        </w:rPr>
        <w:t xml:space="preserve">, Lawrence </w:t>
      </w:r>
      <w:r w:rsidR="0066080D" w:rsidRPr="00586768">
        <w:rPr>
          <w:rFonts w:ascii="Times New Roman" w:eastAsia="Times New Roman" w:hAnsi="Times New Roman" w:cs="Times New Roman"/>
        </w:rPr>
        <w:t>Erlbaum Associates</w:t>
      </w:r>
      <w:r w:rsidRPr="00586768">
        <w:rPr>
          <w:rFonts w:ascii="Times New Roman" w:eastAsia="Times New Roman" w:hAnsi="Times New Roman" w:cs="Times New Roman"/>
        </w:rPr>
        <w:t xml:space="preserve">, Mahwah, New Jersey. </w:t>
      </w:r>
    </w:p>
    <w:p w:rsidR="005D1996" w:rsidRPr="00586768" w:rsidRDefault="005D1996" w:rsidP="000D44BA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  <w:b/>
        </w:rPr>
        <w:t>Ashley Kent.</w:t>
      </w:r>
      <w:r w:rsidR="00595E55" w:rsidRPr="00586768">
        <w:rPr>
          <w:rFonts w:ascii="Times New Roman" w:eastAsia="Times New Roman" w:hAnsi="Times New Roman" w:cs="Times New Roman"/>
        </w:rPr>
        <w:t xml:space="preserve"> (2001)</w:t>
      </w:r>
      <w:r w:rsidR="00325B90" w:rsidRPr="00586768">
        <w:rPr>
          <w:rFonts w:ascii="Times New Roman" w:eastAsia="Times New Roman" w:hAnsi="Times New Roman" w:cs="Times New Roman"/>
        </w:rPr>
        <w:t>, Reflective</w:t>
      </w:r>
      <w:r w:rsidRPr="00586768">
        <w:rPr>
          <w:rFonts w:ascii="Times New Roman" w:eastAsia="Times New Roman" w:hAnsi="Times New Roman" w:cs="Times New Roman"/>
        </w:rPr>
        <w:t xml:space="preserve"> </w:t>
      </w:r>
      <w:r w:rsidR="0066080D" w:rsidRPr="00586768">
        <w:rPr>
          <w:rFonts w:ascii="Times New Roman" w:eastAsia="Times New Roman" w:hAnsi="Times New Roman" w:cs="Times New Roman"/>
        </w:rPr>
        <w:t xml:space="preserve">Practice 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595E55" w:rsidRPr="00586768">
        <w:rPr>
          <w:rFonts w:ascii="Times New Roman" w:eastAsia="Times New Roman" w:hAnsi="Times New Roman" w:cs="Times New Roman"/>
        </w:rPr>
        <w:t xml:space="preserve"> </w:t>
      </w:r>
      <w:r w:rsidR="0066080D" w:rsidRPr="00586768">
        <w:rPr>
          <w:rFonts w:ascii="Times New Roman" w:eastAsia="Times New Roman" w:hAnsi="Times New Roman" w:cs="Times New Roman"/>
        </w:rPr>
        <w:t>Geography Teaching</w:t>
      </w:r>
      <w:r w:rsidRPr="00586768">
        <w:rPr>
          <w:rFonts w:ascii="Times New Roman" w:eastAsia="Times New Roman" w:hAnsi="Times New Roman" w:cs="Times New Roman"/>
        </w:rPr>
        <w:t xml:space="preserve">, Paul </w:t>
      </w:r>
      <w:r w:rsidR="0066080D" w:rsidRPr="00586768">
        <w:rPr>
          <w:rFonts w:ascii="Times New Roman" w:eastAsia="Times New Roman" w:hAnsi="Times New Roman" w:cs="Times New Roman"/>
        </w:rPr>
        <w:t xml:space="preserve">Chapman Educational Publishing </w:t>
      </w:r>
      <w:r w:rsidR="00325B90" w:rsidRPr="00586768">
        <w:rPr>
          <w:rFonts w:ascii="Times New Roman" w:eastAsia="Times New Roman" w:hAnsi="Times New Roman" w:cs="Times New Roman"/>
        </w:rPr>
        <w:t>L</w:t>
      </w:r>
      <w:r w:rsidR="00595E55" w:rsidRPr="00586768">
        <w:rPr>
          <w:rFonts w:ascii="Times New Roman" w:eastAsia="Times New Roman" w:hAnsi="Times New Roman" w:cs="Times New Roman"/>
        </w:rPr>
        <w:t>td</w:t>
      </w:r>
      <w:r w:rsidRPr="00586768">
        <w:rPr>
          <w:rFonts w:ascii="Times New Roman" w:eastAsia="Times New Roman" w:hAnsi="Times New Roman" w:cs="Times New Roman"/>
        </w:rPr>
        <w:t xml:space="preserve">. </w:t>
      </w:r>
    </w:p>
    <w:p w:rsidR="005D1996" w:rsidRPr="00586768" w:rsidRDefault="005D1996" w:rsidP="000D44BA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  <w:b/>
        </w:rPr>
        <w:t xml:space="preserve">David Lambert </w:t>
      </w:r>
      <w:r w:rsidR="00E8106E" w:rsidRPr="00586768">
        <w:rPr>
          <w:rFonts w:ascii="Times New Roman" w:eastAsia="Times New Roman" w:hAnsi="Times New Roman" w:cs="Times New Roman"/>
          <w:b/>
        </w:rPr>
        <w:t>an</w:t>
      </w:r>
      <w:r w:rsidR="007C35CE" w:rsidRPr="00586768">
        <w:rPr>
          <w:rFonts w:ascii="Times New Roman" w:eastAsia="Times New Roman" w:hAnsi="Times New Roman" w:cs="Times New Roman"/>
          <w:b/>
        </w:rPr>
        <w:t>d</w:t>
      </w:r>
      <w:r w:rsidRPr="00586768">
        <w:rPr>
          <w:rFonts w:ascii="Times New Roman" w:eastAsia="Times New Roman" w:hAnsi="Times New Roman" w:cs="Times New Roman"/>
          <w:b/>
        </w:rPr>
        <w:t xml:space="preserve"> David </w:t>
      </w:r>
      <w:proofErr w:type="spellStart"/>
      <w:r w:rsidRPr="00586768">
        <w:rPr>
          <w:rFonts w:ascii="Times New Roman" w:eastAsia="Times New Roman" w:hAnsi="Times New Roman" w:cs="Times New Roman"/>
          <w:b/>
        </w:rPr>
        <w:t>Balders</w:t>
      </w:r>
      <w:r w:rsidR="007C35CE" w:rsidRPr="00586768">
        <w:rPr>
          <w:rFonts w:ascii="Times New Roman" w:eastAsia="Times New Roman" w:hAnsi="Times New Roman" w:cs="Times New Roman"/>
          <w:b/>
        </w:rPr>
        <w:t>t</w:t>
      </w:r>
      <w:r w:rsidR="00237E80" w:rsidRPr="00586768">
        <w:rPr>
          <w:rFonts w:ascii="Times New Roman" w:eastAsia="Times New Roman" w:hAnsi="Times New Roman" w:cs="Times New Roman"/>
          <w:b/>
        </w:rPr>
        <w:t>o</w:t>
      </w:r>
      <w:r w:rsidRPr="00586768">
        <w:rPr>
          <w:rFonts w:ascii="Times New Roman" w:eastAsia="Times New Roman" w:hAnsi="Times New Roman" w:cs="Times New Roman"/>
          <w:b/>
        </w:rPr>
        <w:t>ne</w:t>
      </w:r>
      <w:proofErr w:type="spellEnd"/>
      <w:r w:rsidRPr="00586768">
        <w:rPr>
          <w:rFonts w:ascii="Times New Roman" w:eastAsia="Times New Roman" w:hAnsi="Times New Roman" w:cs="Times New Roman"/>
          <w:b/>
        </w:rPr>
        <w:t>.</w:t>
      </w:r>
      <w:r w:rsidR="00595E55" w:rsidRPr="00586768">
        <w:rPr>
          <w:rFonts w:ascii="Times New Roman" w:eastAsia="Times New Roman" w:hAnsi="Times New Roman" w:cs="Times New Roman"/>
        </w:rPr>
        <w:t xml:space="preserve"> (2000).</w:t>
      </w:r>
      <w:r w:rsidRPr="00586768">
        <w:rPr>
          <w:rFonts w:ascii="Times New Roman" w:eastAsia="Times New Roman" w:hAnsi="Times New Roman" w:cs="Times New Roman"/>
        </w:rPr>
        <w:t>Learn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Pr="00586768">
        <w:rPr>
          <w:rFonts w:ascii="Times New Roman" w:eastAsia="Times New Roman" w:hAnsi="Times New Roman" w:cs="Times New Roman"/>
        </w:rPr>
        <w:t xml:space="preserve">g </w:t>
      </w:r>
      <w:r w:rsidR="007C35CE" w:rsidRPr="00586768">
        <w:rPr>
          <w:rFonts w:ascii="Times New Roman" w:eastAsia="Times New Roman" w:hAnsi="Times New Roman" w:cs="Times New Roman"/>
        </w:rPr>
        <w:t>t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 </w:t>
      </w:r>
      <w:r w:rsidR="0066080D" w:rsidRPr="00586768">
        <w:rPr>
          <w:rFonts w:ascii="Times New Roman" w:eastAsia="Times New Roman" w:hAnsi="Times New Roman" w:cs="Times New Roman"/>
        </w:rPr>
        <w:t xml:space="preserve">Teach Geography 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595E55" w:rsidRPr="00586768">
        <w:rPr>
          <w:rFonts w:ascii="Times New Roman" w:eastAsia="Times New Roman" w:hAnsi="Times New Roman" w:cs="Times New Roman"/>
        </w:rPr>
        <w:t xml:space="preserve"> </w:t>
      </w:r>
      <w:r w:rsidR="0066080D" w:rsidRPr="00586768">
        <w:rPr>
          <w:rFonts w:ascii="Times New Roman" w:eastAsia="Times New Roman" w:hAnsi="Times New Roman" w:cs="Times New Roman"/>
        </w:rPr>
        <w:t>Secondary School</w:t>
      </w:r>
      <w:r w:rsidR="00595E55" w:rsidRPr="00586768">
        <w:rPr>
          <w:rFonts w:ascii="Times New Roman" w:eastAsia="Times New Roman" w:hAnsi="Times New Roman" w:cs="Times New Roman"/>
        </w:rPr>
        <w:t xml:space="preserve">: a </w:t>
      </w:r>
      <w:r w:rsidR="0066080D" w:rsidRPr="00586768">
        <w:rPr>
          <w:rFonts w:ascii="Times New Roman" w:eastAsia="Times New Roman" w:hAnsi="Times New Roman" w:cs="Times New Roman"/>
        </w:rPr>
        <w:t xml:space="preserve">Companion </w:t>
      </w:r>
      <w:r w:rsidR="007C35CE" w:rsidRPr="00586768">
        <w:rPr>
          <w:rFonts w:ascii="Times New Roman" w:eastAsia="Times New Roman" w:hAnsi="Times New Roman" w:cs="Times New Roman"/>
        </w:rPr>
        <w:t>t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595E55" w:rsidRPr="00586768">
        <w:rPr>
          <w:rFonts w:ascii="Times New Roman" w:eastAsia="Times New Roman" w:hAnsi="Times New Roman" w:cs="Times New Roman"/>
        </w:rPr>
        <w:t xml:space="preserve"> </w:t>
      </w:r>
      <w:r w:rsidR="0066080D" w:rsidRPr="00586768">
        <w:rPr>
          <w:rFonts w:ascii="Times New Roman" w:eastAsia="Times New Roman" w:hAnsi="Times New Roman" w:cs="Times New Roman"/>
        </w:rPr>
        <w:t>School Experience</w:t>
      </w:r>
      <w:r w:rsidRPr="0058676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86768">
        <w:rPr>
          <w:rFonts w:ascii="Times New Roman" w:eastAsia="Times New Roman" w:hAnsi="Times New Roman" w:cs="Times New Roman"/>
        </w:rPr>
        <w:t>R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>utledge</w:t>
      </w:r>
      <w:proofErr w:type="spellEnd"/>
      <w:r w:rsidRPr="0058676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6080D" w:rsidRPr="00586768">
        <w:rPr>
          <w:rFonts w:ascii="Times New Roman" w:eastAsia="Times New Roman" w:hAnsi="Times New Roman" w:cs="Times New Roman"/>
        </w:rPr>
        <w:t>Falmer</w:t>
      </w:r>
      <w:proofErr w:type="spellEnd"/>
      <w:r w:rsidRPr="00586768">
        <w:rPr>
          <w:rFonts w:ascii="Times New Roman" w:eastAsia="Times New Roman" w:hAnsi="Times New Roman" w:cs="Times New Roman"/>
        </w:rPr>
        <w:t>, L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>nd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>n</w:t>
      </w:r>
      <w:r w:rsidR="0066080D" w:rsidRPr="00586768">
        <w:rPr>
          <w:rFonts w:ascii="Times New Roman" w:eastAsia="Times New Roman" w:hAnsi="Times New Roman" w:cs="Times New Roman"/>
        </w:rPr>
        <w:t xml:space="preserve">. </w:t>
      </w:r>
    </w:p>
    <w:p w:rsidR="005D1996" w:rsidRPr="00586768" w:rsidRDefault="005D1996" w:rsidP="000D44BA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</w:rPr>
      </w:pPr>
      <w:proofErr w:type="spellStart"/>
      <w:r w:rsidRPr="00586768">
        <w:rPr>
          <w:rFonts w:ascii="Times New Roman" w:eastAsia="Times New Roman" w:hAnsi="Times New Roman" w:cs="Times New Roman"/>
          <w:b/>
        </w:rPr>
        <w:t>Digumarti</w:t>
      </w:r>
      <w:proofErr w:type="spellEnd"/>
      <w:r w:rsidRPr="0058676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86768">
        <w:rPr>
          <w:rFonts w:ascii="Times New Roman" w:eastAsia="Times New Roman" w:hAnsi="Times New Roman" w:cs="Times New Roman"/>
          <w:b/>
        </w:rPr>
        <w:t>Bhaskara</w:t>
      </w:r>
      <w:proofErr w:type="spellEnd"/>
      <w:r w:rsidRPr="0058676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86768">
        <w:rPr>
          <w:rFonts w:ascii="Times New Roman" w:eastAsia="Times New Roman" w:hAnsi="Times New Roman" w:cs="Times New Roman"/>
          <w:b/>
        </w:rPr>
        <w:t>Ra</w:t>
      </w:r>
      <w:r w:rsidR="00237E80" w:rsidRPr="00586768">
        <w:rPr>
          <w:rFonts w:ascii="Times New Roman" w:eastAsia="Times New Roman" w:hAnsi="Times New Roman" w:cs="Times New Roman"/>
          <w:b/>
        </w:rPr>
        <w:t>o</w:t>
      </w:r>
      <w:proofErr w:type="spellEnd"/>
      <w:r w:rsidRPr="00586768">
        <w:rPr>
          <w:rFonts w:ascii="Times New Roman" w:eastAsia="Times New Roman" w:hAnsi="Times New Roman" w:cs="Times New Roman"/>
          <w:b/>
        </w:rPr>
        <w:t xml:space="preserve"> </w:t>
      </w:r>
      <w:r w:rsidR="00E8106E" w:rsidRPr="00586768">
        <w:rPr>
          <w:rFonts w:ascii="Times New Roman" w:eastAsia="Times New Roman" w:hAnsi="Times New Roman" w:cs="Times New Roman"/>
          <w:b/>
        </w:rPr>
        <w:t>an</w:t>
      </w:r>
      <w:r w:rsidR="007C35CE" w:rsidRPr="00586768">
        <w:rPr>
          <w:rFonts w:ascii="Times New Roman" w:eastAsia="Times New Roman" w:hAnsi="Times New Roman" w:cs="Times New Roman"/>
          <w:b/>
        </w:rPr>
        <w:t>d</w:t>
      </w:r>
      <w:r w:rsidRPr="0058676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86768">
        <w:rPr>
          <w:rFonts w:ascii="Times New Roman" w:eastAsia="Times New Roman" w:hAnsi="Times New Roman" w:cs="Times New Roman"/>
          <w:b/>
        </w:rPr>
        <w:t>R</w:t>
      </w:r>
      <w:r w:rsidR="00E8106E" w:rsidRPr="00586768">
        <w:rPr>
          <w:rFonts w:ascii="Times New Roman" w:eastAsia="Times New Roman" w:hAnsi="Times New Roman" w:cs="Times New Roman"/>
          <w:b/>
        </w:rPr>
        <w:t>an</w:t>
      </w:r>
      <w:r w:rsidRPr="00586768">
        <w:rPr>
          <w:rFonts w:ascii="Times New Roman" w:eastAsia="Times New Roman" w:hAnsi="Times New Roman" w:cs="Times New Roman"/>
          <w:b/>
        </w:rPr>
        <w:t>ga</w:t>
      </w:r>
      <w:proofErr w:type="spellEnd"/>
      <w:r w:rsidRPr="0058676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86768">
        <w:rPr>
          <w:rFonts w:ascii="Times New Roman" w:eastAsia="Times New Roman" w:hAnsi="Times New Roman" w:cs="Times New Roman"/>
          <w:b/>
        </w:rPr>
        <w:t>Ra</w:t>
      </w:r>
      <w:r w:rsidR="00237E80" w:rsidRPr="00586768">
        <w:rPr>
          <w:rFonts w:ascii="Times New Roman" w:eastAsia="Times New Roman" w:hAnsi="Times New Roman" w:cs="Times New Roman"/>
          <w:b/>
        </w:rPr>
        <w:t>o</w:t>
      </w:r>
      <w:proofErr w:type="spellEnd"/>
      <w:r w:rsidRPr="00586768">
        <w:rPr>
          <w:rFonts w:ascii="Times New Roman" w:eastAsia="Times New Roman" w:hAnsi="Times New Roman" w:cs="Times New Roman"/>
          <w:b/>
        </w:rPr>
        <w:t>.</w:t>
      </w:r>
      <w:r w:rsidR="00A37C15" w:rsidRPr="00586768">
        <w:rPr>
          <w:rFonts w:ascii="Times New Roman" w:eastAsia="Times New Roman" w:hAnsi="Times New Roman" w:cs="Times New Roman"/>
        </w:rPr>
        <w:t xml:space="preserve"> (2007)</w:t>
      </w:r>
      <w:r w:rsidR="00595E55" w:rsidRPr="00586768">
        <w:rPr>
          <w:rFonts w:ascii="Times New Roman" w:eastAsia="Times New Roman" w:hAnsi="Times New Roman" w:cs="Times New Roman"/>
        </w:rPr>
        <w:t>.</w:t>
      </w:r>
      <w:r w:rsidRPr="00586768">
        <w:rPr>
          <w:rFonts w:ascii="Times New Roman" w:eastAsia="Times New Roman" w:hAnsi="Times New Roman" w:cs="Times New Roman"/>
        </w:rPr>
        <w:t xml:space="preserve"> Techniques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Pr="00586768">
        <w:rPr>
          <w:rFonts w:ascii="Times New Roman" w:eastAsia="Times New Roman" w:hAnsi="Times New Roman" w:cs="Times New Roman"/>
        </w:rPr>
        <w:t xml:space="preserve"> </w:t>
      </w:r>
      <w:r w:rsidR="0066080D" w:rsidRPr="00586768">
        <w:rPr>
          <w:rFonts w:ascii="Times New Roman" w:eastAsia="Times New Roman" w:hAnsi="Times New Roman" w:cs="Times New Roman"/>
        </w:rPr>
        <w:t>Teaching E</w:t>
      </w:r>
      <w:r w:rsidR="00595E55" w:rsidRPr="00586768">
        <w:rPr>
          <w:rFonts w:ascii="Times New Roman" w:eastAsia="Times New Roman" w:hAnsi="Times New Roman" w:cs="Times New Roman"/>
        </w:rPr>
        <w:t>c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595E55" w:rsidRPr="00586768">
        <w:rPr>
          <w:rFonts w:ascii="Times New Roman" w:eastAsia="Times New Roman" w:hAnsi="Times New Roman" w:cs="Times New Roman"/>
        </w:rPr>
        <w:t>n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595E55" w:rsidRPr="00586768">
        <w:rPr>
          <w:rFonts w:ascii="Times New Roman" w:eastAsia="Times New Roman" w:hAnsi="Times New Roman" w:cs="Times New Roman"/>
        </w:rPr>
        <w:t>mics,</w:t>
      </w:r>
      <w:r w:rsidRPr="005867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6768">
        <w:rPr>
          <w:rFonts w:ascii="Times New Roman" w:eastAsia="Times New Roman" w:hAnsi="Times New Roman" w:cs="Times New Roman"/>
        </w:rPr>
        <w:t>S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>nali</w:t>
      </w:r>
      <w:proofErr w:type="spellEnd"/>
      <w:r w:rsidRPr="00586768">
        <w:rPr>
          <w:rFonts w:ascii="Times New Roman" w:eastAsia="Times New Roman" w:hAnsi="Times New Roman" w:cs="Times New Roman"/>
        </w:rPr>
        <w:t xml:space="preserve"> </w:t>
      </w:r>
      <w:r w:rsidR="0066080D" w:rsidRPr="00586768">
        <w:rPr>
          <w:rFonts w:ascii="Times New Roman" w:eastAsia="Times New Roman" w:hAnsi="Times New Roman" w:cs="Times New Roman"/>
        </w:rPr>
        <w:t>Publications</w:t>
      </w:r>
      <w:r w:rsidRPr="00586768">
        <w:rPr>
          <w:rFonts w:ascii="Times New Roman" w:eastAsia="Times New Roman" w:hAnsi="Times New Roman" w:cs="Times New Roman"/>
        </w:rPr>
        <w:t xml:space="preserve">, New Delhi. </w:t>
      </w:r>
    </w:p>
    <w:p w:rsidR="005D1996" w:rsidRPr="00586768" w:rsidRDefault="005D1996" w:rsidP="000D44BA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  <w:b/>
        </w:rPr>
        <w:t>Ferr</w:t>
      </w:r>
      <w:r w:rsidR="007C35CE" w:rsidRPr="00586768">
        <w:rPr>
          <w:rFonts w:ascii="Times New Roman" w:eastAsia="Times New Roman" w:hAnsi="Times New Roman" w:cs="Times New Roman"/>
          <w:b/>
        </w:rPr>
        <w:t>is</w:t>
      </w:r>
      <w:r w:rsidRPr="00586768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586768">
        <w:rPr>
          <w:rFonts w:ascii="Times New Roman" w:eastAsia="Times New Roman" w:hAnsi="Times New Roman" w:cs="Times New Roman"/>
          <w:b/>
        </w:rPr>
        <w:t>J.Pamela</w:t>
      </w:r>
      <w:proofErr w:type="spellEnd"/>
      <w:r w:rsidRPr="00586768">
        <w:rPr>
          <w:rFonts w:ascii="Times New Roman" w:eastAsia="Times New Roman" w:hAnsi="Times New Roman" w:cs="Times New Roman"/>
          <w:b/>
        </w:rPr>
        <w:t>.</w:t>
      </w:r>
      <w:r w:rsidRPr="00586768">
        <w:rPr>
          <w:rFonts w:ascii="Times New Roman" w:eastAsia="Times New Roman" w:hAnsi="Times New Roman" w:cs="Times New Roman"/>
        </w:rPr>
        <w:t xml:space="preserve"> (</w:t>
      </w:r>
      <w:r w:rsidR="00A37C15" w:rsidRPr="00586768">
        <w:rPr>
          <w:rFonts w:ascii="Times New Roman" w:eastAsia="Times New Roman" w:hAnsi="Times New Roman" w:cs="Times New Roman"/>
        </w:rPr>
        <w:t>2</w:t>
      </w:r>
      <w:r w:rsidR="00595E55" w:rsidRPr="00586768">
        <w:rPr>
          <w:rFonts w:ascii="Times New Roman" w:eastAsia="Times New Roman" w:hAnsi="Times New Roman" w:cs="Times New Roman"/>
        </w:rPr>
        <w:t>003).</w:t>
      </w:r>
      <w:r w:rsidRPr="00586768">
        <w:rPr>
          <w:rFonts w:ascii="Times New Roman" w:eastAsia="Times New Roman" w:hAnsi="Times New Roman" w:cs="Times New Roman"/>
        </w:rPr>
        <w:t xml:space="preserve"> Elementary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Pr="00586768">
        <w:rPr>
          <w:rFonts w:ascii="Times New Roman" w:eastAsia="Times New Roman" w:hAnsi="Times New Roman" w:cs="Times New Roman"/>
        </w:rPr>
        <w:t xml:space="preserve"> </w:t>
      </w:r>
      <w:r w:rsidR="0066080D" w:rsidRPr="00586768">
        <w:rPr>
          <w:rFonts w:ascii="Times New Roman" w:eastAsia="Times New Roman" w:hAnsi="Times New Roman" w:cs="Times New Roman"/>
        </w:rPr>
        <w:t>Middle School Social Studies</w:t>
      </w:r>
      <w:r w:rsidR="00595E55" w:rsidRPr="00586768">
        <w:rPr>
          <w:rFonts w:ascii="Times New Roman" w:eastAsia="Times New Roman" w:hAnsi="Times New Roman" w:cs="Times New Roman"/>
        </w:rPr>
        <w:t xml:space="preserve">: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595E55" w:rsidRPr="00586768">
        <w:rPr>
          <w:rFonts w:ascii="Times New Roman" w:eastAsia="Times New Roman" w:hAnsi="Times New Roman" w:cs="Times New Roman"/>
        </w:rPr>
        <w:t xml:space="preserve"> </w:t>
      </w:r>
      <w:r w:rsidR="0066080D" w:rsidRPr="00586768">
        <w:rPr>
          <w:rFonts w:ascii="Times New Roman" w:eastAsia="Times New Roman" w:hAnsi="Times New Roman" w:cs="Times New Roman"/>
        </w:rPr>
        <w:t>Interdisciplinary Instructional Approach</w:t>
      </w:r>
      <w:r w:rsidRPr="00586768">
        <w:rPr>
          <w:rFonts w:ascii="Times New Roman" w:eastAsia="Times New Roman" w:hAnsi="Times New Roman" w:cs="Times New Roman"/>
        </w:rPr>
        <w:t xml:space="preserve">, McGraw </w:t>
      </w:r>
      <w:r w:rsidR="0066080D" w:rsidRPr="00586768">
        <w:rPr>
          <w:rFonts w:ascii="Times New Roman" w:eastAsia="Times New Roman" w:hAnsi="Times New Roman" w:cs="Times New Roman"/>
        </w:rPr>
        <w:t>Hills</w:t>
      </w:r>
      <w:r w:rsidRPr="00586768">
        <w:rPr>
          <w:rFonts w:ascii="Times New Roman" w:eastAsia="Times New Roman" w:hAnsi="Times New Roman" w:cs="Times New Roman"/>
        </w:rPr>
        <w:t>, New Y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rk. </w:t>
      </w:r>
    </w:p>
    <w:p w:rsidR="005D1996" w:rsidRPr="00586768" w:rsidRDefault="005D1996" w:rsidP="000D44BA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  <w:b/>
        </w:rPr>
        <w:t xml:space="preserve">Jack </w:t>
      </w:r>
      <w:proofErr w:type="spellStart"/>
      <w:r w:rsidRPr="00586768">
        <w:rPr>
          <w:rFonts w:ascii="Times New Roman" w:eastAsia="Times New Roman" w:hAnsi="Times New Roman" w:cs="Times New Roman"/>
          <w:b/>
        </w:rPr>
        <w:t>Zev</w:t>
      </w:r>
      <w:r w:rsidR="007C35CE" w:rsidRPr="00586768">
        <w:rPr>
          <w:rFonts w:ascii="Times New Roman" w:eastAsia="Times New Roman" w:hAnsi="Times New Roman" w:cs="Times New Roman"/>
          <w:b/>
        </w:rPr>
        <w:t>in</w:t>
      </w:r>
      <w:proofErr w:type="spellEnd"/>
      <w:r w:rsidR="00A37C15" w:rsidRPr="00586768">
        <w:rPr>
          <w:rFonts w:ascii="Times New Roman" w:eastAsia="Times New Roman" w:hAnsi="Times New Roman" w:cs="Times New Roman"/>
          <w:b/>
        </w:rPr>
        <w:t>.</w:t>
      </w:r>
      <w:r w:rsidR="00595E55" w:rsidRPr="00586768">
        <w:rPr>
          <w:rFonts w:ascii="Times New Roman" w:eastAsia="Times New Roman" w:hAnsi="Times New Roman" w:cs="Times New Roman"/>
        </w:rPr>
        <w:t xml:space="preserve"> (2000). </w:t>
      </w:r>
      <w:r w:rsidRPr="00586768">
        <w:rPr>
          <w:rFonts w:ascii="Times New Roman" w:eastAsia="Times New Roman" w:hAnsi="Times New Roman" w:cs="Times New Roman"/>
        </w:rPr>
        <w:t>S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cial </w:t>
      </w:r>
      <w:r w:rsidR="0066080D" w:rsidRPr="00586768">
        <w:rPr>
          <w:rFonts w:ascii="Times New Roman" w:eastAsia="Times New Roman" w:hAnsi="Times New Roman" w:cs="Times New Roman"/>
        </w:rPr>
        <w:t xml:space="preserve">Studies </w:t>
      </w:r>
      <w:r w:rsidR="00595E55" w:rsidRPr="00586768">
        <w:rPr>
          <w:rFonts w:ascii="Times New Roman" w:eastAsia="Times New Roman" w:hAnsi="Times New Roman" w:cs="Times New Roman"/>
        </w:rPr>
        <w:t>f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595E55" w:rsidRPr="00586768">
        <w:rPr>
          <w:rFonts w:ascii="Times New Roman" w:eastAsia="Times New Roman" w:hAnsi="Times New Roman" w:cs="Times New Roman"/>
        </w:rPr>
        <w:t xml:space="preserve">r </w:t>
      </w:r>
      <w:r w:rsidR="007C35CE" w:rsidRPr="00586768">
        <w:rPr>
          <w:rFonts w:ascii="Times New Roman" w:eastAsia="Times New Roman" w:hAnsi="Times New Roman" w:cs="Times New Roman"/>
        </w:rPr>
        <w:t>the</w:t>
      </w:r>
      <w:r w:rsidR="00595E55" w:rsidRPr="00586768">
        <w:rPr>
          <w:rFonts w:ascii="Times New Roman" w:eastAsia="Times New Roman" w:hAnsi="Times New Roman" w:cs="Times New Roman"/>
        </w:rPr>
        <w:t xml:space="preserve"> </w:t>
      </w:r>
      <w:r w:rsidR="0066080D" w:rsidRPr="00586768">
        <w:rPr>
          <w:rFonts w:ascii="Times New Roman" w:eastAsia="Times New Roman" w:hAnsi="Times New Roman" w:cs="Times New Roman"/>
        </w:rPr>
        <w:t>Twenty</w:t>
      </w:r>
      <w:r w:rsidR="00A70A54" w:rsidRPr="00586768">
        <w:rPr>
          <w:rFonts w:ascii="Times New Roman" w:eastAsia="Times New Roman" w:hAnsi="Times New Roman" w:cs="Times New Roman"/>
        </w:rPr>
        <w:t>-</w:t>
      </w:r>
      <w:r w:rsidR="0066080D" w:rsidRPr="00586768">
        <w:rPr>
          <w:rFonts w:ascii="Times New Roman" w:eastAsia="Times New Roman" w:hAnsi="Times New Roman" w:cs="Times New Roman"/>
        </w:rPr>
        <w:t>First Century</w:t>
      </w:r>
      <w:r w:rsidR="00595E55" w:rsidRPr="00586768">
        <w:rPr>
          <w:rFonts w:ascii="Times New Roman" w:eastAsia="Times New Roman" w:hAnsi="Times New Roman" w:cs="Times New Roman"/>
        </w:rPr>
        <w:t xml:space="preserve">: </w:t>
      </w:r>
      <w:r w:rsidR="0066080D" w:rsidRPr="00586768">
        <w:rPr>
          <w:rFonts w:ascii="Times New Roman" w:eastAsia="Times New Roman" w:hAnsi="Times New Roman" w:cs="Times New Roman"/>
        </w:rPr>
        <w:t xml:space="preserve">Methods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595E55" w:rsidRPr="00586768">
        <w:rPr>
          <w:rFonts w:ascii="Times New Roman" w:eastAsia="Times New Roman" w:hAnsi="Times New Roman" w:cs="Times New Roman"/>
        </w:rPr>
        <w:t xml:space="preserve"> </w:t>
      </w:r>
      <w:r w:rsidR="0066080D" w:rsidRPr="00586768">
        <w:rPr>
          <w:rFonts w:ascii="Times New Roman" w:eastAsia="Times New Roman" w:hAnsi="Times New Roman" w:cs="Times New Roman"/>
        </w:rPr>
        <w:t xml:space="preserve">Materials </w:t>
      </w:r>
      <w:r w:rsidR="00595E55" w:rsidRPr="00586768">
        <w:rPr>
          <w:rFonts w:ascii="Times New Roman" w:eastAsia="Times New Roman" w:hAnsi="Times New Roman" w:cs="Times New Roman"/>
        </w:rPr>
        <w:t>f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595E55" w:rsidRPr="00586768">
        <w:rPr>
          <w:rFonts w:ascii="Times New Roman" w:eastAsia="Times New Roman" w:hAnsi="Times New Roman" w:cs="Times New Roman"/>
        </w:rPr>
        <w:t xml:space="preserve">r </w:t>
      </w:r>
      <w:r w:rsidR="0066080D" w:rsidRPr="00586768">
        <w:rPr>
          <w:rFonts w:ascii="Times New Roman" w:eastAsia="Times New Roman" w:hAnsi="Times New Roman" w:cs="Times New Roman"/>
        </w:rPr>
        <w:t xml:space="preserve">Teaching 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595E55" w:rsidRPr="00586768">
        <w:rPr>
          <w:rFonts w:ascii="Times New Roman" w:eastAsia="Times New Roman" w:hAnsi="Times New Roman" w:cs="Times New Roman"/>
        </w:rPr>
        <w:t xml:space="preserve"> </w:t>
      </w:r>
      <w:r w:rsidR="0066080D" w:rsidRPr="00586768">
        <w:rPr>
          <w:rFonts w:ascii="Times New Roman" w:eastAsia="Times New Roman" w:hAnsi="Times New Roman" w:cs="Times New Roman"/>
        </w:rPr>
        <w:t xml:space="preserve">Middle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595E55" w:rsidRPr="00586768">
        <w:rPr>
          <w:rFonts w:ascii="Times New Roman" w:eastAsia="Times New Roman" w:hAnsi="Times New Roman" w:cs="Times New Roman"/>
        </w:rPr>
        <w:t xml:space="preserve"> </w:t>
      </w:r>
      <w:r w:rsidR="0066080D" w:rsidRPr="00586768">
        <w:rPr>
          <w:rFonts w:ascii="Times New Roman" w:eastAsia="Times New Roman" w:hAnsi="Times New Roman" w:cs="Times New Roman"/>
        </w:rPr>
        <w:t>Secondary Schools</w:t>
      </w:r>
      <w:r w:rsidR="00595E55" w:rsidRPr="00586768">
        <w:rPr>
          <w:rFonts w:ascii="Times New Roman" w:eastAsia="Times New Roman" w:hAnsi="Times New Roman" w:cs="Times New Roman"/>
        </w:rPr>
        <w:t xml:space="preserve">, </w:t>
      </w:r>
      <w:r w:rsidRPr="00586768">
        <w:rPr>
          <w:rFonts w:ascii="Times New Roman" w:eastAsia="Times New Roman" w:hAnsi="Times New Roman" w:cs="Times New Roman"/>
        </w:rPr>
        <w:t xml:space="preserve">Lawrence </w:t>
      </w:r>
      <w:r w:rsidR="0066080D" w:rsidRPr="00586768">
        <w:rPr>
          <w:rFonts w:ascii="Times New Roman" w:eastAsia="Times New Roman" w:hAnsi="Times New Roman" w:cs="Times New Roman"/>
        </w:rPr>
        <w:t>Erlbaum Associates</w:t>
      </w:r>
      <w:r w:rsidRPr="00586768">
        <w:rPr>
          <w:rFonts w:ascii="Times New Roman" w:eastAsia="Times New Roman" w:hAnsi="Times New Roman" w:cs="Times New Roman"/>
        </w:rPr>
        <w:t xml:space="preserve">, Mahwah, New Jersey. </w:t>
      </w:r>
    </w:p>
    <w:p w:rsidR="005D1996" w:rsidRPr="00586768" w:rsidRDefault="005D1996" w:rsidP="000D44BA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  <w:b/>
        </w:rPr>
        <w:t>Maggie Smith</w:t>
      </w:r>
      <w:r w:rsidRPr="00586768">
        <w:rPr>
          <w:rFonts w:ascii="Times New Roman" w:eastAsia="Times New Roman" w:hAnsi="Times New Roman" w:cs="Times New Roman"/>
        </w:rPr>
        <w:t>. (2002). Teach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Pr="00586768">
        <w:rPr>
          <w:rFonts w:ascii="Times New Roman" w:eastAsia="Times New Roman" w:hAnsi="Times New Roman" w:cs="Times New Roman"/>
        </w:rPr>
        <w:t xml:space="preserve">g </w:t>
      </w:r>
      <w:r w:rsidR="0066080D" w:rsidRPr="00586768">
        <w:rPr>
          <w:rFonts w:ascii="Times New Roman" w:eastAsia="Times New Roman" w:hAnsi="Times New Roman" w:cs="Times New Roman"/>
        </w:rPr>
        <w:t xml:space="preserve">Geography 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9F6033" w:rsidRPr="00586768">
        <w:rPr>
          <w:rFonts w:ascii="Times New Roman" w:eastAsia="Times New Roman" w:hAnsi="Times New Roman" w:cs="Times New Roman"/>
        </w:rPr>
        <w:t xml:space="preserve"> </w:t>
      </w:r>
      <w:r w:rsidR="0066080D" w:rsidRPr="00586768">
        <w:rPr>
          <w:rFonts w:ascii="Times New Roman" w:eastAsia="Times New Roman" w:hAnsi="Times New Roman" w:cs="Times New Roman"/>
        </w:rPr>
        <w:t>Secondary Schools</w:t>
      </w:r>
      <w:r w:rsidR="009F6033" w:rsidRPr="00586768">
        <w:rPr>
          <w:rFonts w:ascii="Times New Roman" w:eastAsia="Times New Roman" w:hAnsi="Times New Roman" w:cs="Times New Roman"/>
        </w:rPr>
        <w:t xml:space="preserve">: a </w:t>
      </w:r>
      <w:r w:rsidR="0066080D" w:rsidRPr="00586768">
        <w:rPr>
          <w:rFonts w:ascii="Times New Roman" w:eastAsia="Times New Roman" w:hAnsi="Times New Roman" w:cs="Times New Roman"/>
        </w:rPr>
        <w:t>Reader</w:t>
      </w:r>
      <w:r w:rsidR="009F6033" w:rsidRPr="00586768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66080D" w:rsidRPr="00586768">
        <w:rPr>
          <w:rFonts w:ascii="Times New Roman" w:eastAsia="Times New Roman" w:hAnsi="Times New Roman" w:cs="Times New Roman"/>
        </w:rPr>
        <w:t>Routledge</w:t>
      </w:r>
      <w:proofErr w:type="spellEnd"/>
      <w:r w:rsidR="0066080D" w:rsidRPr="0058676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6080D" w:rsidRPr="00586768">
        <w:rPr>
          <w:rFonts w:ascii="Times New Roman" w:eastAsia="Times New Roman" w:hAnsi="Times New Roman" w:cs="Times New Roman"/>
        </w:rPr>
        <w:t>Falmer</w:t>
      </w:r>
      <w:proofErr w:type="spellEnd"/>
      <w:r w:rsidRPr="00586768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586768">
        <w:rPr>
          <w:rFonts w:ascii="Times New Roman" w:eastAsia="Times New Roman" w:hAnsi="Times New Roman" w:cs="Times New Roman"/>
        </w:rPr>
        <w:t>L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>nd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>n</w:t>
      </w:r>
      <w:proofErr w:type="gramEnd"/>
      <w:r w:rsidR="000B28FF" w:rsidRPr="00586768">
        <w:rPr>
          <w:rFonts w:ascii="Times New Roman" w:eastAsia="Times New Roman" w:hAnsi="Times New Roman" w:cs="Times New Roman"/>
        </w:rPr>
        <w:t>.</w:t>
      </w:r>
      <w:r w:rsidRPr="00586768">
        <w:rPr>
          <w:rFonts w:ascii="Times New Roman" w:eastAsia="Times New Roman" w:hAnsi="Times New Roman" w:cs="Times New Roman"/>
        </w:rPr>
        <w:t xml:space="preserve"> </w:t>
      </w:r>
    </w:p>
    <w:p w:rsidR="005D1996" w:rsidRPr="00586768" w:rsidRDefault="005D1996" w:rsidP="000D44BA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  <w:b/>
        </w:rPr>
        <w:t>NCERT</w:t>
      </w:r>
      <w:r w:rsidR="009F6033" w:rsidRPr="00586768">
        <w:rPr>
          <w:rFonts w:ascii="Times New Roman" w:eastAsia="Times New Roman" w:hAnsi="Times New Roman" w:cs="Times New Roman"/>
        </w:rPr>
        <w:t xml:space="preserve"> (2006).</w:t>
      </w:r>
      <w:r w:rsidRPr="00586768">
        <w:rPr>
          <w:rFonts w:ascii="Times New Roman" w:eastAsia="Times New Roman" w:hAnsi="Times New Roman" w:cs="Times New Roman"/>
        </w:rPr>
        <w:t xml:space="preserve"> Syllabus f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r </w:t>
      </w:r>
      <w:r w:rsidR="0066080D" w:rsidRPr="00586768">
        <w:rPr>
          <w:rFonts w:ascii="Times New Roman" w:eastAsia="Times New Roman" w:hAnsi="Times New Roman" w:cs="Times New Roman"/>
        </w:rPr>
        <w:t xml:space="preserve">Classes </w:t>
      </w:r>
      <w:r w:rsidR="009F6033" w:rsidRPr="00586768">
        <w:rPr>
          <w:rFonts w:ascii="Times New Roman" w:eastAsia="Times New Roman" w:hAnsi="Times New Roman" w:cs="Times New Roman"/>
        </w:rPr>
        <w:t xml:space="preserve">at </w:t>
      </w:r>
      <w:r w:rsidR="007C35CE" w:rsidRPr="00586768">
        <w:rPr>
          <w:rFonts w:ascii="Times New Roman" w:eastAsia="Times New Roman" w:hAnsi="Times New Roman" w:cs="Times New Roman"/>
        </w:rPr>
        <w:t>the</w:t>
      </w:r>
      <w:r w:rsidR="009F6033" w:rsidRPr="00586768">
        <w:rPr>
          <w:rFonts w:ascii="Times New Roman" w:eastAsia="Times New Roman" w:hAnsi="Times New Roman" w:cs="Times New Roman"/>
        </w:rPr>
        <w:t xml:space="preserve"> </w:t>
      </w:r>
      <w:r w:rsidR="0066080D" w:rsidRPr="00586768">
        <w:rPr>
          <w:rFonts w:ascii="Times New Roman" w:eastAsia="Times New Roman" w:hAnsi="Times New Roman" w:cs="Times New Roman"/>
        </w:rPr>
        <w:t>E</w:t>
      </w:r>
      <w:r w:rsidR="009F6033" w:rsidRPr="00586768">
        <w:rPr>
          <w:rFonts w:ascii="Times New Roman" w:eastAsia="Times New Roman" w:hAnsi="Times New Roman" w:cs="Times New Roman"/>
        </w:rPr>
        <w:t xml:space="preserve">lementary </w:t>
      </w:r>
      <w:r w:rsidR="0066080D" w:rsidRPr="00586768">
        <w:rPr>
          <w:rFonts w:ascii="Times New Roman" w:eastAsia="Times New Roman" w:hAnsi="Times New Roman" w:cs="Times New Roman"/>
        </w:rPr>
        <w:t>Level</w:t>
      </w:r>
      <w:r w:rsidRPr="00586768">
        <w:rPr>
          <w:rFonts w:ascii="Times New Roman" w:eastAsia="Times New Roman" w:hAnsi="Times New Roman" w:cs="Times New Roman"/>
        </w:rPr>
        <w:t>, Nati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>nal C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uncil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Pr="00586768">
        <w:rPr>
          <w:rFonts w:ascii="Times New Roman" w:eastAsia="Times New Roman" w:hAnsi="Times New Roman" w:cs="Times New Roman"/>
        </w:rPr>
        <w:t xml:space="preserve"> Educati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nal Research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Pr="00586768">
        <w:rPr>
          <w:rFonts w:ascii="Times New Roman" w:eastAsia="Times New Roman" w:hAnsi="Times New Roman" w:cs="Times New Roman"/>
        </w:rPr>
        <w:t xml:space="preserve"> Tra</w:t>
      </w:r>
      <w:r w:rsidR="007C35CE" w:rsidRPr="00586768">
        <w:rPr>
          <w:rFonts w:ascii="Times New Roman" w:eastAsia="Times New Roman" w:hAnsi="Times New Roman" w:cs="Times New Roman"/>
        </w:rPr>
        <w:t>inin</w:t>
      </w:r>
      <w:r w:rsidRPr="00586768">
        <w:rPr>
          <w:rFonts w:ascii="Times New Roman" w:eastAsia="Times New Roman" w:hAnsi="Times New Roman" w:cs="Times New Roman"/>
        </w:rPr>
        <w:t xml:space="preserve">g, New Delhi. </w:t>
      </w:r>
    </w:p>
    <w:p w:rsidR="000B28FF" w:rsidRPr="00586768" w:rsidRDefault="005D1996" w:rsidP="000B28FF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</w:rPr>
      </w:pPr>
      <w:proofErr w:type="spellStart"/>
      <w:r w:rsidRPr="00586768">
        <w:rPr>
          <w:rFonts w:ascii="Times New Roman" w:eastAsia="Times New Roman" w:hAnsi="Times New Roman" w:cs="Times New Roman"/>
          <w:b/>
        </w:rPr>
        <w:t>Rajni</w:t>
      </w:r>
      <w:proofErr w:type="spellEnd"/>
      <w:r w:rsidRPr="00586768">
        <w:rPr>
          <w:rFonts w:ascii="Times New Roman" w:eastAsia="Times New Roman" w:hAnsi="Times New Roman" w:cs="Times New Roman"/>
          <w:b/>
        </w:rPr>
        <w:t xml:space="preserve"> Kumar, </w:t>
      </w:r>
      <w:proofErr w:type="spellStart"/>
      <w:r w:rsidR="002F336F" w:rsidRPr="00586768">
        <w:rPr>
          <w:rFonts w:ascii="Times New Roman" w:eastAsia="Times New Roman" w:hAnsi="Times New Roman" w:cs="Times New Roman"/>
          <w:b/>
        </w:rPr>
        <w:t>an</w:t>
      </w:r>
      <w:r w:rsidRPr="00586768">
        <w:rPr>
          <w:rFonts w:ascii="Times New Roman" w:eastAsia="Times New Roman" w:hAnsi="Times New Roman" w:cs="Times New Roman"/>
          <w:b/>
        </w:rPr>
        <w:t>il</w:t>
      </w:r>
      <w:proofErr w:type="spellEnd"/>
      <w:r w:rsidRPr="0058676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86768">
        <w:rPr>
          <w:rFonts w:ascii="Times New Roman" w:eastAsia="Times New Roman" w:hAnsi="Times New Roman" w:cs="Times New Roman"/>
          <w:b/>
        </w:rPr>
        <w:t>Sethi</w:t>
      </w:r>
      <w:proofErr w:type="spellEnd"/>
      <w:r w:rsidRPr="00586768">
        <w:rPr>
          <w:rFonts w:ascii="Times New Roman" w:eastAsia="Times New Roman" w:hAnsi="Times New Roman" w:cs="Times New Roman"/>
          <w:b/>
        </w:rPr>
        <w:t xml:space="preserve"> </w:t>
      </w:r>
      <w:r w:rsidR="00E8106E" w:rsidRPr="00586768">
        <w:rPr>
          <w:rFonts w:ascii="Times New Roman" w:eastAsia="Times New Roman" w:hAnsi="Times New Roman" w:cs="Times New Roman"/>
          <w:b/>
        </w:rPr>
        <w:t>an</w:t>
      </w:r>
      <w:r w:rsidR="007C35CE" w:rsidRPr="00586768">
        <w:rPr>
          <w:rFonts w:ascii="Times New Roman" w:eastAsia="Times New Roman" w:hAnsi="Times New Roman" w:cs="Times New Roman"/>
          <w:b/>
        </w:rPr>
        <w:t>d</w:t>
      </w:r>
      <w:r w:rsidRPr="0058676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86768">
        <w:rPr>
          <w:rFonts w:ascii="Times New Roman" w:eastAsia="Times New Roman" w:hAnsi="Times New Roman" w:cs="Times New Roman"/>
          <w:b/>
        </w:rPr>
        <w:t>Shal</w:t>
      </w:r>
      <w:r w:rsidR="007C35CE" w:rsidRPr="00586768">
        <w:rPr>
          <w:rFonts w:ascii="Times New Roman" w:eastAsia="Times New Roman" w:hAnsi="Times New Roman" w:cs="Times New Roman"/>
          <w:b/>
        </w:rPr>
        <w:t>in</w:t>
      </w:r>
      <w:r w:rsidRPr="00586768">
        <w:rPr>
          <w:rFonts w:ascii="Times New Roman" w:eastAsia="Times New Roman" w:hAnsi="Times New Roman" w:cs="Times New Roman"/>
          <w:b/>
        </w:rPr>
        <w:t>i</w:t>
      </w:r>
      <w:proofErr w:type="spellEnd"/>
      <w:r w:rsidRPr="0058676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86768">
        <w:rPr>
          <w:rFonts w:ascii="Times New Roman" w:eastAsia="Times New Roman" w:hAnsi="Times New Roman" w:cs="Times New Roman"/>
          <w:b/>
        </w:rPr>
        <w:t>Sikka</w:t>
      </w:r>
      <w:proofErr w:type="spellEnd"/>
      <w:r w:rsidRPr="00586768">
        <w:rPr>
          <w:rFonts w:ascii="Times New Roman" w:eastAsia="Times New Roman" w:hAnsi="Times New Roman" w:cs="Times New Roman"/>
          <w:b/>
        </w:rPr>
        <w:t>.</w:t>
      </w:r>
      <w:r w:rsidR="009F6033" w:rsidRPr="00586768">
        <w:rPr>
          <w:rFonts w:ascii="Times New Roman" w:eastAsia="Times New Roman" w:hAnsi="Times New Roman" w:cs="Times New Roman"/>
        </w:rPr>
        <w:t xml:space="preserve"> (2005).</w:t>
      </w:r>
      <w:r w:rsidRPr="00586768">
        <w:rPr>
          <w:rFonts w:ascii="Times New Roman" w:eastAsia="Times New Roman" w:hAnsi="Times New Roman" w:cs="Times New Roman"/>
        </w:rPr>
        <w:t xml:space="preserve"> Sch</w:t>
      </w:r>
      <w:r w:rsidR="00237E80" w:rsidRPr="00586768">
        <w:rPr>
          <w:rFonts w:ascii="Times New Roman" w:eastAsia="Times New Roman" w:hAnsi="Times New Roman" w:cs="Times New Roman"/>
        </w:rPr>
        <w:t>oo</w:t>
      </w:r>
      <w:r w:rsidRPr="00586768">
        <w:rPr>
          <w:rFonts w:ascii="Times New Roman" w:eastAsia="Times New Roman" w:hAnsi="Times New Roman" w:cs="Times New Roman"/>
        </w:rPr>
        <w:t xml:space="preserve">l </w:t>
      </w:r>
      <w:r w:rsidR="0066080D" w:rsidRPr="00586768">
        <w:rPr>
          <w:rFonts w:ascii="Times New Roman" w:eastAsia="Times New Roman" w:hAnsi="Times New Roman" w:cs="Times New Roman"/>
        </w:rPr>
        <w:t xml:space="preserve">Society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="009F6033" w:rsidRPr="00586768">
        <w:rPr>
          <w:rFonts w:ascii="Times New Roman" w:eastAsia="Times New Roman" w:hAnsi="Times New Roman" w:cs="Times New Roman"/>
        </w:rPr>
        <w:t xml:space="preserve"> </w:t>
      </w:r>
      <w:r w:rsidR="0066080D" w:rsidRPr="00586768">
        <w:rPr>
          <w:rFonts w:ascii="Times New Roman" w:eastAsia="Times New Roman" w:hAnsi="Times New Roman" w:cs="Times New Roman"/>
        </w:rPr>
        <w:t>Nation</w:t>
      </w:r>
      <w:r w:rsidR="009F6033" w:rsidRPr="00586768">
        <w:rPr>
          <w:rFonts w:ascii="Times New Roman" w:eastAsia="Times New Roman" w:hAnsi="Times New Roman" w:cs="Times New Roman"/>
        </w:rPr>
        <w:t xml:space="preserve">: </w:t>
      </w:r>
      <w:r w:rsidR="0066080D" w:rsidRPr="00586768">
        <w:rPr>
          <w:rFonts w:ascii="Times New Roman" w:eastAsia="Times New Roman" w:hAnsi="Times New Roman" w:cs="Times New Roman"/>
        </w:rPr>
        <w:t xml:space="preserve">Popular Essays 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="009F6033" w:rsidRPr="00586768">
        <w:rPr>
          <w:rFonts w:ascii="Times New Roman" w:eastAsia="Times New Roman" w:hAnsi="Times New Roman" w:cs="Times New Roman"/>
        </w:rPr>
        <w:t xml:space="preserve"> </w:t>
      </w:r>
      <w:r w:rsidR="0066080D" w:rsidRPr="00586768">
        <w:rPr>
          <w:rFonts w:ascii="Times New Roman" w:eastAsia="Times New Roman" w:hAnsi="Times New Roman" w:cs="Times New Roman"/>
        </w:rPr>
        <w:t>Education</w:t>
      </w:r>
      <w:r w:rsidR="009F6033" w:rsidRPr="00586768">
        <w:rPr>
          <w:rFonts w:ascii="Times New Roman" w:eastAsia="Times New Roman" w:hAnsi="Times New Roman" w:cs="Times New Roman"/>
        </w:rPr>
        <w:t xml:space="preserve">, 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rient </w:t>
      </w:r>
      <w:proofErr w:type="spellStart"/>
      <w:r w:rsidR="009F6033" w:rsidRPr="00586768">
        <w:rPr>
          <w:rFonts w:ascii="Times New Roman" w:eastAsia="Times New Roman" w:hAnsi="Times New Roman" w:cs="Times New Roman"/>
        </w:rPr>
        <w:t>l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="009F6033" w:rsidRPr="00586768">
        <w:rPr>
          <w:rFonts w:ascii="Times New Roman" w:eastAsia="Times New Roman" w:hAnsi="Times New Roman" w:cs="Times New Roman"/>
        </w:rPr>
        <w:t>ngm</w:t>
      </w:r>
      <w:r w:rsidR="00E8106E" w:rsidRPr="00586768">
        <w:rPr>
          <w:rFonts w:ascii="Times New Roman" w:eastAsia="Times New Roman" w:hAnsi="Times New Roman" w:cs="Times New Roman"/>
        </w:rPr>
        <w:t>an</w:t>
      </w:r>
      <w:proofErr w:type="spellEnd"/>
      <w:r w:rsidRPr="00586768">
        <w:rPr>
          <w:rFonts w:ascii="Times New Roman" w:eastAsia="Times New Roman" w:hAnsi="Times New Roman" w:cs="Times New Roman"/>
        </w:rPr>
        <w:t xml:space="preserve">, Delhi. </w:t>
      </w:r>
    </w:p>
    <w:p w:rsidR="0045673F" w:rsidRPr="00586768" w:rsidRDefault="0045673F" w:rsidP="0045673F">
      <w:pPr>
        <w:pStyle w:val="ListParagraph"/>
        <w:spacing w:after="0" w:line="360" w:lineRule="auto"/>
        <w:rPr>
          <w:rFonts w:ascii="Times New Roman" w:eastAsia="Times New Roman" w:hAnsi="Times New Roman" w:cs="Times New Roman"/>
        </w:rPr>
      </w:pPr>
    </w:p>
    <w:p w:rsidR="000B28FF" w:rsidRPr="00586768" w:rsidRDefault="000B28FF" w:rsidP="000B28FF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586768">
        <w:rPr>
          <w:rFonts w:ascii="Times New Roman" w:eastAsia="Times New Roman" w:hAnsi="Times New Roman" w:cs="Times New Roman"/>
          <w:b/>
        </w:rPr>
        <w:t>Website</w:t>
      </w:r>
    </w:p>
    <w:p w:rsidR="009D5B27" w:rsidRPr="00586768" w:rsidRDefault="00586768" w:rsidP="00D45E5E">
      <w:pPr>
        <w:pStyle w:val="ListParagraph"/>
        <w:spacing w:line="360" w:lineRule="auto"/>
        <w:rPr>
          <w:rFonts w:ascii="Times New Roman" w:hAnsi="Times New Roman" w:cs="Times New Roman"/>
          <w:u w:val="single"/>
        </w:rPr>
      </w:pPr>
      <w:hyperlink r:id="rId45" w:history="1">
        <w:r w:rsidR="00D45E5E" w:rsidRPr="00586768">
          <w:rPr>
            <w:rStyle w:val="Hyperlink"/>
            <w:rFonts w:ascii="Times New Roman" w:hAnsi="Times New Roman" w:cs="Times New Roman"/>
          </w:rPr>
          <w:t>www.js</w:t>
        </w:r>
        <w:r w:rsidR="007C35CE" w:rsidRPr="00586768">
          <w:rPr>
            <w:rStyle w:val="Hyperlink"/>
            <w:rFonts w:ascii="Times New Roman" w:hAnsi="Times New Roman" w:cs="Times New Roman"/>
          </w:rPr>
          <w:t>t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D45E5E" w:rsidRPr="00586768">
          <w:rPr>
            <w:rStyle w:val="Hyperlink"/>
            <w:rFonts w:ascii="Times New Roman" w:hAnsi="Times New Roman" w:cs="Times New Roman"/>
          </w:rPr>
          <w:t>r.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D45E5E" w:rsidRPr="00586768">
          <w:rPr>
            <w:rStyle w:val="Hyperlink"/>
            <w:rFonts w:ascii="Times New Roman" w:hAnsi="Times New Roman" w:cs="Times New Roman"/>
          </w:rPr>
          <w:t>rg</w:t>
        </w:r>
      </w:hyperlink>
    </w:p>
    <w:p w:rsidR="009D5B27" w:rsidRPr="00586768" w:rsidRDefault="00586768" w:rsidP="00D45E5E">
      <w:pPr>
        <w:pStyle w:val="ListParagraph"/>
        <w:spacing w:line="360" w:lineRule="auto"/>
        <w:rPr>
          <w:rFonts w:ascii="Times New Roman" w:hAnsi="Times New Roman" w:cs="Times New Roman"/>
        </w:rPr>
      </w:pPr>
      <w:hyperlink r:id="rId46" w:history="1">
        <w:r w:rsidR="00D45E5E" w:rsidRPr="00586768">
          <w:rPr>
            <w:rStyle w:val="Hyperlink"/>
            <w:rFonts w:ascii="Times New Roman" w:hAnsi="Times New Roman" w:cs="Times New Roman"/>
          </w:rPr>
          <w:t>www.buzzle.c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D45E5E" w:rsidRPr="00586768">
          <w:rPr>
            <w:rStyle w:val="Hyperlink"/>
            <w:rFonts w:ascii="Times New Roman" w:hAnsi="Times New Roman" w:cs="Times New Roman"/>
          </w:rPr>
          <w:t>m</w:t>
        </w:r>
      </w:hyperlink>
    </w:p>
    <w:p w:rsidR="00D45E5E" w:rsidRPr="00586768" w:rsidRDefault="00586768" w:rsidP="00D45E5E">
      <w:pPr>
        <w:pStyle w:val="ListParagraph"/>
        <w:spacing w:line="360" w:lineRule="auto"/>
        <w:rPr>
          <w:rFonts w:ascii="Times New Roman" w:hAnsi="Times New Roman" w:cs="Times New Roman"/>
        </w:rPr>
      </w:pPr>
      <w:hyperlink r:id="rId47" w:history="1">
        <w:r w:rsidR="00D45E5E" w:rsidRPr="00586768">
          <w:rPr>
            <w:rStyle w:val="Hyperlink"/>
            <w:rFonts w:ascii="Times New Roman" w:hAnsi="Times New Roman" w:cs="Times New Roman"/>
          </w:rPr>
          <w:t>www.s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D45E5E" w:rsidRPr="00586768">
          <w:rPr>
            <w:rStyle w:val="Hyperlink"/>
            <w:rFonts w:ascii="Times New Roman" w:hAnsi="Times New Roman" w:cs="Times New Roman"/>
          </w:rPr>
          <w:t>cialstudies.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D45E5E" w:rsidRPr="00586768">
          <w:rPr>
            <w:rStyle w:val="Hyperlink"/>
            <w:rFonts w:ascii="Times New Roman" w:hAnsi="Times New Roman" w:cs="Times New Roman"/>
          </w:rPr>
          <w:t>rg</w:t>
        </w:r>
      </w:hyperlink>
      <w:r w:rsidR="009D5B27" w:rsidRPr="00586768">
        <w:rPr>
          <w:rFonts w:ascii="Times New Roman" w:hAnsi="Times New Roman" w:cs="Times New Roman"/>
        </w:rPr>
        <w:t xml:space="preserve"> </w:t>
      </w:r>
    </w:p>
    <w:p w:rsidR="009D5B27" w:rsidRPr="00586768" w:rsidRDefault="00586768" w:rsidP="00D45E5E">
      <w:pPr>
        <w:pStyle w:val="ListParagraph"/>
        <w:spacing w:line="360" w:lineRule="auto"/>
        <w:rPr>
          <w:rFonts w:ascii="Times New Roman" w:hAnsi="Times New Roman" w:cs="Times New Roman"/>
        </w:rPr>
      </w:pPr>
      <w:hyperlink r:id="rId48" w:history="1">
        <w:r w:rsidR="009D5B27" w:rsidRPr="00586768">
          <w:rPr>
            <w:rStyle w:val="Hyperlink"/>
            <w:rFonts w:ascii="Times New Roman" w:hAnsi="Times New Roman" w:cs="Times New Roman"/>
          </w:rPr>
          <w:t>www.ncss.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9D5B27" w:rsidRPr="00586768">
          <w:rPr>
            <w:rStyle w:val="Hyperlink"/>
            <w:rFonts w:ascii="Times New Roman" w:hAnsi="Times New Roman" w:cs="Times New Roman"/>
          </w:rPr>
          <w:t>rg</w:t>
        </w:r>
      </w:hyperlink>
    </w:p>
    <w:p w:rsidR="009D5B27" w:rsidRPr="00586768" w:rsidRDefault="00586768" w:rsidP="00D45E5E">
      <w:pPr>
        <w:pStyle w:val="ListParagraph"/>
        <w:spacing w:line="360" w:lineRule="auto"/>
        <w:rPr>
          <w:rFonts w:ascii="Times New Roman" w:hAnsi="Times New Roman" w:cs="Times New Roman"/>
        </w:rPr>
      </w:pPr>
      <w:hyperlink r:id="rId49" w:history="1">
        <w:r w:rsidR="00325B90" w:rsidRPr="00586768">
          <w:rPr>
            <w:rStyle w:val="Hyperlink"/>
            <w:rFonts w:ascii="Times New Roman" w:hAnsi="Times New Roman" w:cs="Times New Roman"/>
          </w:rPr>
          <w:t>WWW.</w:t>
        </w:r>
        <w:r w:rsidR="007C35CE" w:rsidRPr="00586768">
          <w:rPr>
            <w:rStyle w:val="Hyperlink"/>
            <w:rFonts w:ascii="Times New Roman" w:hAnsi="Times New Roman" w:cs="Times New Roman"/>
          </w:rPr>
          <w:t>in</w:t>
        </w:r>
        <w:r w:rsidR="00325B90" w:rsidRPr="00586768">
          <w:rPr>
            <w:rStyle w:val="Hyperlink"/>
            <w:rFonts w:ascii="Times New Roman" w:hAnsi="Times New Roman" w:cs="Times New Roman"/>
          </w:rPr>
          <w:t>diacurrentaffairs.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325B90" w:rsidRPr="00586768">
          <w:rPr>
            <w:rStyle w:val="Hyperlink"/>
            <w:rFonts w:ascii="Times New Roman" w:hAnsi="Times New Roman" w:cs="Times New Roman"/>
          </w:rPr>
          <w:t>rg/design</w:t>
        </w:r>
        <w:r w:rsidR="00A70A54" w:rsidRPr="00586768">
          <w:rPr>
            <w:rStyle w:val="Hyperlink"/>
            <w:rFonts w:ascii="Times New Roman" w:hAnsi="Times New Roman" w:cs="Times New Roman"/>
          </w:rPr>
          <w:t>-</w:t>
        </w:r>
        <w:r w:rsidR="002F336F" w:rsidRPr="00586768">
          <w:rPr>
            <w:rStyle w:val="Hyperlink"/>
            <w:rFonts w:ascii="Times New Roman" w:hAnsi="Times New Roman" w:cs="Times New Roman"/>
          </w:rPr>
          <w:t>of</w:t>
        </w:r>
        <w:r w:rsidR="00A70A54" w:rsidRPr="00586768">
          <w:rPr>
            <w:rStyle w:val="Hyperlink"/>
            <w:rFonts w:ascii="Times New Roman" w:hAnsi="Times New Roman" w:cs="Times New Roman"/>
          </w:rPr>
          <w:t>-</w:t>
        </w:r>
        <w:r w:rsidR="00325B90" w:rsidRPr="00586768">
          <w:rPr>
            <w:rStyle w:val="Hyperlink"/>
            <w:rFonts w:ascii="Times New Roman" w:hAnsi="Times New Roman" w:cs="Times New Roman"/>
          </w:rPr>
          <w:t>s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325B90" w:rsidRPr="00586768">
          <w:rPr>
            <w:rStyle w:val="Hyperlink"/>
            <w:rFonts w:ascii="Times New Roman" w:hAnsi="Times New Roman" w:cs="Times New Roman"/>
          </w:rPr>
          <w:t>cial</w:t>
        </w:r>
        <w:r w:rsidR="00A70A54" w:rsidRPr="00586768">
          <w:rPr>
            <w:rStyle w:val="Hyperlink"/>
            <w:rFonts w:ascii="Times New Roman" w:hAnsi="Times New Roman" w:cs="Times New Roman"/>
          </w:rPr>
          <w:t>-</w:t>
        </w:r>
        <w:r w:rsidR="00325B90" w:rsidRPr="00586768">
          <w:rPr>
            <w:rStyle w:val="Hyperlink"/>
            <w:rFonts w:ascii="Times New Roman" w:hAnsi="Times New Roman" w:cs="Times New Roman"/>
          </w:rPr>
          <w:t>sciences</w:t>
        </w:r>
        <w:r w:rsidR="00A70A54" w:rsidRPr="00586768">
          <w:rPr>
            <w:rStyle w:val="Hyperlink"/>
            <w:rFonts w:ascii="Times New Roman" w:hAnsi="Times New Roman" w:cs="Times New Roman"/>
          </w:rPr>
          <w:t>-</w:t>
        </w:r>
        <w:r w:rsidR="00325B90" w:rsidRPr="00586768">
          <w:rPr>
            <w:rStyle w:val="Hyperlink"/>
            <w:rFonts w:ascii="Times New Roman" w:hAnsi="Times New Roman" w:cs="Times New Roman"/>
          </w:rPr>
          <w:t>curriculum/</w:t>
        </w:r>
      </w:hyperlink>
    </w:p>
    <w:p w:rsidR="00586768" w:rsidRDefault="00586768" w:rsidP="00586768">
      <w:pPr>
        <w:pStyle w:val="ListParagraph"/>
        <w:spacing w:line="360" w:lineRule="auto"/>
        <w:rPr>
          <w:rStyle w:val="Hyperlink"/>
          <w:rFonts w:ascii="Times New Roman" w:hAnsi="Times New Roman" w:cs="Times New Roman"/>
        </w:rPr>
      </w:pPr>
      <w:hyperlink r:id="rId50" w:history="1">
        <w:r w:rsidR="00325B90" w:rsidRPr="00586768">
          <w:rPr>
            <w:rStyle w:val="Hyperlink"/>
            <w:rFonts w:ascii="Times New Roman" w:hAnsi="Times New Roman" w:cs="Times New Roman"/>
          </w:rPr>
          <w:t>www.unesc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325B90" w:rsidRPr="00586768">
          <w:rPr>
            <w:rStyle w:val="Hyperlink"/>
            <w:rFonts w:ascii="Times New Roman" w:hAnsi="Times New Roman" w:cs="Times New Roman"/>
          </w:rPr>
          <w:t>.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325B90" w:rsidRPr="00586768">
          <w:rPr>
            <w:rStyle w:val="Hyperlink"/>
            <w:rFonts w:ascii="Times New Roman" w:hAnsi="Times New Roman" w:cs="Times New Roman"/>
          </w:rPr>
          <w:t>rg/m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325B90" w:rsidRPr="00586768">
          <w:rPr>
            <w:rStyle w:val="Hyperlink"/>
            <w:rFonts w:ascii="Times New Roman" w:hAnsi="Times New Roman" w:cs="Times New Roman"/>
          </w:rPr>
          <w:t>st/gh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325B90" w:rsidRPr="00586768">
          <w:rPr>
            <w:rStyle w:val="Hyperlink"/>
            <w:rFonts w:ascii="Times New Roman" w:hAnsi="Times New Roman" w:cs="Times New Roman"/>
          </w:rPr>
          <w:t>rraen.htm</w:t>
        </w:r>
      </w:hyperlink>
    </w:p>
    <w:p w:rsidR="005D1996" w:rsidRPr="00586768" w:rsidRDefault="00807A2A" w:rsidP="00586768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 xml:space="preserve"> </w:t>
      </w:r>
      <w:r w:rsidR="005D1996" w:rsidRPr="00586768">
        <w:rPr>
          <w:rFonts w:ascii="Times New Roman" w:hAnsi="Times New Roman" w:cs="Times New Roman"/>
          <w:b/>
        </w:rPr>
        <w:t>II Semester</w:t>
      </w:r>
    </w:p>
    <w:p w:rsidR="00807A2A" w:rsidRPr="00586768" w:rsidRDefault="008E4941" w:rsidP="00807A2A">
      <w:pPr>
        <w:jc w:val="center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C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RE PAPER IV</w:t>
      </w:r>
    </w:p>
    <w:p w:rsidR="008E4941" w:rsidRPr="00586768" w:rsidRDefault="00C4652D" w:rsidP="00807A2A">
      <w:pPr>
        <w:jc w:val="center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 xml:space="preserve">PERSPECTIVES </w:t>
      </w:r>
      <w:r w:rsidR="002F336F" w:rsidRPr="00586768">
        <w:rPr>
          <w:rFonts w:ascii="Times New Roman" w:hAnsi="Times New Roman" w:cs="Times New Roman"/>
          <w:b/>
        </w:rPr>
        <w:t>OF</w:t>
      </w:r>
      <w:r w:rsidR="008E4941" w:rsidRPr="00586768">
        <w:rPr>
          <w:rFonts w:ascii="Times New Roman" w:hAnsi="Times New Roman" w:cs="Times New Roman"/>
          <w:b/>
        </w:rPr>
        <w:t xml:space="preserve"> TEACHER </w:t>
      </w:r>
      <w:r w:rsidRPr="00586768">
        <w:rPr>
          <w:rFonts w:ascii="Times New Roman" w:hAnsi="Times New Roman" w:cs="Times New Roman"/>
          <w:b/>
        </w:rPr>
        <w:t>E</w:t>
      </w:r>
      <w:r w:rsidR="008E4941" w:rsidRPr="00586768">
        <w:rPr>
          <w:rFonts w:ascii="Times New Roman" w:hAnsi="Times New Roman" w:cs="Times New Roman"/>
          <w:b/>
        </w:rPr>
        <w:t>DUCATI</w:t>
      </w:r>
      <w:r w:rsidR="00237E80" w:rsidRPr="00586768">
        <w:rPr>
          <w:rFonts w:ascii="Times New Roman" w:hAnsi="Times New Roman" w:cs="Times New Roman"/>
          <w:b/>
        </w:rPr>
        <w:t>O</w:t>
      </w:r>
      <w:r w:rsidR="008E4941" w:rsidRPr="00586768">
        <w:rPr>
          <w:rFonts w:ascii="Times New Roman" w:hAnsi="Times New Roman" w:cs="Times New Roman"/>
          <w:b/>
        </w:rPr>
        <w:t>N</w:t>
      </w:r>
    </w:p>
    <w:p w:rsidR="008E4941" w:rsidRPr="00586768" w:rsidRDefault="008E4941" w:rsidP="008E4941">
      <w:pPr>
        <w:ind w:left="-720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 xml:space="preserve">           Credit</w:t>
      </w:r>
      <w:r w:rsidR="00C4652D" w:rsidRPr="00586768">
        <w:rPr>
          <w:rFonts w:ascii="Times New Roman" w:hAnsi="Times New Roman" w:cs="Times New Roman"/>
          <w:b/>
        </w:rPr>
        <w:t>s</w:t>
      </w:r>
      <w:r w:rsidRPr="00586768">
        <w:rPr>
          <w:rFonts w:ascii="Times New Roman" w:hAnsi="Times New Roman" w:cs="Times New Roman"/>
          <w:b/>
        </w:rPr>
        <w:t>: 5</w:t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  <w:t xml:space="preserve">                Marks: 100</w:t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</w:p>
    <w:p w:rsidR="008E4941" w:rsidRPr="00586768" w:rsidRDefault="00237E80" w:rsidP="008E4941">
      <w:pPr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>O</w:t>
      </w:r>
      <w:r w:rsidR="008E4941" w:rsidRPr="00586768">
        <w:rPr>
          <w:rFonts w:ascii="Times New Roman" w:hAnsi="Times New Roman" w:cs="Times New Roman"/>
          <w:b/>
        </w:rPr>
        <w:t>bjectives</w:t>
      </w:r>
    </w:p>
    <w:p w:rsidR="008E4941" w:rsidRPr="00586768" w:rsidRDefault="00B022FD" w:rsidP="000D44BA">
      <w:pPr>
        <w:numPr>
          <w:ilvl w:val="0"/>
          <w:numId w:val="16"/>
        </w:numPr>
        <w:spacing w:after="0" w:line="360" w:lineRule="auto"/>
        <w:ind w:left="270" w:hanging="270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8E4941" w:rsidRPr="00586768">
        <w:rPr>
          <w:rFonts w:ascii="Times New Roman" w:hAnsi="Times New Roman" w:cs="Times New Roman"/>
        </w:rPr>
        <w:t xml:space="preserve"> </w:t>
      </w:r>
      <w:r w:rsidR="00A76EC2" w:rsidRPr="00586768">
        <w:rPr>
          <w:rFonts w:ascii="Times New Roman" w:hAnsi="Times New Roman" w:cs="Times New Roman"/>
        </w:rPr>
        <w:t xml:space="preserve">Enable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Student Teachers </w:t>
      </w:r>
      <w:r w:rsidR="002F336F" w:rsidRPr="00586768">
        <w:rPr>
          <w:rFonts w:ascii="Times New Roman" w:hAnsi="Times New Roman" w:cs="Times New Roman"/>
        </w:rPr>
        <w:t>to</w:t>
      </w:r>
      <w:r w:rsidR="00A76EC2" w:rsidRPr="00586768">
        <w:rPr>
          <w:rFonts w:ascii="Times New Roman" w:hAnsi="Times New Roman" w:cs="Times New Roman"/>
        </w:rPr>
        <w:t xml:space="preserve"> Underst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A76EC2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</w:t>
      </w:r>
      <w:r w:rsidR="0066080D" w:rsidRPr="00586768">
        <w:rPr>
          <w:rFonts w:ascii="Times New Roman" w:hAnsi="Times New Roman" w:cs="Times New Roman"/>
        </w:rPr>
        <w:t xml:space="preserve">Concepts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A76EC2" w:rsidRPr="00586768">
        <w:rPr>
          <w:rFonts w:ascii="Times New Roman" w:hAnsi="Times New Roman" w:cs="Times New Roman"/>
        </w:rPr>
        <w:t xml:space="preserve"> 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 xml:space="preserve">bjectives </w:t>
      </w:r>
      <w:r w:rsidR="002F336F" w:rsidRPr="00586768">
        <w:rPr>
          <w:rFonts w:ascii="Times New Roman" w:hAnsi="Times New Roman" w:cs="Times New Roman"/>
        </w:rPr>
        <w:t>of</w:t>
      </w:r>
      <w:r w:rsidR="00A76EC2" w:rsidRPr="00586768">
        <w:rPr>
          <w:rFonts w:ascii="Times New Roman" w:hAnsi="Times New Roman" w:cs="Times New Roman"/>
        </w:rPr>
        <w:t xml:space="preserve"> Elementary Teacher Educati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>n</w:t>
      </w:r>
      <w:r w:rsidR="008E4941" w:rsidRPr="00586768">
        <w:rPr>
          <w:rFonts w:ascii="Times New Roman" w:hAnsi="Times New Roman" w:cs="Times New Roman"/>
        </w:rPr>
        <w:t>.</w:t>
      </w:r>
    </w:p>
    <w:p w:rsidR="008E4941" w:rsidRPr="00586768" w:rsidRDefault="00B022FD" w:rsidP="000D44BA">
      <w:pPr>
        <w:numPr>
          <w:ilvl w:val="0"/>
          <w:numId w:val="16"/>
        </w:numPr>
        <w:spacing w:after="0" w:line="360" w:lineRule="auto"/>
        <w:ind w:left="270" w:hanging="270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8E4941" w:rsidRPr="00586768">
        <w:rPr>
          <w:rFonts w:ascii="Times New Roman" w:hAnsi="Times New Roman" w:cs="Times New Roman"/>
        </w:rPr>
        <w:t xml:space="preserve"> </w:t>
      </w:r>
      <w:r w:rsidR="00A76EC2" w:rsidRPr="00586768">
        <w:rPr>
          <w:rFonts w:ascii="Times New Roman" w:hAnsi="Times New Roman" w:cs="Times New Roman"/>
        </w:rPr>
        <w:t xml:space="preserve">Make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Student Teachers Aware </w:t>
      </w:r>
      <w:r w:rsidRPr="00586768">
        <w:rPr>
          <w:rFonts w:ascii="Times New Roman" w:hAnsi="Times New Roman" w:cs="Times New Roman"/>
        </w:rPr>
        <w:t xml:space="preserve">on </w:t>
      </w:r>
      <w:r w:rsidR="00A76EC2" w:rsidRPr="00586768">
        <w:rPr>
          <w:rFonts w:ascii="Times New Roman" w:hAnsi="Times New Roman" w:cs="Times New Roman"/>
        </w:rPr>
        <w:t>Sec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>ndary Teacher Educati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>n</w:t>
      </w:r>
      <w:r w:rsidR="008E4941" w:rsidRPr="00586768">
        <w:rPr>
          <w:rFonts w:ascii="Times New Roman" w:hAnsi="Times New Roman" w:cs="Times New Roman"/>
        </w:rPr>
        <w:t>.</w:t>
      </w:r>
    </w:p>
    <w:p w:rsidR="008E4941" w:rsidRPr="00586768" w:rsidRDefault="00B022FD" w:rsidP="000D44BA">
      <w:pPr>
        <w:numPr>
          <w:ilvl w:val="0"/>
          <w:numId w:val="16"/>
        </w:numPr>
        <w:spacing w:after="0" w:line="360" w:lineRule="auto"/>
        <w:ind w:left="270" w:hanging="270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8E4941" w:rsidRPr="00586768">
        <w:rPr>
          <w:rFonts w:ascii="Times New Roman" w:hAnsi="Times New Roman" w:cs="Times New Roman"/>
        </w:rPr>
        <w:t xml:space="preserve"> </w:t>
      </w:r>
      <w:r w:rsidR="00A76EC2" w:rsidRPr="00586768">
        <w:rPr>
          <w:rFonts w:ascii="Times New Roman" w:hAnsi="Times New Roman" w:cs="Times New Roman"/>
        </w:rPr>
        <w:t>Acqua</w:t>
      </w:r>
      <w:r w:rsidR="007C35CE" w:rsidRPr="00586768">
        <w:rPr>
          <w:rFonts w:ascii="Times New Roman" w:hAnsi="Times New Roman" w:cs="Times New Roman"/>
        </w:rPr>
        <w:t>in</w:t>
      </w:r>
      <w:r w:rsidR="00A76EC2" w:rsidRPr="00586768">
        <w:rPr>
          <w:rFonts w:ascii="Times New Roman" w:hAnsi="Times New Roman" w:cs="Times New Roman"/>
        </w:rPr>
        <w:t xml:space="preserve">t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Student Teachers </w:t>
      </w:r>
      <w:r w:rsidR="0066080D" w:rsidRPr="00586768">
        <w:rPr>
          <w:rFonts w:ascii="Times New Roman" w:hAnsi="Times New Roman" w:cs="Times New Roman"/>
        </w:rPr>
        <w:t xml:space="preserve">with </w:t>
      </w:r>
      <w:r w:rsidR="00A76EC2" w:rsidRPr="00586768">
        <w:rPr>
          <w:rFonts w:ascii="Times New Roman" w:hAnsi="Times New Roman" w:cs="Times New Roman"/>
        </w:rPr>
        <w:t>Kn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 xml:space="preserve">wledge </w:t>
      </w:r>
      <w:r w:rsidR="002F336F" w:rsidRPr="00586768">
        <w:rPr>
          <w:rFonts w:ascii="Times New Roman" w:hAnsi="Times New Roman" w:cs="Times New Roman"/>
        </w:rPr>
        <w:t>of</w:t>
      </w:r>
      <w:r w:rsidR="00A76EC2" w:rsidRPr="00586768">
        <w:rPr>
          <w:rFonts w:ascii="Times New Roman" w:hAnsi="Times New Roman" w:cs="Times New Roman"/>
        </w:rPr>
        <w:t xml:space="preserve"> Agencies </w:t>
      </w:r>
      <w:r w:rsidR="0066080D" w:rsidRPr="00586768">
        <w:rPr>
          <w:rFonts w:ascii="Times New Roman" w:hAnsi="Times New Roman" w:cs="Times New Roman"/>
        </w:rPr>
        <w:t xml:space="preserve">helpful for </w:t>
      </w:r>
      <w:r w:rsidR="00A76EC2" w:rsidRPr="00586768">
        <w:rPr>
          <w:rFonts w:ascii="Times New Roman" w:hAnsi="Times New Roman" w:cs="Times New Roman"/>
        </w:rPr>
        <w:t>Teacher Educati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 xml:space="preserve">n </w:t>
      </w:r>
      <w:proofErr w:type="gramStart"/>
      <w:r w:rsidR="00A76EC2" w:rsidRPr="00586768">
        <w:rPr>
          <w:rFonts w:ascii="Times New Roman" w:hAnsi="Times New Roman" w:cs="Times New Roman"/>
        </w:rPr>
        <w:t>At</w:t>
      </w:r>
      <w:proofErr w:type="gramEnd"/>
      <w:r w:rsidR="00A76EC2" w:rsidRPr="00586768">
        <w:rPr>
          <w:rFonts w:ascii="Times New Roman" w:hAnsi="Times New Roman" w:cs="Times New Roman"/>
        </w:rPr>
        <w:t xml:space="preserve"> Higher Level</w:t>
      </w:r>
      <w:r w:rsidR="008E4941" w:rsidRPr="00586768">
        <w:rPr>
          <w:rFonts w:ascii="Times New Roman" w:hAnsi="Times New Roman" w:cs="Times New Roman"/>
        </w:rPr>
        <w:t>.</w:t>
      </w:r>
    </w:p>
    <w:p w:rsidR="008E4941" w:rsidRPr="00586768" w:rsidRDefault="00B022FD" w:rsidP="000D44BA">
      <w:pPr>
        <w:numPr>
          <w:ilvl w:val="0"/>
          <w:numId w:val="16"/>
        </w:numPr>
        <w:spacing w:after="0" w:line="360" w:lineRule="auto"/>
        <w:ind w:left="270" w:hanging="270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8E4941" w:rsidRPr="00586768">
        <w:rPr>
          <w:rFonts w:ascii="Times New Roman" w:hAnsi="Times New Roman" w:cs="Times New Roman"/>
        </w:rPr>
        <w:t xml:space="preserve"> </w:t>
      </w:r>
      <w:r w:rsidR="00A76EC2" w:rsidRPr="00586768">
        <w:rPr>
          <w:rFonts w:ascii="Times New Roman" w:hAnsi="Times New Roman" w:cs="Times New Roman"/>
        </w:rPr>
        <w:t xml:space="preserve">Make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Student Teachers Aware </w:t>
      </w:r>
      <w:r w:rsidR="002F336F" w:rsidRPr="00586768">
        <w:rPr>
          <w:rFonts w:ascii="Times New Roman" w:hAnsi="Times New Roman" w:cs="Times New Roman"/>
        </w:rPr>
        <w:t>of</w:t>
      </w:r>
      <w:r w:rsidR="00A76EC2" w:rsidRPr="00586768">
        <w:rPr>
          <w:rFonts w:ascii="Times New Roman" w:hAnsi="Times New Roman" w:cs="Times New Roman"/>
        </w:rPr>
        <w:t xml:space="preserve"> Teach</w:t>
      </w:r>
      <w:r w:rsidR="007C35CE" w:rsidRPr="00586768">
        <w:rPr>
          <w:rFonts w:ascii="Times New Roman" w:hAnsi="Times New Roman" w:cs="Times New Roman"/>
        </w:rPr>
        <w:t>in</w:t>
      </w:r>
      <w:r w:rsidR="00A76EC2" w:rsidRPr="00586768">
        <w:rPr>
          <w:rFonts w:ascii="Times New Roman" w:hAnsi="Times New Roman" w:cs="Times New Roman"/>
        </w:rPr>
        <w:t>g Pr</w:t>
      </w:r>
      <w:r w:rsidR="002F336F" w:rsidRPr="00586768">
        <w:rPr>
          <w:rFonts w:ascii="Times New Roman" w:hAnsi="Times New Roman" w:cs="Times New Roman"/>
        </w:rPr>
        <w:t>of</w:t>
      </w:r>
      <w:r w:rsidR="00A76EC2" w:rsidRPr="00586768">
        <w:rPr>
          <w:rFonts w:ascii="Times New Roman" w:hAnsi="Times New Roman" w:cs="Times New Roman"/>
        </w:rPr>
        <w:t>essi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 xml:space="preserve">n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A76EC2" w:rsidRPr="00586768">
        <w:rPr>
          <w:rFonts w:ascii="Times New Roman" w:hAnsi="Times New Roman" w:cs="Times New Roman"/>
        </w:rPr>
        <w:t xml:space="preserve"> Pr</w:t>
      </w:r>
      <w:r w:rsidR="002F336F" w:rsidRPr="00586768">
        <w:rPr>
          <w:rFonts w:ascii="Times New Roman" w:hAnsi="Times New Roman" w:cs="Times New Roman"/>
        </w:rPr>
        <w:t>of</w:t>
      </w:r>
      <w:r w:rsidR="00A76EC2" w:rsidRPr="00586768">
        <w:rPr>
          <w:rFonts w:ascii="Times New Roman" w:hAnsi="Times New Roman" w:cs="Times New Roman"/>
        </w:rPr>
        <w:t>essi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>nal Ethics</w:t>
      </w:r>
      <w:r w:rsidR="008E4941" w:rsidRPr="00586768">
        <w:rPr>
          <w:rFonts w:ascii="Times New Roman" w:hAnsi="Times New Roman" w:cs="Times New Roman"/>
        </w:rPr>
        <w:t>.</w:t>
      </w:r>
    </w:p>
    <w:p w:rsidR="008E4941" w:rsidRPr="00586768" w:rsidRDefault="00B022FD" w:rsidP="000D44BA">
      <w:pPr>
        <w:numPr>
          <w:ilvl w:val="0"/>
          <w:numId w:val="16"/>
        </w:numPr>
        <w:spacing w:after="0" w:line="360" w:lineRule="auto"/>
        <w:ind w:left="270" w:hanging="270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8E4941" w:rsidRPr="00586768">
        <w:rPr>
          <w:rFonts w:ascii="Times New Roman" w:hAnsi="Times New Roman" w:cs="Times New Roman"/>
        </w:rPr>
        <w:t xml:space="preserve"> </w:t>
      </w:r>
      <w:r w:rsidR="00A76EC2" w:rsidRPr="00586768">
        <w:rPr>
          <w:rFonts w:ascii="Times New Roman" w:hAnsi="Times New Roman" w:cs="Times New Roman"/>
        </w:rPr>
        <w:t xml:space="preserve">Enable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Student Teachers </w:t>
      </w:r>
      <w:r w:rsidR="002F336F" w:rsidRPr="00586768">
        <w:rPr>
          <w:rFonts w:ascii="Times New Roman" w:hAnsi="Times New Roman" w:cs="Times New Roman"/>
        </w:rPr>
        <w:t>to</w:t>
      </w:r>
      <w:r w:rsidR="00A76EC2" w:rsidRPr="00586768">
        <w:rPr>
          <w:rFonts w:ascii="Times New Roman" w:hAnsi="Times New Roman" w:cs="Times New Roman"/>
        </w:rPr>
        <w:t xml:space="preserve"> Kn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 xml:space="preserve">w </w:t>
      </w:r>
      <w:r w:rsidR="0066080D" w:rsidRPr="00586768">
        <w:rPr>
          <w:rFonts w:ascii="Times New Roman" w:hAnsi="Times New Roman" w:cs="Times New Roman"/>
        </w:rPr>
        <w:t xml:space="preserve">about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</w:t>
      </w:r>
      <w:r w:rsidR="007C35CE" w:rsidRPr="00586768">
        <w:rPr>
          <w:rFonts w:ascii="Times New Roman" w:hAnsi="Times New Roman" w:cs="Times New Roman"/>
        </w:rPr>
        <w:t>Is</w:t>
      </w:r>
      <w:r w:rsidR="00A76EC2" w:rsidRPr="00586768">
        <w:rPr>
          <w:rFonts w:ascii="Times New Roman" w:hAnsi="Times New Roman" w:cs="Times New Roman"/>
        </w:rPr>
        <w:t xml:space="preserve">sues </w:t>
      </w:r>
      <w:r w:rsidR="002F336F" w:rsidRPr="00586768">
        <w:rPr>
          <w:rFonts w:ascii="Times New Roman" w:hAnsi="Times New Roman" w:cs="Times New Roman"/>
        </w:rPr>
        <w:t>in</w:t>
      </w:r>
      <w:r w:rsidR="00A76EC2" w:rsidRPr="00586768">
        <w:rPr>
          <w:rFonts w:ascii="Times New Roman" w:hAnsi="Times New Roman" w:cs="Times New Roman"/>
        </w:rPr>
        <w:t xml:space="preserve"> Teacher Educati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>n</w:t>
      </w:r>
      <w:r w:rsidR="008E4941" w:rsidRPr="00586768">
        <w:rPr>
          <w:rFonts w:ascii="Times New Roman" w:hAnsi="Times New Roman" w:cs="Times New Roman"/>
        </w:rPr>
        <w:t>.</w:t>
      </w:r>
    </w:p>
    <w:p w:rsidR="008E4941" w:rsidRPr="00586768" w:rsidRDefault="008E4941" w:rsidP="008E4941">
      <w:pPr>
        <w:ind w:left="270" w:hanging="270"/>
        <w:rPr>
          <w:rFonts w:ascii="Times New Roman" w:hAnsi="Times New Roman" w:cs="Times New Roman"/>
        </w:rPr>
      </w:pPr>
    </w:p>
    <w:p w:rsidR="008E4941" w:rsidRPr="00586768" w:rsidRDefault="008E4941" w:rsidP="008E494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Unit: I Elementary Teacher Educati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n</w:t>
      </w:r>
    </w:p>
    <w:p w:rsidR="008E4941" w:rsidRPr="00586768" w:rsidRDefault="008E4941" w:rsidP="008E4941">
      <w:pPr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</w:r>
      <w:r w:rsidR="00B022FD" w:rsidRPr="00586768">
        <w:rPr>
          <w:rFonts w:ascii="Times New Roman" w:hAnsi="Times New Roman" w:cs="Times New Roman"/>
        </w:rPr>
        <w:t xml:space="preserve">Introduction </w:t>
      </w:r>
      <w:r w:rsidR="00A70A54" w:rsidRPr="00586768">
        <w:rPr>
          <w:rFonts w:ascii="Times New Roman" w:hAnsi="Times New Roman" w:cs="Times New Roman"/>
        </w:rPr>
        <w:t>-</w:t>
      </w:r>
      <w:r w:rsidR="00C4652D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 xml:space="preserve">Need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4079CE" w:rsidRPr="00586768">
        <w:rPr>
          <w:rFonts w:ascii="Times New Roman" w:hAnsi="Times New Roman" w:cs="Times New Roman"/>
        </w:rPr>
        <w:t xml:space="preserve"> Sc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pe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Elementary Teacher Educati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 -</w:t>
      </w:r>
      <w:r w:rsidR="00B022FD" w:rsidRPr="00586768">
        <w:rPr>
          <w:rFonts w:ascii="Times New Roman" w:hAnsi="Times New Roman" w:cs="Times New Roman"/>
        </w:rPr>
        <w:t xml:space="preserve"> 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bjectives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Elementary Teacher Educati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</w:t>
      </w:r>
      <w:r w:rsidR="00B022FD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- Teacher Educati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 </w:t>
      </w:r>
      <w:r w:rsidR="00B022FD" w:rsidRPr="00586768">
        <w:rPr>
          <w:rFonts w:ascii="Times New Roman" w:hAnsi="Times New Roman" w:cs="Times New Roman"/>
        </w:rPr>
        <w:t xml:space="preserve">at </w:t>
      </w:r>
      <w:r w:rsidR="004079CE" w:rsidRPr="00586768">
        <w:rPr>
          <w:rFonts w:ascii="Times New Roman" w:hAnsi="Times New Roman" w:cs="Times New Roman"/>
        </w:rPr>
        <w:t>Pre -</w:t>
      </w:r>
      <w:r w:rsidR="00B022FD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Primary Level - Teacher Educati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 </w:t>
      </w:r>
      <w:r w:rsidR="00B022FD" w:rsidRPr="00586768">
        <w:rPr>
          <w:rFonts w:ascii="Times New Roman" w:hAnsi="Times New Roman" w:cs="Times New Roman"/>
        </w:rPr>
        <w:t xml:space="preserve">at </w:t>
      </w:r>
      <w:r w:rsidR="004079CE" w:rsidRPr="00586768">
        <w:rPr>
          <w:rFonts w:ascii="Times New Roman" w:hAnsi="Times New Roman" w:cs="Times New Roman"/>
        </w:rPr>
        <w:t>Primary Level - Establ</w:t>
      </w:r>
      <w:r w:rsidR="007C35CE" w:rsidRPr="00586768">
        <w:rPr>
          <w:rFonts w:ascii="Times New Roman" w:hAnsi="Times New Roman" w:cs="Times New Roman"/>
        </w:rPr>
        <w:t>is</w:t>
      </w:r>
      <w:r w:rsidR="004079CE" w:rsidRPr="00586768">
        <w:rPr>
          <w:rFonts w:ascii="Times New Roman" w:hAnsi="Times New Roman" w:cs="Times New Roman"/>
        </w:rPr>
        <w:t xml:space="preserve">hment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</w:t>
      </w:r>
      <w:r w:rsidR="0066080D" w:rsidRPr="00586768">
        <w:rPr>
          <w:rFonts w:ascii="Times New Roman" w:hAnsi="Times New Roman" w:cs="Times New Roman"/>
        </w:rPr>
        <w:t xml:space="preserve">DIET </w:t>
      </w:r>
      <w:r w:rsidR="004079CE" w:rsidRPr="00586768">
        <w:rPr>
          <w:rFonts w:ascii="Times New Roman" w:hAnsi="Times New Roman" w:cs="Times New Roman"/>
        </w:rPr>
        <w:t xml:space="preserve">- 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bjectives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</w:t>
      </w:r>
      <w:r w:rsidR="0066080D" w:rsidRPr="00586768">
        <w:rPr>
          <w:rFonts w:ascii="Times New Roman" w:hAnsi="Times New Roman" w:cs="Times New Roman"/>
        </w:rPr>
        <w:t>DIET</w:t>
      </w:r>
      <w:r w:rsidR="004079CE" w:rsidRPr="00586768">
        <w:rPr>
          <w:rFonts w:ascii="Times New Roman" w:hAnsi="Times New Roman" w:cs="Times New Roman"/>
        </w:rPr>
        <w:t xml:space="preserve"> - Functi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ns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</w:t>
      </w:r>
      <w:r w:rsidR="0066080D" w:rsidRPr="00586768">
        <w:rPr>
          <w:rFonts w:ascii="Times New Roman" w:hAnsi="Times New Roman" w:cs="Times New Roman"/>
        </w:rPr>
        <w:t>DIET</w:t>
      </w:r>
      <w:r w:rsidR="004079CE" w:rsidRPr="00586768">
        <w:rPr>
          <w:rFonts w:ascii="Times New Roman" w:hAnsi="Times New Roman" w:cs="Times New Roman"/>
        </w:rPr>
        <w:t>s -  Pre-Service Tra</w:t>
      </w:r>
      <w:r w:rsidR="007C35CE" w:rsidRPr="00586768">
        <w:rPr>
          <w:rFonts w:ascii="Times New Roman" w:hAnsi="Times New Roman" w:cs="Times New Roman"/>
        </w:rPr>
        <w:t>inin</w:t>
      </w:r>
      <w:r w:rsidR="004079CE" w:rsidRPr="00586768">
        <w:rPr>
          <w:rFonts w:ascii="Times New Roman" w:hAnsi="Times New Roman" w:cs="Times New Roman"/>
        </w:rPr>
        <w:t xml:space="preserve">g </w:t>
      </w:r>
      <w:proofErr w:type="spellStart"/>
      <w:r w:rsidR="004079CE" w:rsidRPr="00586768">
        <w:rPr>
          <w:rFonts w:ascii="Times New Roman" w:hAnsi="Times New Roman" w:cs="Times New Roman"/>
        </w:rPr>
        <w:t>Pr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gramme</w:t>
      </w:r>
      <w:proofErr w:type="spellEnd"/>
      <w:r w:rsidR="004079CE" w:rsidRPr="00586768">
        <w:rPr>
          <w:rFonts w:ascii="Times New Roman" w:hAnsi="Times New Roman" w:cs="Times New Roman"/>
        </w:rPr>
        <w:t xml:space="preserve"> </w:t>
      </w:r>
      <w:r w:rsidR="00B022FD" w:rsidRPr="00586768">
        <w:rPr>
          <w:rFonts w:ascii="Times New Roman" w:hAnsi="Times New Roman" w:cs="Times New Roman"/>
        </w:rPr>
        <w:t>–</w:t>
      </w:r>
      <w:r w:rsidR="0066080D" w:rsidRPr="00586768">
        <w:rPr>
          <w:rFonts w:ascii="Times New Roman" w:hAnsi="Times New Roman" w:cs="Times New Roman"/>
        </w:rPr>
        <w:t xml:space="preserve"> In </w:t>
      </w:r>
      <w:r w:rsidR="004079CE" w:rsidRPr="00586768">
        <w:rPr>
          <w:rFonts w:ascii="Times New Roman" w:hAnsi="Times New Roman" w:cs="Times New Roman"/>
        </w:rPr>
        <w:t>-</w:t>
      </w:r>
      <w:r w:rsidR="00B022FD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Service Tra</w:t>
      </w:r>
      <w:r w:rsidR="007C35CE" w:rsidRPr="00586768">
        <w:rPr>
          <w:rFonts w:ascii="Times New Roman" w:hAnsi="Times New Roman" w:cs="Times New Roman"/>
        </w:rPr>
        <w:t>inin</w:t>
      </w:r>
      <w:r w:rsidR="004079CE" w:rsidRPr="00586768">
        <w:rPr>
          <w:rFonts w:ascii="Times New Roman" w:hAnsi="Times New Roman" w:cs="Times New Roman"/>
        </w:rPr>
        <w:t xml:space="preserve">g </w:t>
      </w:r>
      <w:proofErr w:type="spellStart"/>
      <w:r w:rsidR="004079CE" w:rsidRPr="00586768">
        <w:rPr>
          <w:rFonts w:ascii="Times New Roman" w:hAnsi="Times New Roman" w:cs="Times New Roman"/>
        </w:rPr>
        <w:t>Pr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gramme</w:t>
      </w:r>
      <w:proofErr w:type="spellEnd"/>
      <w:r w:rsidR="004079CE" w:rsidRPr="00586768">
        <w:rPr>
          <w:rFonts w:ascii="Times New Roman" w:hAnsi="Times New Roman" w:cs="Times New Roman"/>
        </w:rPr>
        <w:t xml:space="preserve"> - Future Dimensi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ns 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 Elementary  Teacher  Educati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</w:t>
      </w:r>
      <w:r w:rsidRPr="00586768">
        <w:rPr>
          <w:rFonts w:ascii="Times New Roman" w:hAnsi="Times New Roman" w:cs="Times New Roman"/>
        </w:rPr>
        <w:t>.</w:t>
      </w:r>
    </w:p>
    <w:p w:rsidR="008E4941" w:rsidRPr="00586768" w:rsidRDefault="008E4941" w:rsidP="008E494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Unit: II Sec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ndary Teacher Educati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n</w:t>
      </w:r>
    </w:p>
    <w:p w:rsidR="008E4941" w:rsidRPr="00586768" w:rsidRDefault="008E4941" w:rsidP="008E4941">
      <w:pPr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</w:r>
      <w:r w:rsidR="00C4652D" w:rsidRPr="00586768">
        <w:rPr>
          <w:rFonts w:ascii="Times New Roman" w:hAnsi="Times New Roman" w:cs="Times New Roman"/>
        </w:rPr>
        <w:t xml:space="preserve">Nature </w:t>
      </w:r>
      <w:r w:rsidR="00A70A54" w:rsidRPr="00586768">
        <w:rPr>
          <w:rFonts w:ascii="Times New Roman" w:hAnsi="Times New Roman" w:cs="Times New Roman"/>
        </w:rPr>
        <w:t>-</w:t>
      </w:r>
      <w:r w:rsidR="00C4652D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Sc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pe - Aim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4079CE" w:rsidRPr="00586768">
        <w:rPr>
          <w:rFonts w:ascii="Times New Roman" w:hAnsi="Times New Roman" w:cs="Times New Roman"/>
        </w:rPr>
        <w:t xml:space="preserve"> 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bjectives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Sec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ndary Teacher Educati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 - Devel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pment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Sec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ndary Teacher Educati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 </w:t>
      </w:r>
      <w:r w:rsidR="00B022FD" w:rsidRPr="00586768">
        <w:rPr>
          <w:rFonts w:ascii="Times New Roman" w:hAnsi="Times New Roman" w:cs="Times New Roman"/>
        </w:rPr>
        <w:t>with</w:t>
      </w:r>
      <w:r w:rsidR="004079CE" w:rsidRPr="00586768">
        <w:rPr>
          <w:rFonts w:ascii="Times New Roman" w:hAnsi="Times New Roman" w:cs="Times New Roman"/>
        </w:rPr>
        <w:t xml:space="preserve"> Special Emphas</w:t>
      </w:r>
      <w:r w:rsidR="007C35CE" w:rsidRPr="00586768">
        <w:rPr>
          <w:rFonts w:ascii="Times New Roman" w:hAnsi="Times New Roman" w:cs="Times New Roman"/>
        </w:rPr>
        <w:t>is</w:t>
      </w:r>
      <w:r w:rsidR="004079CE" w:rsidRPr="00586768">
        <w:rPr>
          <w:rFonts w:ascii="Times New Roman" w:hAnsi="Times New Roman" w:cs="Times New Roman"/>
        </w:rPr>
        <w:t xml:space="preserve"> </w:t>
      </w:r>
      <w:r w:rsidR="00B022FD" w:rsidRPr="00586768">
        <w:rPr>
          <w:rFonts w:ascii="Times New Roman" w:hAnsi="Times New Roman" w:cs="Times New Roman"/>
        </w:rPr>
        <w:t>on</w:t>
      </w:r>
      <w:r w:rsidR="004079CE" w:rsidRPr="00586768">
        <w:rPr>
          <w:rFonts w:ascii="Times New Roman" w:hAnsi="Times New Roman" w:cs="Times New Roman"/>
        </w:rPr>
        <w:t xml:space="preserve"> Vari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us C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mm</w:t>
      </w:r>
      <w:r w:rsidR="007C35CE" w:rsidRPr="00586768">
        <w:rPr>
          <w:rFonts w:ascii="Times New Roman" w:hAnsi="Times New Roman" w:cs="Times New Roman"/>
        </w:rPr>
        <w:t>is</w:t>
      </w:r>
      <w:r w:rsidR="004079CE" w:rsidRPr="00586768">
        <w:rPr>
          <w:rFonts w:ascii="Times New Roman" w:hAnsi="Times New Roman" w:cs="Times New Roman"/>
        </w:rPr>
        <w:t>si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ns - Vari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us Nati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nal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4079CE" w:rsidRPr="00586768">
        <w:rPr>
          <w:rFonts w:ascii="Times New Roman" w:hAnsi="Times New Roman" w:cs="Times New Roman"/>
        </w:rPr>
        <w:t xml:space="preserve"> State 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rg</w:t>
      </w:r>
      <w:r w:rsidR="00E8106E" w:rsidRPr="00586768">
        <w:rPr>
          <w:rFonts w:ascii="Times New Roman" w:hAnsi="Times New Roman" w:cs="Times New Roman"/>
        </w:rPr>
        <w:t>an</w:t>
      </w:r>
      <w:r w:rsidR="004079CE" w:rsidRPr="00586768">
        <w:rPr>
          <w:rFonts w:ascii="Times New Roman" w:hAnsi="Times New Roman" w:cs="Times New Roman"/>
        </w:rPr>
        <w:t>izati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ns </w:t>
      </w:r>
      <w:r w:rsidR="002F336F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 Pr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m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Sec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ndary Teacher Educati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 - Present Scenari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Sec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ndary Teacher Educati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</w:t>
      </w:r>
      <w:r w:rsidR="00C4652D" w:rsidRPr="00586768">
        <w:rPr>
          <w:rFonts w:ascii="Times New Roman" w:hAnsi="Times New Roman" w:cs="Times New Roman"/>
        </w:rPr>
        <w:t>.</w:t>
      </w:r>
    </w:p>
    <w:p w:rsidR="008E4941" w:rsidRPr="00586768" w:rsidRDefault="008E4941" w:rsidP="008E4941">
      <w:pPr>
        <w:spacing w:line="360" w:lineRule="auto"/>
        <w:jc w:val="both"/>
        <w:rPr>
          <w:rFonts w:ascii="Times New Roman" w:hAnsi="Times New Roman" w:cs="Times New Roman"/>
        </w:rPr>
      </w:pPr>
    </w:p>
    <w:p w:rsidR="008E4941" w:rsidRPr="00586768" w:rsidRDefault="008E4941" w:rsidP="008E4941">
      <w:pPr>
        <w:spacing w:line="360" w:lineRule="auto"/>
        <w:jc w:val="both"/>
        <w:rPr>
          <w:rFonts w:ascii="Times New Roman" w:hAnsi="Times New Roman" w:cs="Times New Roman"/>
        </w:rPr>
      </w:pPr>
    </w:p>
    <w:p w:rsidR="008E4941" w:rsidRPr="00586768" w:rsidRDefault="008E4941" w:rsidP="008E4941">
      <w:pPr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Unit: III Teacher Educati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n at Higher level</w:t>
      </w:r>
    </w:p>
    <w:p w:rsidR="008E4941" w:rsidRPr="00586768" w:rsidRDefault="008E4941" w:rsidP="008E4941">
      <w:pPr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</w:r>
      <w:r w:rsidR="00C4652D" w:rsidRPr="00586768">
        <w:rPr>
          <w:rFonts w:ascii="Times New Roman" w:hAnsi="Times New Roman" w:cs="Times New Roman"/>
        </w:rPr>
        <w:t xml:space="preserve">Need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C4652D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Imp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rt</w:t>
      </w:r>
      <w:r w:rsidR="00E8106E" w:rsidRPr="00586768">
        <w:rPr>
          <w:rFonts w:ascii="Times New Roman" w:hAnsi="Times New Roman" w:cs="Times New Roman"/>
        </w:rPr>
        <w:t>an</w:t>
      </w:r>
      <w:r w:rsidR="004079CE" w:rsidRPr="00586768">
        <w:rPr>
          <w:rFonts w:ascii="Times New Roman" w:hAnsi="Times New Roman" w:cs="Times New Roman"/>
        </w:rPr>
        <w:t xml:space="preserve">ce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Teacher Educati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 At Higher Level  - R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le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D</w:t>
      </w:r>
      <w:r w:rsidR="007C35CE" w:rsidRPr="00586768">
        <w:rPr>
          <w:rFonts w:ascii="Times New Roman" w:hAnsi="Times New Roman" w:cs="Times New Roman"/>
        </w:rPr>
        <w:t>is</w:t>
      </w:r>
      <w:r w:rsidR="004079CE" w:rsidRPr="00586768">
        <w:rPr>
          <w:rFonts w:ascii="Times New Roman" w:hAnsi="Times New Roman" w:cs="Times New Roman"/>
        </w:rPr>
        <w:t>t</w:t>
      </w:r>
      <w:r w:rsidR="00E8106E" w:rsidRPr="00586768">
        <w:rPr>
          <w:rFonts w:ascii="Times New Roman" w:hAnsi="Times New Roman" w:cs="Times New Roman"/>
        </w:rPr>
        <w:t>an</w:t>
      </w:r>
      <w:r w:rsidR="004079CE" w:rsidRPr="00586768">
        <w:rPr>
          <w:rFonts w:ascii="Times New Roman" w:hAnsi="Times New Roman" w:cs="Times New Roman"/>
        </w:rPr>
        <w:t>ce Educati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 </w:t>
      </w:r>
      <w:r w:rsidR="002F336F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 Pr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m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 Teacher Educati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 - Functi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ns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Nati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nal Agencies </w:t>
      </w:r>
      <w:r w:rsidR="002F336F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4079CE" w:rsidRPr="00586768">
        <w:rPr>
          <w:rFonts w:ascii="Times New Roman" w:hAnsi="Times New Roman" w:cs="Times New Roman"/>
        </w:rPr>
        <w:t xml:space="preserve"> Devel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pment 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Teacher Educati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 </w:t>
      </w:r>
      <w:r w:rsidRPr="00586768">
        <w:rPr>
          <w:rFonts w:ascii="Times New Roman" w:hAnsi="Times New Roman" w:cs="Times New Roman"/>
        </w:rPr>
        <w:t>( UGC</w:t>
      </w:r>
      <w:r w:rsidR="00A70A54" w:rsidRPr="00586768">
        <w:rPr>
          <w:rFonts w:ascii="Times New Roman" w:hAnsi="Times New Roman" w:cs="Times New Roman"/>
        </w:rPr>
        <w:t>-</w:t>
      </w:r>
      <w:r w:rsidRPr="00586768">
        <w:rPr>
          <w:rFonts w:ascii="Times New Roman" w:hAnsi="Times New Roman" w:cs="Times New Roman"/>
        </w:rPr>
        <w:t>NCTE</w:t>
      </w:r>
      <w:r w:rsidR="00A70A54" w:rsidRPr="00586768">
        <w:rPr>
          <w:rFonts w:ascii="Times New Roman" w:hAnsi="Times New Roman" w:cs="Times New Roman"/>
        </w:rPr>
        <w:t>-</w:t>
      </w:r>
      <w:r w:rsidRPr="00586768">
        <w:rPr>
          <w:rFonts w:ascii="Times New Roman" w:hAnsi="Times New Roman" w:cs="Times New Roman"/>
        </w:rPr>
        <w:t xml:space="preserve"> NCERT</w:t>
      </w:r>
      <w:r w:rsidR="00A70A54" w:rsidRPr="00586768">
        <w:rPr>
          <w:rFonts w:ascii="Times New Roman" w:hAnsi="Times New Roman" w:cs="Times New Roman"/>
        </w:rPr>
        <w:t>-</w:t>
      </w:r>
      <w:r w:rsidRPr="00586768">
        <w:rPr>
          <w:rFonts w:ascii="Times New Roman" w:hAnsi="Times New Roman" w:cs="Times New Roman"/>
        </w:rPr>
        <w:t xml:space="preserve"> RIEs</w:t>
      </w:r>
      <w:r w:rsidR="00A70A54" w:rsidRPr="00586768">
        <w:rPr>
          <w:rFonts w:ascii="Times New Roman" w:hAnsi="Times New Roman" w:cs="Times New Roman"/>
        </w:rPr>
        <w:t>-</w:t>
      </w:r>
      <w:r w:rsidRPr="00586768">
        <w:rPr>
          <w:rFonts w:ascii="Times New Roman" w:hAnsi="Times New Roman" w:cs="Times New Roman"/>
        </w:rPr>
        <w:t xml:space="preserve"> NUEPA, SCERT) </w:t>
      </w:r>
      <w:r w:rsidR="00A70A54" w:rsidRPr="00586768">
        <w:rPr>
          <w:rFonts w:ascii="Times New Roman" w:hAnsi="Times New Roman" w:cs="Times New Roman"/>
        </w:rPr>
        <w:t>-</w:t>
      </w:r>
      <w:r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 xml:space="preserve">Structure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Teacher Educati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 - P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st Graduate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4079CE" w:rsidRPr="00586768">
        <w:rPr>
          <w:rFonts w:ascii="Times New Roman" w:hAnsi="Times New Roman" w:cs="Times New Roman"/>
        </w:rPr>
        <w:t xml:space="preserve"> </w:t>
      </w:r>
      <w:r w:rsidR="0066080D" w:rsidRPr="00586768">
        <w:rPr>
          <w:rFonts w:ascii="Times New Roman" w:hAnsi="Times New Roman" w:cs="Times New Roman"/>
        </w:rPr>
        <w:t xml:space="preserve">Integrated </w:t>
      </w:r>
      <w:r w:rsidR="004079CE" w:rsidRPr="00586768">
        <w:rPr>
          <w:rFonts w:ascii="Times New Roman" w:hAnsi="Times New Roman" w:cs="Times New Roman"/>
        </w:rPr>
        <w:t>C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urses  -  Future Dimensi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Teacher Educati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</w:t>
      </w:r>
      <w:r w:rsidR="00C4652D" w:rsidRPr="00586768">
        <w:rPr>
          <w:rFonts w:ascii="Times New Roman" w:hAnsi="Times New Roman" w:cs="Times New Roman"/>
        </w:rPr>
        <w:t xml:space="preserve"> .</w:t>
      </w:r>
    </w:p>
    <w:p w:rsidR="008E4941" w:rsidRPr="00586768" w:rsidRDefault="008E4941" w:rsidP="008E494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Unit: IV Pr</w:t>
      </w:r>
      <w:r w:rsidR="002F336F" w:rsidRPr="00586768">
        <w:rPr>
          <w:rFonts w:ascii="Times New Roman" w:hAnsi="Times New Roman" w:cs="Times New Roman"/>
          <w:b/>
        </w:rPr>
        <w:t>of</w:t>
      </w:r>
      <w:r w:rsidRPr="00586768">
        <w:rPr>
          <w:rFonts w:ascii="Times New Roman" w:hAnsi="Times New Roman" w:cs="Times New Roman"/>
          <w:b/>
        </w:rPr>
        <w:t>essi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nal</w:t>
      </w:r>
      <w:r w:rsidR="007C35CE" w:rsidRPr="00586768">
        <w:rPr>
          <w:rFonts w:ascii="Times New Roman" w:hAnsi="Times New Roman" w:cs="Times New Roman"/>
          <w:b/>
        </w:rPr>
        <w:t>is</w:t>
      </w:r>
      <w:r w:rsidRPr="00586768">
        <w:rPr>
          <w:rFonts w:ascii="Times New Roman" w:hAnsi="Times New Roman" w:cs="Times New Roman"/>
          <w:b/>
        </w:rPr>
        <w:t>m</w:t>
      </w:r>
      <w:r w:rsidR="00C4652D" w:rsidRPr="00586768">
        <w:rPr>
          <w:rFonts w:ascii="Times New Roman" w:hAnsi="Times New Roman" w:cs="Times New Roman"/>
          <w:b/>
        </w:rPr>
        <w:t>s</w:t>
      </w:r>
    </w:p>
    <w:p w:rsidR="008E4941" w:rsidRPr="00586768" w:rsidRDefault="008E4941" w:rsidP="008E4941">
      <w:pPr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</w:r>
      <w:r w:rsidR="00B92434" w:rsidRPr="00586768">
        <w:rPr>
          <w:rFonts w:ascii="Times New Roman" w:hAnsi="Times New Roman" w:cs="Times New Roman"/>
        </w:rPr>
        <w:t>C</w:t>
      </w:r>
      <w:r w:rsidR="00237E80" w:rsidRPr="00586768">
        <w:rPr>
          <w:rFonts w:ascii="Times New Roman" w:hAnsi="Times New Roman" w:cs="Times New Roman"/>
        </w:rPr>
        <w:t>o</w:t>
      </w:r>
      <w:r w:rsidR="00B92434" w:rsidRPr="00586768">
        <w:rPr>
          <w:rFonts w:ascii="Times New Roman" w:hAnsi="Times New Roman" w:cs="Times New Roman"/>
        </w:rPr>
        <w:t xml:space="preserve">ncept </w:t>
      </w:r>
      <w:r w:rsidR="002F336F" w:rsidRPr="00586768">
        <w:rPr>
          <w:rFonts w:ascii="Times New Roman" w:hAnsi="Times New Roman" w:cs="Times New Roman"/>
        </w:rPr>
        <w:t>of</w:t>
      </w:r>
      <w:r w:rsidR="00B92434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Pr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>essi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  -  Teach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g </w:t>
      </w:r>
      <w:r w:rsidR="0066080D" w:rsidRPr="00586768">
        <w:rPr>
          <w:rFonts w:ascii="Times New Roman" w:hAnsi="Times New Roman" w:cs="Times New Roman"/>
        </w:rPr>
        <w:t>a</w:t>
      </w:r>
      <w:r w:rsidR="004079CE" w:rsidRPr="00586768">
        <w:rPr>
          <w:rFonts w:ascii="Times New Roman" w:hAnsi="Times New Roman" w:cs="Times New Roman"/>
        </w:rPr>
        <w:t xml:space="preserve">s </w:t>
      </w:r>
      <w:r w:rsidR="0066080D" w:rsidRPr="00586768">
        <w:rPr>
          <w:rFonts w:ascii="Times New Roman" w:hAnsi="Times New Roman" w:cs="Times New Roman"/>
        </w:rPr>
        <w:t>a</w:t>
      </w:r>
      <w:r w:rsidR="004079CE" w:rsidRPr="00586768">
        <w:rPr>
          <w:rFonts w:ascii="Times New Roman" w:hAnsi="Times New Roman" w:cs="Times New Roman"/>
        </w:rPr>
        <w:t xml:space="preserve"> Pr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>essi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  -   C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de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Pr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>essi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nal Ethics  </w:t>
      </w:r>
      <w:r w:rsidR="00B022FD" w:rsidRPr="00586768">
        <w:rPr>
          <w:rFonts w:ascii="Times New Roman" w:hAnsi="Times New Roman" w:cs="Times New Roman"/>
        </w:rPr>
        <w:t xml:space="preserve">for </w:t>
      </w:r>
      <w:r w:rsidR="004079CE" w:rsidRPr="00586768">
        <w:rPr>
          <w:rFonts w:ascii="Times New Roman" w:hAnsi="Times New Roman" w:cs="Times New Roman"/>
        </w:rPr>
        <w:t>Teachers  -  Quality Assur</w:t>
      </w:r>
      <w:r w:rsidR="00E8106E" w:rsidRPr="00586768">
        <w:rPr>
          <w:rFonts w:ascii="Times New Roman" w:hAnsi="Times New Roman" w:cs="Times New Roman"/>
        </w:rPr>
        <w:t>an</w:t>
      </w:r>
      <w:r w:rsidR="004079CE" w:rsidRPr="00586768">
        <w:rPr>
          <w:rFonts w:ascii="Times New Roman" w:hAnsi="Times New Roman" w:cs="Times New Roman"/>
        </w:rPr>
        <w:t xml:space="preserve">ce </w:t>
      </w:r>
      <w:r w:rsidR="002F336F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 Pr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>essi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nal Educati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  -  Pr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>essi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nal C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mpetency  -  Effective Classr</w:t>
      </w:r>
      <w:r w:rsidR="00237E80" w:rsidRPr="00586768">
        <w:rPr>
          <w:rFonts w:ascii="Times New Roman" w:hAnsi="Times New Roman" w:cs="Times New Roman"/>
        </w:rPr>
        <w:t>oo</w:t>
      </w:r>
      <w:r w:rsidR="004079CE" w:rsidRPr="00586768">
        <w:rPr>
          <w:rFonts w:ascii="Times New Roman" w:hAnsi="Times New Roman" w:cs="Times New Roman"/>
        </w:rPr>
        <w:t xml:space="preserve">m Strategies- </w:t>
      </w:r>
      <w:r w:rsidR="002F336F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-Service </w:t>
      </w:r>
      <w:proofErr w:type="spellStart"/>
      <w:r w:rsidR="004079CE" w:rsidRPr="00586768">
        <w:rPr>
          <w:rFonts w:ascii="Times New Roman" w:hAnsi="Times New Roman" w:cs="Times New Roman"/>
        </w:rPr>
        <w:t>Pr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gramme</w:t>
      </w:r>
      <w:proofErr w:type="spellEnd"/>
      <w:r w:rsidR="004079CE" w:rsidRPr="00586768">
        <w:rPr>
          <w:rFonts w:ascii="Times New Roman" w:hAnsi="Times New Roman" w:cs="Times New Roman"/>
        </w:rPr>
        <w:t xml:space="preserve"> -</w:t>
      </w:r>
      <w:r w:rsidR="0066080D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W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rksh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p -Sem</w:t>
      </w:r>
      <w:r w:rsidR="007C35CE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>ar -</w:t>
      </w:r>
      <w:r w:rsidR="0066080D" w:rsidRPr="00586768">
        <w:rPr>
          <w:rFonts w:ascii="Times New Roman" w:hAnsi="Times New Roman" w:cs="Times New Roman"/>
        </w:rPr>
        <w:t xml:space="preserve"> </w:t>
      </w:r>
      <w:r w:rsidR="004079CE" w:rsidRPr="00586768">
        <w:rPr>
          <w:rFonts w:ascii="Times New Roman" w:hAnsi="Times New Roman" w:cs="Times New Roman"/>
        </w:rPr>
        <w:t>C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nference- Refresher C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urses- 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rientati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 </w:t>
      </w:r>
      <w:proofErr w:type="spellStart"/>
      <w:r w:rsidR="004079CE" w:rsidRPr="00586768">
        <w:rPr>
          <w:rFonts w:ascii="Times New Roman" w:hAnsi="Times New Roman" w:cs="Times New Roman"/>
        </w:rPr>
        <w:t>Pr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gramme</w:t>
      </w:r>
      <w:proofErr w:type="spellEnd"/>
      <w:r w:rsidR="004079CE" w:rsidRPr="00586768">
        <w:rPr>
          <w:rFonts w:ascii="Times New Roman" w:hAnsi="Times New Roman" w:cs="Times New Roman"/>
        </w:rPr>
        <w:t xml:space="preserve">  -  Pr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v</w:t>
      </w:r>
      <w:r w:rsidR="007C35CE" w:rsidRPr="00586768">
        <w:rPr>
          <w:rFonts w:ascii="Times New Roman" w:hAnsi="Times New Roman" w:cs="Times New Roman"/>
        </w:rPr>
        <w:t>is</w:t>
      </w:r>
      <w:r w:rsidR="004079CE" w:rsidRPr="00586768">
        <w:rPr>
          <w:rFonts w:ascii="Times New Roman" w:hAnsi="Times New Roman" w:cs="Times New Roman"/>
        </w:rPr>
        <w:t>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ns </w:t>
      </w:r>
      <w:r w:rsidR="00B022FD" w:rsidRPr="00586768">
        <w:rPr>
          <w:rFonts w:ascii="Times New Roman" w:hAnsi="Times New Roman" w:cs="Times New Roman"/>
        </w:rPr>
        <w:t xml:space="preserve">by </w:t>
      </w:r>
      <w:r w:rsidR="002F336F" w:rsidRPr="00586768">
        <w:rPr>
          <w:rFonts w:ascii="Times New Roman" w:hAnsi="Times New Roman" w:cs="Times New Roman"/>
        </w:rPr>
        <w:t>the</w:t>
      </w:r>
      <w:r w:rsidR="004079CE" w:rsidRPr="00586768">
        <w:rPr>
          <w:rFonts w:ascii="Times New Roman" w:hAnsi="Times New Roman" w:cs="Times New Roman"/>
        </w:rPr>
        <w:t xml:space="preserve"> State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4079CE" w:rsidRPr="00586768">
        <w:rPr>
          <w:rFonts w:ascii="Times New Roman" w:hAnsi="Times New Roman" w:cs="Times New Roman"/>
        </w:rPr>
        <w:t xml:space="preserve"> Nati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 F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r Pr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>essi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nal Devel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pment 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Teachers</w:t>
      </w:r>
      <w:r w:rsidR="00B92434" w:rsidRPr="00586768">
        <w:rPr>
          <w:rFonts w:ascii="Times New Roman" w:hAnsi="Times New Roman" w:cs="Times New Roman"/>
        </w:rPr>
        <w:t>.</w:t>
      </w:r>
    </w:p>
    <w:p w:rsidR="008E4941" w:rsidRPr="00586768" w:rsidRDefault="008E4941" w:rsidP="008E494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 xml:space="preserve">Unit: </w:t>
      </w:r>
      <w:r w:rsidR="009D5B27" w:rsidRPr="00586768">
        <w:rPr>
          <w:rFonts w:ascii="Times New Roman" w:hAnsi="Times New Roman" w:cs="Times New Roman"/>
          <w:b/>
        </w:rPr>
        <w:t xml:space="preserve">V </w:t>
      </w:r>
      <w:r w:rsidR="007C35CE" w:rsidRPr="00586768">
        <w:rPr>
          <w:rFonts w:ascii="Times New Roman" w:hAnsi="Times New Roman" w:cs="Times New Roman"/>
          <w:b/>
        </w:rPr>
        <w:t>Is</w:t>
      </w:r>
      <w:r w:rsidR="009D5B27" w:rsidRPr="00586768">
        <w:rPr>
          <w:rFonts w:ascii="Times New Roman" w:hAnsi="Times New Roman" w:cs="Times New Roman"/>
          <w:b/>
        </w:rPr>
        <w:t>sues</w:t>
      </w:r>
      <w:r w:rsidRPr="00586768">
        <w:rPr>
          <w:rFonts w:ascii="Times New Roman" w:hAnsi="Times New Roman" w:cs="Times New Roman"/>
          <w:b/>
        </w:rPr>
        <w:t xml:space="preserve"> </w:t>
      </w:r>
      <w:r w:rsidR="007C35CE" w:rsidRPr="00586768">
        <w:rPr>
          <w:rFonts w:ascii="Times New Roman" w:hAnsi="Times New Roman" w:cs="Times New Roman"/>
          <w:b/>
        </w:rPr>
        <w:t>in</w:t>
      </w:r>
      <w:r w:rsidRPr="00586768">
        <w:rPr>
          <w:rFonts w:ascii="Times New Roman" w:hAnsi="Times New Roman" w:cs="Times New Roman"/>
          <w:b/>
        </w:rPr>
        <w:t xml:space="preserve"> Teacher Educati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n</w:t>
      </w:r>
    </w:p>
    <w:p w:rsidR="008E4941" w:rsidRPr="00586768" w:rsidRDefault="008E4941" w:rsidP="008E4941">
      <w:pPr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</w:r>
      <w:r w:rsidR="004079CE" w:rsidRPr="00586768">
        <w:rPr>
          <w:rFonts w:ascii="Times New Roman" w:hAnsi="Times New Roman" w:cs="Times New Roman"/>
        </w:rPr>
        <w:t>Adm</w:t>
      </w:r>
      <w:r w:rsidR="007C35CE" w:rsidRPr="00586768">
        <w:rPr>
          <w:rFonts w:ascii="Times New Roman" w:hAnsi="Times New Roman" w:cs="Times New Roman"/>
        </w:rPr>
        <w:t>is</w:t>
      </w:r>
      <w:r w:rsidR="004079CE" w:rsidRPr="00586768">
        <w:rPr>
          <w:rFonts w:ascii="Times New Roman" w:hAnsi="Times New Roman" w:cs="Times New Roman"/>
        </w:rPr>
        <w:t>si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 P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licies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4079CE" w:rsidRPr="00586768">
        <w:rPr>
          <w:rFonts w:ascii="Times New Roman" w:hAnsi="Times New Roman" w:cs="Times New Roman"/>
        </w:rPr>
        <w:t xml:space="preserve"> Pr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cedures -</w:t>
      </w:r>
      <w:r w:rsidR="00B022FD" w:rsidRPr="00586768">
        <w:rPr>
          <w:rFonts w:ascii="Times New Roman" w:hAnsi="Times New Roman" w:cs="Times New Roman"/>
        </w:rPr>
        <w:t xml:space="preserve"> </w:t>
      </w:r>
      <w:r w:rsidR="007C35CE" w:rsidRPr="00586768">
        <w:rPr>
          <w:rFonts w:ascii="Times New Roman" w:hAnsi="Times New Roman" w:cs="Times New Roman"/>
        </w:rPr>
        <w:t>Is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lati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Teacher Educati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nal </w:t>
      </w:r>
      <w:r w:rsidR="00B022FD" w:rsidRPr="00586768">
        <w:rPr>
          <w:rFonts w:ascii="Times New Roman" w:hAnsi="Times New Roman" w:cs="Times New Roman"/>
        </w:rPr>
        <w:t xml:space="preserve">Institution  </w:t>
      </w:r>
      <w:r w:rsidR="004079CE" w:rsidRPr="00586768">
        <w:rPr>
          <w:rFonts w:ascii="Times New Roman" w:hAnsi="Times New Roman" w:cs="Times New Roman"/>
        </w:rPr>
        <w:t>-  St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4079CE" w:rsidRPr="00586768">
        <w:rPr>
          <w:rFonts w:ascii="Times New Roman" w:hAnsi="Times New Roman" w:cs="Times New Roman"/>
        </w:rPr>
        <w:t xml:space="preserve">ards </w:t>
      </w:r>
      <w:r w:rsidR="002F336F" w:rsidRPr="00586768">
        <w:rPr>
          <w:rFonts w:ascii="Times New Roman" w:hAnsi="Times New Roman" w:cs="Times New Roman"/>
        </w:rPr>
        <w:t>in</w:t>
      </w:r>
      <w:r w:rsidR="004079CE" w:rsidRPr="00586768">
        <w:rPr>
          <w:rFonts w:ascii="Times New Roman" w:hAnsi="Times New Roman" w:cs="Times New Roman"/>
        </w:rPr>
        <w:t xml:space="preserve"> Teacher Educati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n  -  Preparati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Teachers </w:t>
      </w:r>
      <w:r w:rsidR="0066080D" w:rsidRPr="00586768">
        <w:rPr>
          <w:rFonts w:ascii="Times New Roman" w:hAnsi="Times New Roman" w:cs="Times New Roman"/>
        </w:rPr>
        <w:t>f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r </w:t>
      </w:r>
      <w:r w:rsidR="002F336F" w:rsidRPr="00586768">
        <w:rPr>
          <w:rFonts w:ascii="Times New Roman" w:hAnsi="Times New Roman" w:cs="Times New Roman"/>
        </w:rPr>
        <w:t>the</w:t>
      </w:r>
      <w:r w:rsidR="004079CE" w:rsidRPr="00586768">
        <w:rPr>
          <w:rFonts w:ascii="Times New Roman" w:hAnsi="Times New Roman" w:cs="Times New Roman"/>
        </w:rPr>
        <w:t xml:space="preserve">  Differentially Abled  -  Teacher Effectiveness  - Rec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mmendati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ns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Ra</w:t>
      </w:r>
      <w:r w:rsidR="007C35CE" w:rsidRPr="00586768">
        <w:rPr>
          <w:rFonts w:ascii="Times New Roman" w:hAnsi="Times New Roman" w:cs="Times New Roman"/>
        </w:rPr>
        <w:t>isin</w:t>
      </w:r>
      <w:r w:rsidR="004079CE" w:rsidRPr="00586768">
        <w:rPr>
          <w:rFonts w:ascii="Times New Roman" w:hAnsi="Times New Roman" w:cs="Times New Roman"/>
        </w:rPr>
        <w:t xml:space="preserve">g Status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Teachers  - Pr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>v</w:t>
      </w:r>
      <w:r w:rsidR="007C35CE" w:rsidRPr="00586768">
        <w:rPr>
          <w:rFonts w:ascii="Times New Roman" w:hAnsi="Times New Roman" w:cs="Times New Roman"/>
        </w:rPr>
        <w:t>is</w:t>
      </w:r>
      <w:r w:rsidR="004079CE" w:rsidRPr="00586768">
        <w:rPr>
          <w:rFonts w:ascii="Times New Roman" w:hAnsi="Times New Roman" w:cs="Times New Roman"/>
        </w:rPr>
        <w:t>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 </w:t>
      </w:r>
      <w:r w:rsidR="002F336F" w:rsidRPr="00586768">
        <w:rPr>
          <w:rFonts w:ascii="Times New Roman" w:hAnsi="Times New Roman" w:cs="Times New Roman"/>
        </w:rPr>
        <w:t>of</w:t>
      </w:r>
      <w:r w:rsidR="004079CE" w:rsidRPr="00586768">
        <w:rPr>
          <w:rFonts w:ascii="Times New Roman" w:hAnsi="Times New Roman" w:cs="Times New Roman"/>
        </w:rPr>
        <w:t xml:space="preserve"> Awards</w:t>
      </w:r>
      <w:r w:rsidR="00B92434" w:rsidRPr="00586768">
        <w:rPr>
          <w:rFonts w:ascii="Times New Roman" w:hAnsi="Times New Roman" w:cs="Times New Roman"/>
        </w:rPr>
        <w:t xml:space="preserve">. </w:t>
      </w:r>
    </w:p>
    <w:p w:rsidR="008E4941" w:rsidRPr="00586768" w:rsidRDefault="00B022FD" w:rsidP="008E4941">
      <w:pPr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>Internal</w:t>
      </w:r>
      <w:r w:rsidR="008E4941" w:rsidRPr="00586768">
        <w:rPr>
          <w:rFonts w:ascii="Times New Roman" w:hAnsi="Times New Roman" w:cs="Times New Roman"/>
          <w:b/>
        </w:rPr>
        <w:t xml:space="preserve"> Practical:</w:t>
      </w:r>
      <w:r w:rsidR="008E4941" w:rsidRPr="00586768">
        <w:rPr>
          <w:rFonts w:ascii="Times New Roman" w:hAnsi="Times New Roman" w:cs="Times New Roman"/>
        </w:rPr>
        <w:t xml:space="preserve"> </w:t>
      </w:r>
      <w:r w:rsidR="00B92434" w:rsidRPr="00586768">
        <w:rPr>
          <w:rFonts w:ascii="Times New Roman" w:hAnsi="Times New Roman" w:cs="Times New Roman"/>
        </w:rPr>
        <w:t xml:space="preserve">i) </w:t>
      </w:r>
      <w:r w:rsidR="0066080D" w:rsidRPr="00586768">
        <w:rPr>
          <w:rFonts w:ascii="Times New Roman" w:hAnsi="Times New Roman" w:cs="Times New Roman"/>
        </w:rPr>
        <w:t xml:space="preserve">Internship </w:t>
      </w:r>
      <w:r w:rsidR="004079CE" w:rsidRPr="00586768">
        <w:rPr>
          <w:rFonts w:ascii="Times New Roman" w:hAnsi="Times New Roman" w:cs="Times New Roman"/>
        </w:rPr>
        <w:t>Rep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rt </w:t>
      </w:r>
      <w:r w:rsidRPr="00586768">
        <w:rPr>
          <w:rFonts w:ascii="Times New Roman" w:hAnsi="Times New Roman" w:cs="Times New Roman"/>
        </w:rPr>
        <w:t>on</w:t>
      </w:r>
      <w:r w:rsidR="004079CE" w:rsidRPr="00586768">
        <w:rPr>
          <w:rFonts w:ascii="Times New Roman" w:hAnsi="Times New Roman" w:cs="Times New Roman"/>
        </w:rPr>
        <w:t xml:space="preserve"> Teacher Educati</w:t>
      </w:r>
      <w:r w:rsidR="00237E80" w:rsidRPr="00586768">
        <w:rPr>
          <w:rFonts w:ascii="Times New Roman" w:hAnsi="Times New Roman" w:cs="Times New Roman"/>
        </w:rPr>
        <w:t>o</w:t>
      </w:r>
      <w:r w:rsidR="004079CE" w:rsidRPr="00586768">
        <w:rPr>
          <w:rFonts w:ascii="Times New Roman" w:hAnsi="Times New Roman" w:cs="Times New Roman"/>
        </w:rPr>
        <w:t xml:space="preserve">n </w:t>
      </w:r>
      <w:r w:rsidR="0066080D" w:rsidRPr="00586768">
        <w:rPr>
          <w:rFonts w:ascii="Times New Roman" w:hAnsi="Times New Roman" w:cs="Times New Roman"/>
        </w:rPr>
        <w:t>Institution</w:t>
      </w:r>
      <w:r w:rsidR="008420C6" w:rsidRPr="00586768">
        <w:rPr>
          <w:rFonts w:ascii="Times New Roman" w:hAnsi="Times New Roman" w:cs="Times New Roman"/>
        </w:rPr>
        <w:t>.</w:t>
      </w:r>
    </w:p>
    <w:p w:rsidR="00B92434" w:rsidRPr="00586768" w:rsidRDefault="00B92434" w:rsidP="008E4941">
      <w:pPr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</w:r>
      <w:r w:rsidRPr="00586768">
        <w:rPr>
          <w:rFonts w:ascii="Times New Roman" w:hAnsi="Times New Roman" w:cs="Times New Roman"/>
        </w:rPr>
        <w:tab/>
        <w:t xml:space="preserve">         ii) B</w:t>
      </w:r>
      <w:r w:rsidR="00237E80" w:rsidRPr="00586768">
        <w:rPr>
          <w:rFonts w:ascii="Times New Roman" w:hAnsi="Times New Roman" w:cs="Times New Roman"/>
        </w:rPr>
        <w:t>oo</w:t>
      </w:r>
      <w:r w:rsidRPr="00586768">
        <w:rPr>
          <w:rFonts w:ascii="Times New Roman" w:hAnsi="Times New Roman" w:cs="Times New Roman"/>
        </w:rPr>
        <w:t>k Review</w:t>
      </w:r>
    </w:p>
    <w:p w:rsidR="008E4941" w:rsidRPr="00586768" w:rsidRDefault="008E4941" w:rsidP="008E494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References</w:t>
      </w:r>
    </w:p>
    <w:p w:rsidR="009B7E6E" w:rsidRPr="00586768" w:rsidRDefault="009B7E6E" w:rsidP="00C75651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Aggarwal</w:t>
      </w:r>
      <w:proofErr w:type="spellEnd"/>
      <w:r w:rsidRPr="00586768">
        <w:rPr>
          <w:rFonts w:ascii="Times New Roman" w:hAnsi="Times New Roman" w:cs="Times New Roman"/>
        </w:rPr>
        <w:t>. (2010)</w:t>
      </w:r>
      <w:r w:rsidR="00EA0935" w:rsidRPr="00586768">
        <w:rPr>
          <w:rFonts w:ascii="Times New Roman" w:hAnsi="Times New Roman" w:cs="Times New Roman"/>
        </w:rPr>
        <w:t>.</w:t>
      </w:r>
      <w:r w:rsidRPr="00586768">
        <w:rPr>
          <w:rFonts w:ascii="Times New Roman" w:hAnsi="Times New Roman" w:cs="Times New Roman"/>
        </w:rPr>
        <w:t xml:space="preserve"> H</w:t>
      </w:r>
      <w:r w:rsidR="007C35CE" w:rsidRPr="00586768">
        <w:rPr>
          <w:rFonts w:ascii="Times New Roman" w:hAnsi="Times New Roman" w:cs="Times New Roman"/>
        </w:rPr>
        <w:t>ist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ry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 xml:space="preserve"> </w:t>
      </w:r>
      <w:r w:rsidR="0066080D" w:rsidRPr="00586768">
        <w:rPr>
          <w:rFonts w:ascii="Times New Roman" w:hAnsi="Times New Roman" w:cs="Times New Roman"/>
        </w:rPr>
        <w:t xml:space="preserve">Development of Elementary Education in India, </w:t>
      </w:r>
      <w:proofErr w:type="spellStart"/>
      <w:r w:rsidR="0066080D" w:rsidRPr="00586768">
        <w:rPr>
          <w:rFonts w:ascii="Times New Roman" w:hAnsi="Times New Roman" w:cs="Times New Roman"/>
        </w:rPr>
        <w:t>Sarup</w:t>
      </w:r>
      <w:proofErr w:type="spellEnd"/>
      <w:r w:rsidR="0066080D" w:rsidRPr="00586768">
        <w:rPr>
          <w:rFonts w:ascii="Times New Roman" w:hAnsi="Times New Roman" w:cs="Times New Roman"/>
        </w:rPr>
        <w:t xml:space="preserve"> &amp; Sons, New Delhi.</w:t>
      </w:r>
    </w:p>
    <w:p w:rsidR="00422FA0" w:rsidRPr="00586768" w:rsidRDefault="00422FA0" w:rsidP="00C7565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Dhir</w:t>
      </w:r>
      <w:proofErr w:type="spellEnd"/>
      <w:r w:rsidRPr="00586768">
        <w:rPr>
          <w:rFonts w:ascii="Times New Roman" w:hAnsi="Times New Roman" w:cs="Times New Roman"/>
          <w:b/>
        </w:rPr>
        <w:t>, R.N</w:t>
      </w:r>
      <w:r w:rsidR="001A79F8" w:rsidRPr="00586768">
        <w:rPr>
          <w:rFonts w:ascii="Times New Roman" w:hAnsi="Times New Roman" w:cs="Times New Roman"/>
          <w:b/>
        </w:rPr>
        <w:t>.</w:t>
      </w:r>
      <w:r w:rsidRPr="00586768">
        <w:rPr>
          <w:rFonts w:ascii="Times New Roman" w:hAnsi="Times New Roman" w:cs="Times New Roman"/>
        </w:rPr>
        <w:t xml:space="preserve"> (2002)</w:t>
      </w:r>
      <w:r w:rsidR="00EA0935" w:rsidRPr="00586768">
        <w:rPr>
          <w:rFonts w:ascii="Times New Roman" w:hAnsi="Times New Roman" w:cs="Times New Roman"/>
        </w:rPr>
        <w:t>.</w:t>
      </w:r>
      <w:r w:rsidRPr="00586768">
        <w:rPr>
          <w:rFonts w:ascii="Times New Roman" w:hAnsi="Times New Roman" w:cs="Times New Roman"/>
        </w:rPr>
        <w:t xml:space="preserve"> Higher Educati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 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 </w:t>
      </w:r>
      <w:r w:rsidR="007C35CE" w:rsidRPr="00586768">
        <w:rPr>
          <w:rFonts w:ascii="Times New Roman" w:hAnsi="Times New Roman" w:cs="Times New Roman"/>
        </w:rPr>
        <w:t>the</w:t>
      </w:r>
      <w:r w:rsidRPr="00586768">
        <w:rPr>
          <w:rFonts w:ascii="Times New Roman" w:hAnsi="Times New Roman" w:cs="Times New Roman"/>
        </w:rPr>
        <w:t xml:space="preserve"> </w:t>
      </w:r>
      <w:r w:rsidR="0066080D" w:rsidRPr="00586768">
        <w:rPr>
          <w:rFonts w:ascii="Times New Roman" w:hAnsi="Times New Roman" w:cs="Times New Roman"/>
        </w:rPr>
        <w:t>New Millennium</w:t>
      </w:r>
      <w:r w:rsidRPr="00586768">
        <w:rPr>
          <w:rFonts w:ascii="Times New Roman" w:hAnsi="Times New Roman" w:cs="Times New Roman"/>
        </w:rPr>
        <w:t xml:space="preserve">, </w:t>
      </w:r>
      <w:proofErr w:type="spellStart"/>
      <w:r w:rsidRPr="00586768">
        <w:rPr>
          <w:rFonts w:ascii="Times New Roman" w:hAnsi="Times New Roman" w:cs="Times New Roman"/>
        </w:rPr>
        <w:t>Abh</w:t>
      </w:r>
      <w:r w:rsidR="007C35CE" w:rsidRPr="00586768">
        <w:rPr>
          <w:rFonts w:ascii="Times New Roman" w:hAnsi="Times New Roman" w:cs="Times New Roman"/>
        </w:rPr>
        <w:t>is</w:t>
      </w:r>
      <w:r w:rsidRPr="00586768">
        <w:rPr>
          <w:rFonts w:ascii="Times New Roman" w:hAnsi="Times New Roman" w:cs="Times New Roman"/>
        </w:rPr>
        <w:t>hek</w:t>
      </w:r>
      <w:proofErr w:type="spellEnd"/>
      <w:r w:rsidRPr="00586768">
        <w:rPr>
          <w:rFonts w:ascii="Times New Roman" w:hAnsi="Times New Roman" w:cs="Times New Roman"/>
        </w:rPr>
        <w:t xml:space="preserve"> </w:t>
      </w:r>
      <w:r w:rsidR="0066080D" w:rsidRPr="00586768">
        <w:rPr>
          <w:rFonts w:ascii="Times New Roman" w:hAnsi="Times New Roman" w:cs="Times New Roman"/>
        </w:rPr>
        <w:t>Publications</w:t>
      </w:r>
      <w:r w:rsidRPr="00586768">
        <w:rPr>
          <w:rFonts w:ascii="Times New Roman" w:hAnsi="Times New Roman" w:cs="Times New Roman"/>
        </w:rPr>
        <w:t>, Ch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 xml:space="preserve">igarh, </w:t>
      </w:r>
      <w:r w:rsidR="0066080D" w:rsidRPr="00586768">
        <w:rPr>
          <w:rFonts w:ascii="Times New Roman" w:hAnsi="Times New Roman" w:cs="Times New Roman"/>
        </w:rPr>
        <w:t>India</w:t>
      </w:r>
      <w:r w:rsidR="00EA0935" w:rsidRPr="00586768">
        <w:rPr>
          <w:rFonts w:ascii="Times New Roman" w:hAnsi="Times New Roman" w:cs="Times New Roman"/>
        </w:rPr>
        <w:t>.</w:t>
      </w:r>
    </w:p>
    <w:p w:rsidR="008E4941" w:rsidRPr="00586768" w:rsidRDefault="00EA0935" w:rsidP="00EA0935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>G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 xml:space="preserve">vernment </w:t>
      </w:r>
      <w:r w:rsidR="002F336F" w:rsidRPr="00586768">
        <w:rPr>
          <w:rFonts w:ascii="Times New Roman" w:hAnsi="Times New Roman" w:cs="Times New Roman"/>
          <w:b/>
        </w:rPr>
        <w:t>of</w:t>
      </w:r>
      <w:r w:rsidRPr="00586768">
        <w:rPr>
          <w:rFonts w:ascii="Times New Roman" w:hAnsi="Times New Roman" w:cs="Times New Roman"/>
          <w:b/>
        </w:rPr>
        <w:t xml:space="preserve"> </w:t>
      </w:r>
      <w:r w:rsidR="0066080D" w:rsidRPr="00586768">
        <w:rPr>
          <w:rFonts w:ascii="Times New Roman" w:hAnsi="Times New Roman" w:cs="Times New Roman"/>
          <w:b/>
        </w:rPr>
        <w:t>India</w:t>
      </w:r>
      <w:r w:rsidR="001A79F8" w:rsidRPr="00586768">
        <w:rPr>
          <w:rFonts w:ascii="Times New Roman" w:hAnsi="Times New Roman" w:cs="Times New Roman"/>
          <w:b/>
        </w:rPr>
        <w:t>.</w:t>
      </w:r>
      <w:r w:rsidRPr="00586768">
        <w:rPr>
          <w:rFonts w:ascii="Times New Roman" w:hAnsi="Times New Roman" w:cs="Times New Roman"/>
        </w:rPr>
        <w:t xml:space="preserve"> (1986).</w:t>
      </w:r>
      <w:r w:rsidR="008E4941" w:rsidRPr="00586768">
        <w:rPr>
          <w:rFonts w:ascii="Times New Roman" w:hAnsi="Times New Roman" w:cs="Times New Roman"/>
        </w:rPr>
        <w:t xml:space="preserve"> Nati</w:t>
      </w:r>
      <w:r w:rsidR="00237E80" w:rsidRPr="00586768">
        <w:rPr>
          <w:rFonts w:ascii="Times New Roman" w:hAnsi="Times New Roman" w:cs="Times New Roman"/>
        </w:rPr>
        <w:t>o</w:t>
      </w:r>
      <w:r w:rsidR="008E4941" w:rsidRPr="00586768">
        <w:rPr>
          <w:rFonts w:ascii="Times New Roman" w:hAnsi="Times New Roman" w:cs="Times New Roman"/>
        </w:rPr>
        <w:t>nal P</w:t>
      </w:r>
      <w:r w:rsidR="00237E80" w:rsidRPr="00586768">
        <w:rPr>
          <w:rFonts w:ascii="Times New Roman" w:hAnsi="Times New Roman" w:cs="Times New Roman"/>
        </w:rPr>
        <w:t>o</w:t>
      </w:r>
      <w:r w:rsidR="008E4941" w:rsidRPr="00586768">
        <w:rPr>
          <w:rFonts w:ascii="Times New Roman" w:hAnsi="Times New Roman" w:cs="Times New Roman"/>
        </w:rPr>
        <w:t xml:space="preserve">licy </w:t>
      </w:r>
      <w:r w:rsidR="00237E80" w:rsidRPr="00586768">
        <w:rPr>
          <w:rFonts w:ascii="Times New Roman" w:hAnsi="Times New Roman" w:cs="Times New Roman"/>
        </w:rPr>
        <w:t>o</w:t>
      </w:r>
      <w:r w:rsidR="008E4941" w:rsidRPr="00586768">
        <w:rPr>
          <w:rFonts w:ascii="Times New Roman" w:hAnsi="Times New Roman" w:cs="Times New Roman"/>
        </w:rPr>
        <w:t>n Educati</w:t>
      </w:r>
      <w:r w:rsidR="00237E80" w:rsidRPr="00586768">
        <w:rPr>
          <w:rFonts w:ascii="Times New Roman" w:hAnsi="Times New Roman" w:cs="Times New Roman"/>
        </w:rPr>
        <w:t>o</w:t>
      </w:r>
      <w:r w:rsidR="008E4941" w:rsidRPr="00586768">
        <w:rPr>
          <w:rFonts w:ascii="Times New Roman" w:hAnsi="Times New Roman" w:cs="Times New Roman"/>
        </w:rPr>
        <w:t xml:space="preserve">n, </w:t>
      </w:r>
      <w:r w:rsidRPr="00586768">
        <w:rPr>
          <w:rFonts w:ascii="Times New Roman" w:hAnsi="Times New Roman" w:cs="Times New Roman"/>
        </w:rPr>
        <w:t>MHRD, New Delhi.</w:t>
      </w:r>
    </w:p>
    <w:p w:rsidR="008E4941" w:rsidRPr="00586768" w:rsidRDefault="008E4941" w:rsidP="00EA0935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>G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 xml:space="preserve">vernment </w:t>
      </w:r>
      <w:r w:rsidR="002F336F" w:rsidRPr="00586768">
        <w:rPr>
          <w:rFonts w:ascii="Times New Roman" w:hAnsi="Times New Roman" w:cs="Times New Roman"/>
          <w:b/>
        </w:rPr>
        <w:t>of</w:t>
      </w:r>
      <w:r w:rsidRPr="00586768">
        <w:rPr>
          <w:rFonts w:ascii="Times New Roman" w:hAnsi="Times New Roman" w:cs="Times New Roman"/>
          <w:b/>
        </w:rPr>
        <w:t xml:space="preserve"> </w:t>
      </w:r>
      <w:r w:rsidR="0066080D" w:rsidRPr="00586768">
        <w:rPr>
          <w:rFonts w:ascii="Times New Roman" w:hAnsi="Times New Roman" w:cs="Times New Roman"/>
          <w:b/>
        </w:rPr>
        <w:t>I</w:t>
      </w:r>
      <w:r w:rsidR="002F336F" w:rsidRPr="00586768">
        <w:rPr>
          <w:rFonts w:ascii="Times New Roman" w:hAnsi="Times New Roman" w:cs="Times New Roman"/>
          <w:b/>
        </w:rPr>
        <w:t>n</w:t>
      </w:r>
      <w:r w:rsidRPr="00586768">
        <w:rPr>
          <w:rFonts w:ascii="Times New Roman" w:hAnsi="Times New Roman" w:cs="Times New Roman"/>
          <w:b/>
        </w:rPr>
        <w:t>di</w:t>
      </w:r>
      <w:r w:rsidR="00422FA0" w:rsidRPr="00586768">
        <w:rPr>
          <w:rFonts w:ascii="Times New Roman" w:hAnsi="Times New Roman" w:cs="Times New Roman"/>
          <w:b/>
        </w:rPr>
        <w:t>a</w:t>
      </w:r>
      <w:r w:rsidR="001A79F8" w:rsidRPr="00586768">
        <w:rPr>
          <w:rFonts w:ascii="Times New Roman" w:hAnsi="Times New Roman" w:cs="Times New Roman"/>
          <w:b/>
        </w:rPr>
        <w:t>.</w:t>
      </w:r>
      <w:r w:rsidR="00EA0935" w:rsidRPr="00586768">
        <w:rPr>
          <w:rFonts w:ascii="Times New Roman" w:hAnsi="Times New Roman" w:cs="Times New Roman"/>
        </w:rPr>
        <w:t xml:space="preserve"> (1987). </w:t>
      </w:r>
      <w:proofErr w:type="spellStart"/>
      <w:r w:rsidRPr="00586768">
        <w:rPr>
          <w:rFonts w:ascii="Times New Roman" w:hAnsi="Times New Roman" w:cs="Times New Roman"/>
        </w:rPr>
        <w:t>Pr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gramme</w:t>
      </w:r>
      <w:proofErr w:type="spellEnd"/>
      <w:r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of</w:t>
      </w:r>
      <w:r w:rsidRPr="00586768">
        <w:rPr>
          <w:rFonts w:ascii="Times New Roman" w:hAnsi="Times New Roman" w:cs="Times New Roman"/>
        </w:rPr>
        <w:t xml:space="preserve"> Acti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n, New Delhi: MHRD. </w:t>
      </w:r>
    </w:p>
    <w:p w:rsidR="008E4941" w:rsidRPr="00586768" w:rsidRDefault="008E4941" w:rsidP="00C7565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>G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 xml:space="preserve">vernment </w:t>
      </w:r>
      <w:r w:rsidR="002F336F" w:rsidRPr="00586768">
        <w:rPr>
          <w:rFonts w:ascii="Times New Roman" w:hAnsi="Times New Roman" w:cs="Times New Roman"/>
          <w:b/>
        </w:rPr>
        <w:t>of</w:t>
      </w:r>
      <w:r w:rsidRPr="00586768">
        <w:rPr>
          <w:rFonts w:ascii="Times New Roman" w:hAnsi="Times New Roman" w:cs="Times New Roman"/>
          <w:b/>
        </w:rPr>
        <w:t xml:space="preserve"> </w:t>
      </w:r>
      <w:r w:rsidR="0066080D" w:rsidRPr="00586768">
        <w:rPr>
          <w:rFonts w:ascii="Times New Roman" w:hAnsi="Times New Roman" w:cs="Times New Roman"/>
          <w:b/>
        </w:rPr>
        <w:t>India</w:t>
      </w:r>
      <w:r w:rsidR="001A79F8" w:rsidRPr="00586768">
        <w:rPr>
          <w:rFonts w:ascii="Times New Roman" w:hAnsi="Times New Roman" w:cs="Times New Roman"/>
          <w:b/>
        </w:rPr>
        <w:t>.</w:t>
      </w:r>
      <w:r w:rsidRPr="00586768">
        <w:rPr>
          <w:rFonts w:ascii="Times New Roman" w:hAnsi="Times New Roman" w:cs="Times New Roman"/>
        </w:rPr>
        <w:t xml:space="preserve"> (1987)</w:t>
      </w:r>
      <w:proofErr w:type="gramStart"/>
      <w:r w:rsidR="00EA0935" w:rsidRPr="00586768">
        <w:rPr>
          <w:rFonts w:ascii="Times New Roman" w:hAnsi="Times New Roman" w:cs="Times New Roman"/>
        </w:rPr>
        <w:t xml:space="preserve">. </w:t>
      </w:r>
      <w:r w:rsidRPr="00586768">
        <w:rPr>
          <w:rFonts w:ascii="Times New Roman" w:hAnsi="Times New Roman" w:cs="Times New Roman"/>
        </w:rPr>
        <w:t xml:space="preserve"> Rep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rt</w:t>
      </w:r>
      <w:proofErr w:type="gramEnd"/>
      <w:r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of</w:t>
      </w:r>
      <w:r w:rsidRPr="00586768">
        <w:rPr>
          <w:rFonts w:ascii="Times New Roman" w:hAnsi="Times New Roman" w:cs="Times New Roman"/>
        </w:rPr>
        <w:t xml:space="preserve"> </w:t>
      </w:r>
      <w:r w:rsidR="007C35CE" w:rsidRPr="00586768">
        <w:rPr>
          <w:rFonts w:ascii="Times New Roman" w:hAnsi="Times New Roman" w:cs="Times New Roman"/>
        </w:rPr>
        <w:t>the</w:t>
      </w:r>
      <w:r w:rsidRPr="00586768">
        <w:rPr>
          <w:rFonts w:ascii="Times New Roman" w:hAnsi="Times New Roman" w:cs="Times New Roman"/>
        </w:rPr>
        <w:t xml:space="preserve"> </w:t>
      </w:r>
      <w:r w:rsidR="0066080D" w:rsidRPr="00586768">
        <w:rPr>
          <w:rFonts w:ascii="Times New Roman" w:hAnsi="Times New Roman" w:cs="Times New Roman"/>
        </w:rPr>
        <w:t xml:space="preserve">Committee </w:t>
      </w:r>
      <w:r w:rsidR="00EA0935" w:rsidRPr="00586768">
        <w:rPr>
          <w:rFonts w:ascii="Times New Roman" w:hAnsi="Times New Roman" w:cs="Times New Roman"/>
        </w:rPr>
        <w:t>f</w:t>
      </w:r>
      <w:r w:rsidR="00237E80" w:rsidRPr="00586768">
        <w:rPr>
          <w:rFonts w:ascii="Times New Roman" w:hAnsi="Times New Roman" w:cs="Times New Roman"/>
        </w:rPr>
        <w:t>o</w:t>
      </w:r>
      <w:r w:rsidR="00EA0935" w:rsidRPr="00586768">
        <w:rPr>
          <w:rFonts w:ascii="Times New Roman" w:hAnsi="Times New Roman" w:cs="Times New Roman"/>
        </w:rPr>
        <w:t xml:space="preserve">r </w:t>
      </w:r>
      <w:r w:rsidR="0066080D" w:rsidRPr="00586768">
        <w:rPr>
          <w:rFonts w:ascii="Times New Roman" w:hAnsi="Times New Roman" w:cs="Times New Roman"/>
        </w:rPr>
        <w:t xml:space="preserve">Review </w:t>
      </w:r>
      <w:r w:rsidR="002F336F" w:rsidRPr="00586768">
        <w:rPr>
          <w:rFonts w:ascii="Times New Roman" w:hAnsi="Times New Roman" w:cs="Times New Roman"/>
        </w:rPr>
        <w:t>of</w:t>
      </w:r>
      <w:r w:rsidR="00EA0935" w:rsidRPr="00586768">
        <w:rPr>
          <w:rFonts w:ascii="Times New Roman" w:hAnsi="Times New Roman" w:cs="Times New Roman"/>
        </w:rPr>
        <w:t xml:space="preserve"> Nati</w:t>
      </w:r>
      <w:r w:rsidR="00237E80" w:rsidRPr="00586768">
        <w:rPr>
          <w:rFonts w:ascii="Times New Roman" w:hAnsi="Times New Roman" w:cs="Times New Roman"/>
        </w:rPr>
        <w:t>o</w:t>
      </w:r>
      <w:r w:rsidR="00EA0935" w:rsidRPr="00586768">
        <w:rPr>
          <w:rFonts w:ascii="Times New Roman" w:hAnsi="Times New Roman" w:cs="Times New Roman"/>
        </w:rPr>
        <w:t>nal P</w:t>
      </w:r>
      <w:r w:rsidR="00237E80" w:rsidRPr="00586768">
        <w:rPr>
          <w:rFonts w:ascii="Times New Roman" w:hAnsi="Times New Roman" w:cs="Times New Roman"/>
        </w:rPr>
        <w:t>o</w:t>
      </w:r>
      <w:r w:rsidR="00EA0935" w:rsidRPr="00586768">
        <w:rPr>
          <w:rFonts w:ascii="Times New Roman" w:hAnsi="Times New Roman" w:cs="Times New Roman"/>
        </w:rPr>
        <w:t xml:space="preserve">licy </w:t>
      </w:r>
      <w:r w:rsidR="00237E80" w:rsidRPr="00586768">
        <w:rPr>
          <w:rFonts w:ascii="Times New Roman" w:hAnsi="Times New Roman" w:cs="Times New Roman"/>
        </w:rPr>
        <w:t>o</w:t>
      </w:r>
      <w:r w:rsidR="00EA0935" w:rsidRPr="00586768">
        <w:rPr>
          <w:rFonts w:ascii="Times New Roman" w:hAnsi="Times New Roman" w:cs="Times New Roman"/>
        </w:rPr>
        <w:t>n Educati</w:t>
      </w:r>
      <w:r w:rsidR="00237E80" w:rsidRPr="00586768">
        <w:rPr>
          <w:rFonts w:ascii="Times New Roman" w:hAnsi="Times New Roman" w:cs="Times New Roman"/>
        </w:rPr>
        <w:t>o</w:t>
      </w:r>
      <w:r w:rsidR="00EA0935" w:rsidRPr="00586768">
        <w:rPr>
          <w:rFonts w:ascii="Times New Roman" w:hAnsi="Times New Roman" w:cs="Times New Roman"/>
        </w:rPr>
        <w:t>n,</w:t>
      </w:r>
      <w:r w:rsidRPr="00586768">
        <w:rPr>
          <w:rFonts w:ascii="Times New Roman" w:hAnsi="Times New Roman" w:cs="Times New Roman"/>
        </w:rPr>
        <w:t xml:space="preserve"> </w:t>
      </w:r>
      <w:r w:rsidR="00EA0935" w:rsidRPr="00586768">
        <w:rPr>
          <w:rFonts w:ascii="Times New Roman" w:hAnsi="Times New Roman" w:cs="Times New Roman"/>
        </w:rPr>
        <w:t>MHRD, New Delhi</w:t>
      </w:r>
      <w:r w:rsidRPr="00586768">
        <w:rPr>
          <w:rFonts w:ascii="Times New Roman" w:hAnsi="Times New Roman" w:cs="Times New Roman"/>
        </w:rPr>
        <w:t xml:space="preserve">. </w:t>
      </w:r>
    </w:p>
    <w:p w:rsidR="00C75651" w:rsidRPr="00586768" w:rsidRDefault="00C75651" w:rsidP="00C7565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8E4941" w:rsidRPr="00586768" w:rsidRDefault="008E4941" w:rsidP="00C7565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>Hayes, Den</w:t>
      </w:r>
      <w:r w:rsidR="007C35CE" w:rsidRPr="00586768">
        <w:rPr>
          <w:rFonts w:ascii="Times New Roman" w:hAnsi="Times New Roman" w:cs="Times New Roman"/>
          <w:b/>
        </w:rPr>
        <w:t>is</w:t>
      </w:r>
      <w:r w:rsidRPr="00586768">
        <w:rPr>
          <w:rFonts w:ascii="Times New Roman" w:hAnsi="Times New Roman" w:cs="Times New Roman"/>
          <w:b/>
        </w:rPr>
        <w:t>.</w:t>
      </w:r>
      <w:r w:rsidR="00EA0935" w:rsidRPr="00586768">
        <w:rPr>
          <w:rFonts w:ascii="Times New Roman" w:hAnsi="Times New Roman" w:cs="Times New Roman"/>
        </w:rPr>
        <w:t xml:space="preserve"> (2008),</w:t>
      </w:r>
      <w:r w:rsidRPr="00586768">
        <w:rPr>
          <w:rFonts w:ascii="Times New Roman" w:hAnsi="Times New Roman" w:cs="Times New Roman"/>
        </w:rPr>
        <w:t xml:space="preserve"> Primary </w:t>
      </w:r>
      <w:r w:rsidR="0066080D" w:rsidRPr="00586768">
        <w:rPr>
          <w:rFonts w:ascii="Times New Roman" w:hAnsi="Times New Roman" w:cs="Times New Roman"/>
        </w:rPr>
        <w:t>Teaching Today</w:t>
      </w:r>
      <w:r w:rsidR="00EA0935" w:rsidRPr="00586768">
        <w:rPr>
          <w:rFonts w:ascii="Times New Roman" w:hAnsi="Times New Roman" w:cs="Times New Roman"/>
        </w:rPr>
        <w:t xml:space="preserve">: </w:t>
      </w:r>
      <w:r w:rsidR="00E8106E" w:rsidRPr="00586768">
        <w:rPr>
          <w:rFonts w:ascii="Times New Roman" w:hAnsi="Times New Roman" w:cs="Times New Roman"/>
        </w:rPr>
        <w:t>an</w:t>
      </w:r>
      <w:r w:rsidR="00EA0935" w:rsidRPr="00586768">
        <w:rPr>
          <w:rFonts w:ascii="Times New Roman" w:hAnsi="Times New Roman" w:cs="Times New Roman"/>
        </w:rPr>
        <w:t xml:space="preserve"> </w:t>
      </w:r>
      <w:r w:rsidR="0066080D" w:rsidRPr="00586768">
        <w:rPr>
          <w:rFonts w:ascii="Times New Roman" w:hAnsi="Times New Roman" w:cs="Times New Roman"/>
        </w:rPr>
        <w:t>Introduction</w:t>
      </w:r>
      <w:r w:rsidRPr="00586768">
        <w:rPr>
          <w:rFonts w:ascii="Times New Roman" w:hAnsi="Times New Roman" w:cs="Times New Roman"/>
        </w:rPr>
        <w:t xml:space="preserve">. </w:t>
      </w:r>
      <w:proofErr w:type="spellStart"/>
      <w:r w:rsidRPr="00586768">
        <w:rPr>
          <w:rFonts w:ascii="Times New Roman" w:hAnsi="Times New Roman" w:cs="Times New Roman"/>
        </w:rPr>
        <w:t>R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utledge</w:t>
      </w:r>
      <w:proofErr w:type="spellEnd"/>
      <w:r w:rsidRPr="00586768">
        <w:rPr>
          <w:rFonts w:ascii="Times New Roman" w:hAnsi="Times New Roman" w:cs="Times New Roman"/>
        </w:rPr>
        <w:t xml:space="preserve"> Publicati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ns, U.K. </w:t>
      </w:r>
    </w:p>
    <w:p w:rsidR="0066080D" w:rsidRPr="00586768" w:rsidRDefault="0066080D" w:rsidP="0066080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8E4941" w:rsidRPr="00586768" w:rsidRDefault="008E4941" w:rsidP="00C7565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M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h</w:t>
      </w:r>
      <w:r w:rsidR="00E8106E" w:rsidRPr="00586768">
        <w:rPr>
          <w:rFonts w:ascii="Times New Roman" w:hAnsi="Times New Roman" w:cs="Times New Roman"/>
          <w:b/>
        </w:rPr>
        <w:t>an</w:t>
      </w:r>
      <w:r w:rsidRPr="00586768">
        <w:rPr>
          <w:rFonts w:ascii="Times New Roman" w:hAnsi="Times New Roman" w:cs="Times New Roman"/>
          <w:b/>
        </w:rPr>
        <w:t>ty</w:t>
      </w:r>
      <w:proofErr w:type="spellEnd"/>
      <w:r w:rsidRPr="00586768">
        <w:rPr>
          <w:rFonts w:ascii="Times New Roman" w:hAnsi="Times New Roman" w:cs="Times New Roman"/>
          <w:b/>
        </w:rPr>
        <w:t>, J. N.</w:t>
      </w:r>
      <w:r w:rsidR="00EA0935" w:rsidRPr="00586768">
        <w:rPr>
          <w:rFonts w:ascii="Times New Roman" w:hAnsi="Times New Roman" w:cs="Times New Roman"/>
        </w:rPr>
        <w:t xml:space="preserve"> (2002).</w:t>
      </w:r>
      <w:r w:rsidRPr="00586768">
        <w:rPr>
          <w:rFonts w:ascii="Times New Roman" w:hAnsi="Times New Roman" w:cs="Times New Roman"/>
        </w:rPr>
        <w:t xml:space="preserve"> P</w:t>
      </w:r>
      <w:r w:rsidR="009B7E6E" w:rsidRPr="00586768">
        <w:rPr>
          <w:rFonts w:ascii="Times New Roman" w:hAnsi="Times New Roman" w:cs="Times New Roman"/>
        </w:rPr>
        <w:t xml:space="preserve">rimary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9B7E6E" w:rsidRPr="00586768">
        <w:rPr>
          <w:rFonts w:ascii="Times New Roman" w:hAnsi="Times New Roman" w:cs="Times New Roman"/>
        </w:rPr>
        <w:t xml:space="preserve"> </w:t>
      </w:r>
      <w:r w:rsidR="0066080D" w:rsidRPr="00586768">
        <w:rPr>
          <w:rFonts w:ascii="Times New Roman" w:hAnsi="Times New Roman" w:cs="Times New Roman"/>
        </w:rPr>
        <w:t xml:space="preserve">Elementary Education, Deep &amp; Deep Publications, New Delhi. </w:t>
      </w:r>
    </w:p>
    <w:p w:rsidR="00C75651" w:rsidRPr="00586768" w:rsidRDefault="00C75651" w:rsidP="00C7565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8E4941" w:rsidRPr="00586768" w:rsidRDefault="008E4941" w:rsidP="00C7565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>Nati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nal Curriculum Framew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rk</w:t>
      </w:r>
      <w:r w:rsidR="00325B90" w:rsidRPr="00586768">
        <w:rPr>
          <w:rFonts w:ascii="Times New Roman" w:hAnsi="Times New Roman" w:cs="Times New Roman"/>
          <w:b/>
        </w:rPr>
        <w:t xml:space="preserve">. </w:t>
      </w:r>
      <w:r w:rsidR="00325B90" w:rsidRPr="00586768">
        <w:rPr>
          <w:rFonts w:ascii="Times New Roman" w:hAnsi="Times New Roman" w:cs="Times New Roman"/>
        </w:rPr>
        <w:t>(</w:t>
      </w:r>
      <w:r w:rsidRPr="00586768">
        <w:rPr>
          <w:rFonts w:ascii="Times New Roman" w:hAnsi="Times New Roman" w:cs="Times New Roman"/>
        </w:rPr>
        <w:t>2005</w:t>
      </w:r>
      <w:r w:rsidR="00325B90" w:rsidRPr="00586768">
        <w:rPr>
          <w:rFonts w:ascii="Times New Roman" w:hAnsi="Times New Roman" w:cs="Times New Roman"/>
        </w:rPr>
        <w:t>)</w:t>
      </w:r>
      <w:r w:rsidR="00EA0935" w:rsidRPr="00586768">
        <w:rPr>
          <w:rFonts w:ascii="Times New Roman" w:hAnsi="Times New Roman" w:cs="Times New Roman"/>
        </w:rPr>
        <w:t>.</w:t>
      </w:r>
      <w:r w:rsidRPr="00586768">
        <w:rPr>
          <w:rFonts w:ascii="Times New Roman" w:hAnsi="Times New Roman" w:cs="Times New Roman"/>
        </w:rPr>
        <w:t xml:space="preserve"> NCERT, New Delhi. </w:t>
      </w:r>
    </w:p>
    <w:p w:rsidR="00C75651" w:rsidRPr="00586768" w:rsidRDefault="00C75651" w:rsidP="00C7565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422FA0" w:rsidRPr="00586768" w:rsidRDefault="00422FA0" w:rsidP="00C75651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Ra</w:t>
      </w:r>
      <w:r w:rsidR="00237E80" w:rsidRPr="00586768">
        <w:rPr>
          <w:rFonts w:ascii="Times New Roman" w:hAnsi="Times New Roman" w:cs="Times New Roman"/>
          <w:b/>
        </w:rPr>
        <w:t>o</w:t>
      </w:r>
      <w:proofErr w:type="spellEnd"/>
      <w:r w:rsidRPr="00586768">
        <w:rPr>
          <w:rFonts w:ascii="Times New Roman" w:hAnsi="Times New Roman" w:cs="Times New Roman"/>
          <w:b/>
        </w:rPr>
        <w:t>, V.K</w:t>
      </w:r>
      <w:r w:rsidR="00EA0935" w:rsidRPr="00586768">
        <w:rPr>
          <w:rFonts w:ascii="Times New Roman" w:hAnsi="Times New Roman" w:cs="Times New Roman"/>
          <w:b/>
        </w:rPr>
        <w:t>.</w:t>
      </w:r>
      <w:r w:rsidRPr="00586768">
        <w:rPr>
          <w:rFonts w:ascii="Times New Roman" w:hAnsi="Times New Roman" w:cs="Times New Roman"/>
        </w:rPr>
        <w:t xml:space="preserve"> (1999)</w:t>
      </w:r>
      <w:r w:rsidR="00EA0935" w:rsidRPr="00586768">
        <w:rPr>
          <w:rFonts w:ascii="Times New Roman" w:hAnsi="Times New Roman" w:cs="Times New Roman"/>
        </w:rPr>
        <w:t>.</w:t>
      </w:r>
      <w:r w:rsidRPr="00586768">
        <w:rPr>
          <w:rFonts w:ascii="Times New Roman" w:hAnsi="Times New Roman" w:cs="Times New Roman"/>
        </w:rPr>
        <w:t xml:space="preserve"> H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 xml:space="preserve"> B</w:t>
      </w:r>
      <w:r w:rsidR="00237E80" w:rsidRPr="00586768">
        <w:rPr>
          <w:rFonts w:ascii="Times New Roman" w:hAnsi="Times New Roman" w:cs="Times New Roman"/>
        </w:rPr>
        <w:t>oo</w:t>
      </w:r>
      <w:r w:rsidRPr="00586768">
        <w:rPr>
          <w:rFonts w:ascii="Times New Roman" w:hAnsi="Times New Roman" w:cs="Times New Roman"/>
        </w:rPr>
        <w:t xml:space="preserve">k </w:t>
      </w:r>
      <w:r w:rsidR="002F336F" w:rsidRPr="00586768">
        <w:rPr>
          <w:rFonts w:ascii="Times New Roman" w:hAnsi="Times New Roman" w:cs="Times New Roman"/>
        </w:rPr>
        <w:t>of</w:t>
      </w:r>
      <w:r w:rsidRPr="00586768">
        <w:rPr>
          <w:rFonts w:ascii="Times New Roman" w:hAnsi="Times New Roman" w:cs="Times New Roman"/>
        </w:rPr>
        <w:t xml:space="preserve"> </w:t>
      </w:r>
      <w:r w:rsidR="0066080D" w:rsidRPr="00586768">
        <w:rPr>
          <w:rFonts w:ascii="Times New Roman" w:hAnsi="Times New Roman" w:cs="Times New Roman"/>
        </w:rPr>
        <w:t xml:space="preserve">Primary, Secondary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EA0935" w:rsidRPr="00586768">
        <w:rPr>
          <w:rFonts w:ascii="Times New Roman" w:hAnsi="Times New Roman" w:cs="Times New Roman"/>
        </w:rPr>
        <w:t xml:space="preserve"> </w:t>
      </w:r>
      <w:r w:rsidR="0066080D" w:rsidRPr="00586768">
        <w:rPr>
          <w:rFonts w:ascii="Times New Roman" w:hAnsi="Times New Roman" w:cs="Times New Roman"/>
        </w:rPr>
        <w:t>Higher Education</w:t>
      </w:r>
      <w:r w:rsidRPr="00586768">
        <w:rPr>
          <w:rFonts w:ascii="Times New Roman" w:hAnsi="Times New Roman" w:cs="Times New Roman"/>
        </w:rPr>
        <w:t xml:space="preserve">, </w:t>
      </w:r>
      <w:proofErr w:type="spellStart"/>
      <w:r w:rsidRPr="00586768">
        <w:rPr>
          <w:rFonts w:ascii="Times New Roman" w:hAnsi="Times New Roman" w:cs="Times New Roman"/>
        </w:rPr>
        <w:t>Rajat</w:t>
      </w:r>
      <w:proofErr w:type="spellEnd"/>
      <w:r w:rsidRPr="00586768">
        <w:rPr>
          <w:rFonts w:ascii="Times New Roman" w:hAnsi="Times New Roman" w:cs="Times New Roman"/>
        </w:rPr>
        <w:t xml:space="preserve"> </w:t>
      </w:r>
      <w:r w:rsidR="0066080D" w:rsidRPr="00586768">
        <w:rPr>
          <w:rFonts w:ascii="Times New Roman" w:hAnsi="Times New Roman" w:cs="Times New Roman"/>
        </w:rPr>
        <w:t>Publications</w:t>
      </w:r>
      <w:r w:rsidRPr="00586768">
        <w:rPr>
          <w:rFonts w:ascii="Times New Roman" w:hAnsi="Times New Roman" w:cs="Times New Roman"/>
        </w:rPr>
        <w:t>, New Delhi.</w:t>
      </w:r>
    </w:p>
    <w:p w:rsidR="00422FA0" w:rsidRPr="00586768" w:rsidRDefault="00422FA0" w:rsidP="00EA0935">
      <w:pPr>
        <w:pStyle w:val="ListParagraph"/>
        <w:jc w:val="both"/>
        <w:rPr>
          <w:rFonts w:ascii="Times New Roman" w:hAnsi="Times New Roman" w:cs="Times New Roman"/>
        </w:rPr>
      </w:pPr>
    </w:p>
    <w:p w:rsidR="00422FA0" w:rsidRPr="00586768" w:rsidRDefault="00422FA0" w:rsidP="00C75651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>Reddy, G.S.</w:t>
      </w:r>
      <w:r w:rsidRPr="00586768">
        <w:rPr>
          <w:rFonts w:ascii="Times New Roman" w:hAnsi="Times New Roman" w:cs="Times New Roman"/>
        </w:rPr>
        <w:t xml:space="preserve"> (2006)</w:t>
      </w:r>
      <w:r w:rsidR="00EA0935" w:rsidRPr="00586768">
        <w:rPr>
          <w:rFonts w:ascii="Times New Roman" w:hAnsi="Times New Roman" w:cs="Times New Roman"/>
        </w:rPr>
        <w:t>.</w:t>
      </w:r>
      <w:r w:rsidRPr="00586768">
        <w:rPr>
          <w:rFonts w:ascii="Times New Roman" w:hAnsi="Times New Roman" w:cs="Times New Roman"/>
        </w:rPr>
        <w:t xml:space="preserve"> H</w:t>
      </w:r>
      <w:r w:rsidR="007C35CE" w:rsidRPr="00586768">
        <w:rPr>
          <w:rFonts w:ascii="Times New Roman" w:hAnsi="Times New Roman" w:cs="Times New Roman"/>
        </w:rPr>
        <w:t>ist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ry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 xml:space="preserve"> </w:t>
      </w:r>
      <w:r w:rsidR="0066080D" w:rsidRPr="00586768">
        <w:rPr>
          <w:rFonts w:ascii="Times New Roman" w:hAnsi="Times New Roman" w:cs="Times New Roman"/>
        </w:rPr>
        <w:t xml:space="preserve">Development </w:t>
      </w:r>
      <w:r w:rsidR="002F336F" w:rsidRPr="00586768">
        <w:rPr>
          <w:rFonts w:ascii="Times New Roman" w:hAnsi="Times New Roman" w:cs="Times New Roman"/>
        </w:rPr>
        <w:t>of</w:t>
      </w:r>
      <w:r w:rsidR="00EA0935" w:rsidRPr="00586768">
        <w:rPr>
          <w:rFonts w:ascii="Times New Roman" w:hAnsi="Times New Roman" w:cs="Times New Roman"/>
        </w:rPr>
        <w:t xml:space="preserve"> </w:t>
      </w:r>
      <w:r w:rsidR="0066080D" w:rsidRPr="00586768">
        <w:rPr>
          <w:rFonts w:ascii="Times New Roman" w:hAnsi="Times New Roman" w:cs="Times New Roman"/>
        </w:rPr>
        <w:t>S</w:t>
      </w:r>
      <w:r w:rsidR="00EA0935" w:rsidRPr="00586768">
        <w:rPr>
          <w:rFonts w:ascii="Times New Roman" w:hAnsi="Times New Roman" w:cs="Times New Roman"/>
        </w:rPr>
        <w:t>ec</w:t>
      </w:r>
      <w:r w:rsidR="00237E80" w:rsidRPr="00586768">
        <w:rPr>
          <w:rFonts w:ascii="Times New Roman" w:hAnsi="Times New Roman" w:cs="Times New Roman"/>
        </w:rPr>
        <w:t>o</w:t>
      </w:r>
      <w:r w:rsidR="00EA0935" w:rsidRPr="00586768">
        <w:rPr>
          <w:rFonts w:ascii="Times New Roman" w:hAnsi="Times New Roman" w:cs="Times New Roman"/>
        </w:rPr>
        <w:t xml:space="preserve">ndary </w:t>
      </w:r>
      <w:r w:rsidR="0066080D" w:rsidRPr="00586768">
        <w:rPr>
          <w:rFonts w:ascii="Times New Roman" w:hAnsi="Times New Roman" w:cs="Times New Roman"/>
        </w:rPr>
        <w:t>Education</w:t>
      </w:r>
      <w:proofErr w:type="gramStart"/>
      <w:r w:rsidRPr="00586768">
        <w:rPr>
          <w:rFonts w:ascii="Times New Roman" w:hAnsi="Times New Roman" w:cs="Times New Roman"/>
        </w:rPr>
        <w:t xml:space="preserve">,  </w:t>
      </w:r>
      <w:proofErr w:type="spellStart"/>
      <w:r w:rsidRPr="00586768">
        <w:rPr>
          <w:rFonts w:ascii="Times New Roman" w:hAnsi="Times New Roman" w:cs="Times New Roman"/>
        </w:rPr>
        <w:t>Rajat</w:t>
      </w:r>
      <w:proofErr w:type="spellEnd"/>
      <w:proofErr w:type="gramEnd"/>
      <w:r w:rsidRPr="00586768">
        <w:rPr>
          <w:rFonts w:ascii="Times New Roman" w:hAnsi="Times New Roman" w:cs="Times New Roman"/>
        </w:rPr>
        <w:t xml:space="preserve"> </w:t>
      </w:r>
      <w:r w:rsidR="0066080D" w:rsidRPr="00586768">
        <w:rPr>
          <w:rFonts w:ascii="Times New Roman" w:hAnsi="Times New Roman" w:cs="Times New Roman"/>
        </w:rPr>
        <w:t>Publications</w:t>
      </w:r>
      <w:r w:rsidRPr="00586768">
        <w:rPr>
          <w:rFonts w:ascii="Times New Roman" w:hAnsi="Times New Roman" w:cs="Times New Roman"/>
        </w:rPr>
        <w:t>, New Delhi.</w:t>
      </w:r>
    </w:p>
    <w:p w:rsidR="00557C41" w:rsidRPr="00586768" w:rsidRDefault="00557C41" w:rsidP="00C7565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Vel</w:t>
      </w:r>
      <w:proofErr w:type="spellEnd"/>
      <w:r w:rsidRPr="00586768">
        <w:rPr>
          <w:rFonts w:ascii="Times New Roman" w:hAnsi="Times New Roman" w:cs="Times New Roman"/>
          <w:b/>
        </w:rPr>
        <w:t xml:space="preserve"> </w:t>
      </w:r>
      <w:proofErr w:type="spellStart"/>
      <w:r w:rsidRPr="00586768">
        <w:rPr>
          <w:rFonts w:ascii="Times New Roman" w:hAnsi="Times New Roman" w:cs="Times New Roman"/>
          <w:b/>
        </w:rPr>
        <w:t>Prakash</w:t>
      </w:r>
      <w:proofErr w:type="spellEnd"/>
      <w:r w:rsidRPr="00586768">
        <w:rPr>
          <w:rFonts w:ascii="Times New Roman" w:hAnsi="Times New Roman" w:cs="Times New Roman"/>
          <w:b/>
        </w:rPr>
        <w:t xml:space="preserve"> </w:t>
      </w:r>
      <w:r w:rsidR="00E8106E" w:rsidRPr="00586768">
        <w:rPr>
          <w:rFonts w:ascii="Times New Roman" w:hAnsi="Times New Roman" w:cs="Times New Roman"/>
          <w:b/>
        </w:rPr>
        <w:t>an</w:t>
      </w:r>
      <w:r w:rsidR="007C35CE" w:rsidRPr="00586768">
        <w:rPr>
          <w:rFonts w:ascii="Times New Roman" w:hAnsi="Times New Roman" w:cs="Times New Roman"/>
          <w:b/>
        </w:rPr>
        <w:t>d</w:t>
      </w:r>
      <w:r w:rsidRPr="00586768">
        <w:rPr>
          <w:rFonts w:ascii="Times New Roman" w:hAnsi="Times New Roman" w:cs="Times New Roman"/>
          <w:b/>
        </w:rPr>
        <w:t xml:space="preserve"> </w:t>
      </w:r>
      <w:proofErr w:type="spellStart"/>
      <w:r w:rsidRPr="00586768">
        <w:rPr>
          <w:rFonts w:ascii="Times New Roman" w:hAnsi="Times New Roman" w:cs="Times New Roman"/>
          <w:b/>
        </w:rPr>
        <w:t>B</w:t>
      </w:r>
      <w:r w:rsidR="007C35CE" w:rsidRPr="00586768">
        <w:rPr>
          <w:rFonts w:ascii="Times New Roman" w:hAnsi="Times New Roman" w:cs="Times New Roman"/>
          <w:b/>
        </w:rPr>
        <w:t>is</w:t>
      </w:r>
      <w:r w:rsidRPr="00586768">
        <w:rPr>
          <w:rFonts w:ascii="Times New Roman" w:hAnsi="Times New Roman" w:cs="Times New Roman"/>
          <w:b/>
        </w:rPr>
        <w:t>wall</w:t>
      </w:r>
      <w:proofErr w:type="spellEnd"/>
      <w:r w:rsidRPr="00586768">
        <w:rPr>
          <w:rFonts w:ascii="Times New Roman" w:hAnsi="Times New Roman" w:cs="Times New Roman"/>
          <w:b/>
        </w:rPr>
        <w:t>, K</w:t>
      </w:r>
      <w:r w:rsidR="009B7E6E" w:rsidRPr="00586768">
        <w:rPr>
          <w:rFonts w:ascii="Times New Roman" w:hAnsi="Times New Roman" w:cs="Times New Roman"/>
          <w:b/>
        </w:rPr>
        <w:t>.</w:t>
      </w:r>
      <w:r w:rsidRPr="00586768">
        <w:rPr>
          <w:rFonts w:ascii="Times New Roman" w:hAnsi="Times New Roman" w:cs="Times New Roman"/>
        </w:rPr>
        <w:t xml:space="preserve"> (2008)</w:t>
      </w:r>
      <w:r w:rsidR="00EA0935" w:rsidRPr="00586768">
        <w:rPr>
          <w:rFonts w:ascii="Times New Roman" w:hAnsi="Times New Roman" w:cs="Times New Roman"/>
        </w:rPr>
        <w:t>.</w:t>
      </w:r>
      <w:r w:rsidRPr="00586768">
        <w:rPr>
          <w:rFonts w:ascii="Times New Roman" w:hAnsi="Times New Roman" w:cs="Times New Roman"/>
        </w:rPr>
        <w:t xml:space="preserve"> </w:t>
      </w:r>
      <w:proofErr w:type="spellStart"/>
      <w:r w:rsidRPr="00586768">
        <w:rPr>
          <w:rFonts w:ascii="Times New Roman" w:hAnsi="Times New Roman" w:cs="Times New Roman"/>
        </w:rPr>
        <w:t>Perspectives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</w:t>
      </w:r>
      <w:proofErr w:type="spellEnd"/>
      <w:r w:rsidRPr="00586768">
        <w:rPr>
          <w:rFonts w:ascii="Times New Roman" w:hAnsi="Times New Roman" w:cs="Times New Roman"/>
        </w:rPr>
        <w:t xml:space="preserve"> </w:t>
      </w:r>
      <w:r w:rsidR="0066080D" w:rsidRPr="00586768">
        <w:rPr>
          <w:rFonts w:ascii="Times New Roman" w:hAnsi="Times New Roman" w:cs="Times New Roman"/>
        </w:rPr>
        <w:t xml:space="preserve">Education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EA0935" w:rsidRPr="00586768">
        <w:rPr>
          <w:rFonts w:ascii="Times New Roman" w:hAnsi="Times New Roman" w:cs="Times New Roman"/>
        </w:rPr>
        <w:t xml:space="preserve"> </w:t>
      </w:r>
      <w:r w:rsidR="0066080D" w:rsidRPr="00586768">
        <w:rPr>
          <w:rFonts w:ascii="Times New Roman" w:hAnsi="Times New Roman" w:cs="Times New Roman"/>
        </w:rPr>
        <w:t>Development</w:t>
      </w:r>
      <w:r w:rsidRPr="00586768">
        <w:rPr>
          <w:rFonts w:ascii="Times New Roman" w:hAnsi="Times New Roman" w:cs="Times New Roman"/>
        </w:rPr>
        <w:t xml:space="preserve">, </w:t>
      </w:r>
      <w:proofErr w:type="spellStart"/>
      <w:r w:rsidRPr="00586768">
        <w:rPr>
          <w:rFonts w:ascii="Times New Roman" w:hAnsi="Times New Roman" w:cs="Times New Roman"/>
        </w:rPr>
        <w:t>Shipra</w:t>
      </w:r>
      <w:proofErr w:type="spellEnd"/>
      <w:r w:rsidRPr="00586768">
        <w:rPr>
          <w:rFonts w:ascii="Times New Roman" w:hAnsi="Times New Roman" w:cs="Times New Roman"/>
        </w:rPr>
        <w:t xml:space="preserve"> Publicati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ns, </w:t>
      </w:r>
      <w:r w:rsidR="00EA0935" w:rsidRPr="00586768">
        <w:rPr>
          <w:rFonts w:ascii="Times New Roman" w:hAnsi="Times New Roman" w:cs="Times New Roman"/>
        </w:rPr>
        <w:t xml:space="preserve">New </w:t>
      </w:r>
      <w:r w:rsidRPr="00586768">
        <w:rPr>
          <w:rFonts w:ascii="Times New Roman" w:hAnsi="Times New Roman" w:cs="Times New Roman"/>
        </w:rPr>
        <w:t>Delhi</w:t>
      </w:r>
      <w:r w:rsidR="009B7E6E" w:rsidRPr="00586768">
        <w:rPr>
          <w:rFonts w:ascii="Times New Roman" w:hAnsi="Times New Roman" w:cs="Times New Roman"/>
        </w:rPr>
        <w:t>.</w:t>
      </w:r>
    </w:p>
    <w:p w:rsidR="009D5B27" w:rsidRPr="00586768" w:rsidRDefault="009D5B27" w:rsidP="00C75651">
      <w:pPr>
        <w:pStyle w:val="ListParagraph"/>
        <w:spacing w:line="240" w:lineRule="auto"/>
        <w:jc w:val="both"/>
        <w:rPr>
          <w:rFonts w:ascii="Times New Roman" w:hAnsi="Times New Roman" w:cs="Times New Roman"/>
          <w:b/>
        </w:rPr>
      </w:pPr>
    </w:p>
    <w:p w:rsidR="001A79F8" w:rsidRPr="00586768" w:rsidRDefault="00EA063E" w:rsidP="001A79F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Website</w:t>
      </w:r>
    </w:p>
    <w:p w:rsidR="001A79F8" w:rsidRPr="00586768" w:rsidRDefault="00586768" w:rsidP="001A79F8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hyperlink r:id="rId51" w:history="1">
        <w:r w:rsidR="001A79F8" w:rsidRPr="00586768">
          <w:rPr>
            <w:rStyle w:val="Hyperlink"/>
            <w:rFonts w:ascii="Times New Roman" w:hAnsi="Times New Roman" w:cs="Times New Roman"/>
          </w:rPr>
          <w:t>www.ncert.nic.</w:t>
        </w:r>
        <w:r w:rsidR="007C35CE" w:rsidRPr="00586768">
          <w:rPr>
            <w:rStyle w:val="Hyperlink"/>
            <w:rFonts w:ascii="Times New Roman" w:hAnsi="Times New Roman" w:cs="Times New Roman"/>
          </w:rPr>
          <w:t>in</w:t>
        </w:r>
      </w:hyperlink>
    </w:p>
    <w:p w:rsidR="00EA063E" w:rsidRPr="00586768" w:rsidRDefault="00586768" w:rsidP="001A79F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hyperlink r:id="rId52" w:history="1">
        <w:r w:rsidR="001A79F8" w:rsidRPr="00586768">
          <w:rPr>
            <w:rStyle w:val="Hyperlink"/>
            <w:rFonts w:ascii="Times New Roman" w:hAnsi="Times New Roman" w:cs="Times New Roman"/>
          </w:rPr>
          <w:t>www.</w:t>
        </w:r>
        <w:r w:rsidR="007C35CE" w:rsidRPr="00586768">
          <w:rPr>
            <w:rStyle w:val="Hyperlink"/>
            <w:rFonts w:ascii="Times New Roman" w:hAnsi="Times New Roman" w:cs="Times New Roman"/>
          </w:rPr>
          <w:t>in</w:t>
        </w:r>
        <w:r w:rsidR="001A79F8" w:rsidRPr="00586768">
          <w:rPr>
            <w:rStyle w:val="Hyperlink"/>
            <w:rFonts w:ascii="Times New Roman" w:hAnsi="Times New Roman" w:cs="Times New Roman"/>
          </w:rPr>
          <w:t>f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1A79F8" w:rsidRPr="00586768">
          <w:rPr>
            <w:rStyle w:val="Hyperlink"/>
            <w:rFonts w:ascii="Times New Roman" w:hAnsi="Times New Roman" w:cs="Times New Roman"/>
          </w:rPr>
          <w:t>.g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1A79F8" w:rsidRPr="00586768">
          <w:rPr>
            <w:rStyle w:val="Hyperlink"/>
            <w:rFonts w:ascii="Times New Roman" w:hAnsi="Times New Roman" w:cs="Times New Roman"/>
          </w:rPr>
          <w:t>v.za</w:t>
        </w:r>
      </w:hyperlink>
    </w:p>
    <w:p w:rsidR="001A79F8" w:rsidRPr="00586768" w:rsidRDefault="00586768" w:rsidP="001A79F8">
      <w:pPr>
        <w:pStyle w:val="NoSpacing"/>
        <w:spacing w:line="360" w:lineRule="auto"/>
        <w:ind w:left="720"/>
        <w:rPr>
          <w:rFonts w:ascii="Times New Roman" w:hAnsi="Times New Roman" w:cs="Times New Roman"/>
          <w:color w:val="000000" w:themeColor="text1"/>
        </w:rPr>
      </w:pPr>
      <w:hyperlink r:id="rId53" w:history="1">
        <w:r w:rsidR="00EA063E" w:rsidRPr="00586768">
          <w:rPr>
            <w:rStyle w:val="Hyperlink"/>
            <w:rFonts w:ascii="Times New Roman" w:hAnsi="Times New Roman" w:cs="Times New Roman"/>
            <w:color w:val="000000" w:themeColor="text1"/>
          </w:rPr>
          <w:t>www.r</w:t>
        </w:r>
        <w:r w:rsidR="00237E80" w:rsidRPr="00586768">
          <w:rPr>
            <w:rStyle w:val="Hyperlink"/>
            <w:rFonts w:ascii="Times New Roman" w:hAnsi="Times New Roman" w:cs="Times New Roman"/>
            <w:color w:val="000000" w:themeColor="text1"/>
          </w:rPr>
          <w:t>o</w:t>
        </w:r>
        <w:r w:rsidR="00EA063E" w:rsidRPr="00586768">
          <w:rPr>
            <w:rStyle w:val="Hyperlink"/>
            <w:rFonts w:ascii="Times New Roman" w:hAnsi="Times New Roman" w:cs="Times New Roman"/>
            <w:color w:val="000000" w:themeColor="text1"/>
          </w:rPr>
          <w:t>utledge.c</w:t>
        </w:r>
        <w:r w:rsidR="00237E80" w:rsidRPr="00586768">
          <w:rPr>
            <w:rStyle w:val="Hyperlink"/>
            <w:rFonts w:ascii="Times New Roman" w:hAnsi="Times New Roman" w:cs="Times New Roman"/>
            <w:color w:val="000000" w:themeColor="text1"/>
          </w:rPr>
          <w:t>o</w:t>
        </w:r>
        <w:r w:rsidR="00EA063E" w:rsidRPr="00586768">
          <w:rPr>
            <w:rStyle w:val="Hyperlink"/>
            <w:rFonts w:ascii="Times New Roman" w:hAnsi="Times New Roman" w:cs="Times New Roman"/>
            <w:color w:val="000000" w:themeColor="text1"/>
          </w:rPr>
          <w:t>m</w:t>
        </w:r>
      </w:hyperlink>
    </w:p>
    <w:p w:rsidR="00EA063E" w:rsidRPr="00586768" w:rsidRDefault="00586768" w:rsidP="001A79F8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  <w:hyperlink r:id="rId54" w:history="1">
        <w:r w:rsidR="00EA063E" w:rsidRPr="00586768">
          <w:rPr>
            <w:rStyle w:val="Hyperlink"/>
            <w:rFonts w:ascii="Times New Roman" w:hAnsi="Times New Roman" w:cs="Times New Roman"/>
            <w:color w:val="000000" w:themeColor="text1"/>
          </w:rPr>
          <w:t>www.slideshare.net</w:t>
        </w:r>
      </w:hyperlink>
    </w:p>
    <w:p w:rsidR="00EA063E" w:rsidRPr="00586768" w:rsidRDefault="00586768" w:rsidP="001A79F8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  <w:hyperlink r:id="rId55" w:history="1">
        <w:r w:rsidR="00EA063E" w:rsidRPr="00586768">
          <w:rPr>
            <w:rStyle w:val="Hyperlink"/>
            <w:rFonts w:ascii="Times New Roman" w:hAnsi="Times New Roman" w:cs="Times New Roman"/>
            <w:color w:val="000000" w:themeColor="text1"/>
          </w:rPr>
          <w:t>www.icsei.net</w:t>
        </w:r>
      </w:hyperlink>
    </w:p>
    <w:p w:rsidR="00EA063E" w:rsidRPr="00586768" w:rsidRDefault="00586768" w:rsidP="001A79F8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  <w:hyperlink r:id="rId56" w:history="1">
        <w:r w:rsidR="00EA063E" w:rsidRPr="00586768">
          <w:rPr>
            <w:rStyle w:val="Hyperlink"/>
            <w:rFonts w:ascii="Times New Roman" w:hAnsi="Times New Roman" w:cs="Times New Roman"/>
            <w:color w:val="000000" w:themeColor="text1"/>
          </w:rPr>
          <w:t>www.ncte</w:t>
        </w:r>
        <w:r w:rsidR="00A70A54" w:rsidRPr="00586768">
          <w:rPr>
            <w:rStyle w:val="Hyperlink"/>
            <w:rFonts w:ascii="Times New Roman" w:hAnsi="Times New Roman" w:cs="Times New Roman"/>
            <w:color w:val="000000" w:themeColor="text1"/>
          </w:rPr>
          <w:t>-</w:t>
        </w:r>
        <w:r w:rsidR="007C35CE" w:rsidRPr="00586768">
          <w:rPr>
            <w:rStyle w:val="Hyperlink"/>
            <w:rFonts w:ascii="Times New Roman" w:hAnsi="Times New Roman" w:cs="Times New Roman"/>
            <w:color w:val="000000" w:themeColor="text1"/>
          </w:rPr>
          <w:t>in</w:t>
        </w:r>
        <w:r w:rsidR="00EA063E" w:rsidRPr="00586768">
          <w:rPr>
            <w:rStyle w:val="Hyperlink"/>
            <w:rFonts w:ascii="Times New Roman" w:hAnsi="Times New Roman" w:cs="Times New Roman"/>
            <w:color w:val="000000" w:themeColor="text1"/>
          </w:rPr>
          <w:t>dia.</w:t>
        </w:r>
        <w:r w:rsidR="00237E80" w:rsidRPr="00586768">
          <w:rPr>
            <w:rStyle w:val="Hyperlink"/>
            <w:rFonts w:ascii="Times New Roman" w:hAnsi="Times New Roman" w:cs="Times New Roman"/>
            <w:color w:val="000000" w:themeColor="text1"/>
          </w:rPr>
          <w:t>o</w:t>
        </w:r>
        <w:r w:rsidR="00EA063E" w:rsidRPr="00586768">
          <w:rPr>
            <w:rStyle w:val="Hyperlink"/>
            <w:rFonts w:ascii="Times New Roman" w:hAnsi="Times New Roman" w:cs="Times New Roman"/>
            <w:color w:val="000000" w:themeColor="text1"/>
          </w:rPr>
          <w:t>rg</w:t>
        </w:r>
      </w:hyperlink>
    </w:p>
    <w:p w:rsidR="00586768" w:rsidRDefault="001B2505" w:rsidP="00586768">
      <w:pPr>
        <w:pStyle w:val="BodyText3"/>
        <w:rPr>
          <w:rFonts w:ascii="Times New Roman" w:hAnsi="Times New Roman" w:cs="Times New Roman"/>
          <w:b/>
          <w:sz w:val="22"/>
          <w:szCs w:val="22"/>
        </w:rPr>
      </w:pPr>
      <w:r w:rsidRPr="00586768">
        <w:rPr>
          <w:rFonts w:ascii="Times New Roman" w:hAnsi="Times New Roman" w:cs="Times New Roman"/>
          <w:b/>
          <w:sz w:val="22"/>
          <w:szCs w:val="22"/>
        </w:rPr>
        <w:t xml:space="preserve">ELECTIVE PAPER </w:t>
      </w:r>
      <w:r w:rsidR="00A70A54" w:rsidRPr="00586768">
        <w:rPr>
          <w:rFonts w:ascii="Times New Roman" w:hAnsi="Times New Roman" w:cs="Times New Roman"/>
          <w:b/>
          <w:sz w:val="22"/>
          <w:szCs w:val="22"/>
        </w:rPr>
        <w:t>-</w:t>
      </w:r>
      <w:r w:rsidR="00B9547A" w:rsidRPr="00586768">
        <w:rPr>
          <w:rFonts w:ascii="Times New Roman" w:hAnsi="Times New Roman" w:cs="Times New Roman"/>
          <w:b/>
          <w:sz w:val="22"/>
          <w:szCs w:val="22"/>
        </w:rPr>
        <w:t xml:space="preserve">I </w:t>
      </w:r>
    </w:p>
    <w:p w:rsidR="001B2505" w:rsidRPr="00586768" w:rsidRDefault="007C35CE" w:rsidP="00586768">
      <w:pPr>
        <w:pStyle w:val="BodyText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6768">
        <w:rPr>
          <w:rFonts w:ascii="Times New Roman" w:hAnsi="Times New Roman" w:cs="Times New Roman"/>
          <w:b/>
          <w:sz w:val="22"/>
          <w:szCs w:val="22"/>
        </w:rPr>
        <w:t>IN</w:t>
      </w:r>
      <w:r w:rsidR="00B9547A" w:rsidRPr="00586768">
        <w:rPr>
          <w:rFonts w:ascii="Times New Roman" w:hAnsi="Times New Roman" w:cs="Times New Roman"/>
          <w:b/>
          <w:sz w:val="22"/>
          <w:szCs w:val="22"/>
        </w:rPr>
        <w:t>N</w:t>
      </w:r>
      <w:r w:rsidR="00237E80" w:rsidRPr="00586768">
        <w:rPr>
          <w:rFonts w:ascii="Times New Roman" w:hAnsi="Times New Roman" w:cs="Times New Roman"/>
          <w:b/>
          <w:sz w:val="22"/>
          <w:szCs w:val="22"/>
        </w:rPr>
        <w:t>O</w:t>
      </w:r>
      <w:r w:rsidR="00B9547A" w:rsidRPr="00586768">
        <w:rPr>
          <w:rFonts w:ascii="Times New Roman" w:hAnsi="Times New Roman" w:cs="Times New Roman"/>
          <w:b/>
          <w:sz w:val="22"/>
          <w:szCs w:val="22"/>
        </w:rPr>
        <w:t>VATIVE</w:t>
      </w:r>
      <w:r w:rsidR="001B2505" w:rsidRPr="00586768">
        <w:rPr>
          <w:rFonts w:ascii="Times New Roman" w:hAnsi="Times New Roman" w:cs="Times New Roman"/>
          <w:b/>
          <w:sz w:val="22"/>
          <w:szCs w:val="22"/>
        </w:rPr>
        <w:t xml:space="preserve"> TECHN</w:t>
      </w:r>
      <w:r w:rsidR="00237E80" w:rsidRPr="00586768">
        <w:rPr>
          <w:rFonts w:ascii="Times New Roman" w:hAnsi="Times New Roman" w:cs="Times New Roman"/>
          <w:b/>
          <w:sz w:val="22"/>
          <w:szCs w:val="22"/>
        </w:rPr>
        <w:t>O</w:t>
      </w:r>
      <w:r w:rsidR="001B2505" w:rsidRPr="00586768">
        <w:rPr>
          <w:rFonts w:ascii="Times New Roman" w:hAnsi="Times New Roman" w:cs="Times New Roman"/>
          <w:b/>
          <w:sz w:val="22"/>
          <w:szCs w:val="22"/>
        </w:rPr>
        <w:t>L</w:t>
      </w:r>
      <w:r w:rsidR="00237E80" w:rsidRPr="00586768">
        <w:rPr>
          <w:rFonts w:ascii="Times New Roman" w:hAnsi="Times New Roman" w:cs="Times New Roman"/>
          <w:b/>
          <w:sz w:val="22"/>
          <w:szCs w:val="22"/>
        </w:rPr>
        <w:t>O</w:t>
      </w:r>
      <w:r w:rsidR="001B2505" w:rsidRPr="00586768">
        <w:rPr>
          <w:rFonts w:ascii="Times New Roman" w:hAnsi="Times New Roman" w:cs="Times New Roman"/>
          <w:b/>
          <w:sz w:val="22"/>
          <w:szCs w:val="22"/>
        </w:rPr>
        <w:t xml:space="preserve">GY </w:t>
      </w:r>
      <w:r w:rsidRPr="00586768">
        <w:rPr>
          <w:rFonts w:ascii="Times New Roman" w:hAnsi="Times New Roman" w:cs="Times New Roman"/>
          <w:b/>
          <w:sz w:val="22"/>
          <w:szCs w:val="22"/>
        </w:rPr>
        <w:t>IN</w:t>
      </w:r>
      <w:r w:rsidR="001B2505" w:rsidRPr="00586768">
        <w:rPr>
          <w:rFonts w:ascii="Times New Roman" w:hAnsi="Times New Roman" w:cs="Times New Roman"/>
          <w:b/>
          <w:sz w:val="22"/>
          <w:szCs w:val="22"/>
        </w:rPr>
        <w:t xml:space="preserve"> TEACHER EDUCATI</w:t>
      </w:r>
      <w:r w:rsidR="00237E80" w:rsidRPr="00586768">
        <w:rPr>
          <w:rFonts w:ascii="Times New Roman" w:hAnsi="Times New Roman" w:cs="Times New Roman"/>
          <w:b/>
          <w:sz w:val="22"/>
          <w:szCs w:val="22"/>
        </w:rPr>
        <w:t>O</w:t>
      </w:r>
      <w:r w:rsidR="001B2505" w:rsidRPr="00586768">
        <w:rPr>
          <w:rFonts w:ascii="Times New Roman" w:hAnsi="Times New Roman" w:cs="Times New Roman"/>
          <w:b/>
          <w:sz w:val="22"/>
          <w:szCs w:val="22"/>
        </w:rPr>
        <w:t>N</w:t>
      </w:r>
    </w:p>
    <w:p w:rsidR="001B2505" w:rsidRPr="00586768" w:rsidRDefault="006A1BCD" w:rsidP="00B92434">
      <w:pPr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>Credits:</w:t>
      </w:r>
      <w:r w:rsidR="00B92434" w:rsidRPr="00586768">
        <w:rPr>
          <w:rFonts w:ascii="Times New Roman" w:hAnsi="Times New Roman" w:cs="Times New Roman"/>
          <w:b/>
        </w:rPr>
        <w:t xml:space="preserve">  4                                                     </w:t>
      </w:r>
      <w:r w:rsidR="00B92434" w:rsidRPr="00586768">
        <w:rPr>
          <w:rFonts w:ascii="Times New Roman" w:hAnsi="Times New Roman" w:cs="Times New Roman"/>
          <w:b/>
        </w:rPr>
        <w:tab/>
      </w:r>
      <w:r w:rsidR="00B92434" w:rsidRPr="00586768">
        <w:rPr>
          <w:rFonts w:ascii="Times New Roman" w:hAnsi="Times New Roman" w:cs="Times New Roman"/>
          <w:b/>
        </w:rPr>
        <w:tab/>
        <w:t xml:space="preserve">               </w:t>
      </w:r>
      <w:r w:rsidRPr="00586768">
        <w:rPr>
          <w:rFonts w:ascii="Times New Roman" w:hAnsi="Times New Roman" w:cs="Times New Roman"/>
          <w:b/>
        </w:rPr>
        <w:t>Marks:</w:t>
      </w:r>
      <w:r w:rsidR="00B92434" w:rsidRPr="00586768">
        <w:rPr>
          <w:rFonts w:ascii="Times New Roman" w:hAnsi="Times New Roman" w:cs="Times New Roman"/>
          <w:b/>
        </w:rPr>
        <w:t xml:space="preserve"> 100</w:t>
      </w:r>
    </w:p>
    <w:p w:rsidR="001B2505" w:rsidRPr="00586768" w:rsidRDefault="00237E80" w:rsidP="001B2505">
      <w:pPr>
        <w:jc w:val="both"/>
        <w:rPr>
          <w:rFonts w:ascii="Times New Roman" w:hAnsi="Times New Roman" w:cs="Times New Roman"/>
          <w:b/>
          <w:bCs/>
        </w:rPr>
      </w:pPr>
      <w:r w:rsidRPr="00586768">
        <w:rPr>
          <w:rFonts w:ascii="Times New Roman" w:hAnsi="Times New Roman" w:cs="Times New Roman"/>
          <w:b/>
          <w:bCs/>
        </w:rPr>
        <w:t>O</w:t>
      </w:r>
      <w:r w:rsidR="001B2505" w:rsidRPr="00586768">
        <w:rPr>
          <w:rFonts w:ascii="Times New Roman" w:hAnsi="Times New Roman" w:cs="Times New Roman"/>
          <w:b/>
          <w:bCs/>
        </w:rPr>
        <w:t>bjectives</w:t>
      </w:r>
    </w:p>
    <w:p w:rsidR="001B2505" w:rsidRPr="00586768" w:rsidRDefault="001B2505" w:rsidP="001B2505">
      <w:pPr>
        <w:ind w:left="360"/>
        <w:jc w:val="both"/>
        <w:rPr>
          <w:rFonts w:ascii="Times New Roman" w:hAnsi="Times New Roman" w:cs="Times New Roman"/>
        </w:rPr>
      </w:pPr>
    </w:p>
    <w:p w:rsidR="00914EB9" w:rsidRPr="00586768" w:rsidRDefault="00B022FD" w:rsidP="000D44BA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914EB9" w:rsidRPr="00586768">
        <w:rPr>
          <w:rFonts w:ascii="Times New Roman" w:hAnsi="Times New Roman" w:cs="Times New Roman"/>
        </w:rPr>
        <w:t xml:space="preserve"> </w:t>
      </w:r>
      <w:r w:rsidR="00A76EC2" w:rsidRPr="00586768">
        <w:rPr>
          <w:rFonts w:ascii="Times New Roman" w:hAnsi="Times New Roman" w:cs="Times New Roman"/>
        </w:rPr>
        <w:t xml:space="preserve">Enable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Student Teachers </w:t>
      </w:r>
      <w:r w:rsidR="002F336F" w:rsidRPr="00586768">
        <w:rPr>
          <w:rFonts w:ascii="Times New Roman" w:hAnsi="Times New Roman" w:cs="Times New Roman"/>
        </w:rPr>
        <w:t>to</w:t>
      </w:r>
      <w:r w:rsidR="00A76EC2" w:rsidRPr="00586768">
        <w:rPr>
          <w:rFonts w:ascii="Times New Roman" w:hAnsi="Times New Roman" w:cs="Times New Roman"/>
        </w:rPr>
        <w:t xml:space="preserve"> Underst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A76EC2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C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 xml:space="preserve">ncept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A76EC2" w:rsidRPr="00586768">
        <w:rPr>
          <w:rFonts w:ascii="Times New Roman" w:hAnsi="Times New Roman" w:cs="Times New Roman"/>
        </w:rPr>
        <w:t xml:space="preserve"> R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 xml:space="preserve">le </w:t>
      </w:r>
      <w:r w:rsidR="002F336F" w:rsidRPr="00586768">
        <w:rPr>
          <w:rFonts w:ascii="Times New Roman" w:hAnsi="Times New Roman" w:cs="Times New Roman"/>
        </w:rPr>
        <w:t>of</w:t>
      </w:r>
      <w:r w:rsidR="00A76EC2" w:rsidRPr="00586768">
        <w:rPr>
          <w:rFonts w:ascii="Times New Roman" w:hAnsi="Times New Roman" w:cs="Times New Roman"/>
        </w:rPr>
        <w:t xml:space="preserve"> Techn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>l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 xml:space="preserve">gy </w:t>
      </w:r>
      <w:r w:rsidR="002F336F" w:rsidRPr="00586768">
        <w:rPr>
          <w:rFonts w:ascii="Times New Roman" w:hAnsi="Times New Roman" w:cs="Times New Roman"/>
        </w:rPr>
        <w:t>in</w:t>
      </w:r>
      <w:r w:rsidR="00A76EC2" w:rsidRPr="00586768">
        <w:rPr>
          <w:rFonts w:ascii="Times New Roman" w:hAnsi="Times New Roman" w:cs="Times New Roman"/>
        </w:rPr>
        <w:t xml:space="preserve"> Educati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>n</w:t>
      </w:r>
      <w:r w:rsidR="00914EB9" w:rsidRPr="00586768">
        <w:rPr>
          <w:rFonts w:ascii="Times New Roman" w:hAnsi="Times New Roman" w:cs="Times New Roman"/>
        </w:rPr>
        <w:t>.</w:t>
      </w:r>
    </w:p>
    <w:p w:rsidR="00914EB9" w:rsidRPr="00586768" w:rsidRDefault="00B022FD" w:rsidP="000D44BA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914EB9" w:rsidRPr="00586768">
        <w:rPr>
          <w:rFonts w:ascii="Times New Roman" w:hAnsi="Times New Roman" w:cs="Times New Roman"/>
        </w:rPr>
        <w:t xml:space="preserve"> </w:t>
      </w:r>
      <w:proofErr w:type="gramStart"/>
      <w:r w:rsidR="00A76EC2" w:rsidRPr="00586768">
        <w:rPr>
          <w:rFonts w:ascii="Times New Roman" w:hAnsi="Times New Roman" w:cs="Times New Roman"/>
        </w:rPr>
        <w:t>Make</w:t>
      </w:r>
      <w:proofErr w:type="gramEnd"/>
      <w:r w:rsidR="00A76EC2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>m Underst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A76EC2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</w:t>
      </w:r>
      <w:r w:rsidR="006A1BCD" w:rsidRPr="00586768">
        <w:rPr>
          <w:rFonts w:ascii="Times New Roman" w:hAnsi="Times New Roman" w:cs="Times New Roman"/>
        </w:rPr>
        <w:t xml:space="preserve">meaning </w:t>
      </w:r>
      <w:r w:rsidR="002F336F" w:rsidRPr="00586768">
        <w:rPr>
          <w:rFonts w:ascii="Times New Roman" w:hAnsi="Times New Roman" w:cs="Times New Roman"/>
        </w:rPr>
        <w:t>of</w:t>
      </w:r>
      <w:r w:rsidR="00A76EC2" w:rsidRPr="00586768">
        <w:rPr>
          <w:rFonts w:ascii="Times New Roman" w:hAnsi="Times New Roman" w:cs="Times New Roman"/>
        </w:rPr>
        <w:t xml:space="preserve"> C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>mmunicati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 xml:space="preserve">n Techniques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A76EC2" w:rsidRPr="00586768">
        <w:rPr>
          <w:rFonts w:ascii="Times New Roman" w:hAnsi="Times New Roman" w:cs="Times New Roman"/>
        </w:rPr>
        <w:t xml:space="preserve"> Its C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>mp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>nents</w:t>
      </w:r>
      <w:r w:rsidR="00914EB9" w:rsidRPr="00586768">
        <w:rPr>
          <w:rFonts w:ascii="Times New Roman" w:hAnsi="Times New Roman" w:cs="Times New Roman"/>
        </w:rPr>
        <w:t>.</w:t>
      </w:r>
    </w:p>
    <w:p w:rsidR="00914EB9" w:rsidRPr="00586768" w:rsidRDefault="00B022FD" w:rsidP="000D44BA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914EB9" w:rsidRPr="00586768">
        <w:rPr>
          <w:rFonts w:ascii="Times New Roman" w:hAnsi="Times New Roman" w:cs="Times New Roman"/>
        </w:rPr>
        <w:t xml:space="preserve"> 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 xml:space="preserve">rient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m </w:t>
      </w:r>
      <w:r w:rsidR="002F336F" w:rsidRPr="00586768">
        <w:rPr>
          <w:rFonts w:ascii="Times New Roman" w:hAnsi="Times New Roman" w:cs="Times New Roman"/>
        </w:rPr>
        <w:t>to</w:t>
      </w:r>
      <w:r w:rsidR="00A76EC2" w:rsidRPr="00586768">
        <w:rPr>
          <w:rFonts w:ascii="Times New Roman" w:hAnsi="Times New Roman" w:cs="Times New Roman"/>
        </w:rPr>
        <w:t xml:space="preserve">wards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</w:t>
      </w:r>
      <w:r w:rsidR="006A1BCD" w:rsidRPr="00586768">
        <w:rPr>
          <w:rFonts w:ascii="Times New Roman" w:hAnsi="Times New Roman" w:cs="Times New Roman"/>
        </w:rPr>
        <w:t xml:space="preserve">Instructional </w:t>
      </w:r>
      <w:r w:rsidR="00A76EC2" w:rsidRPr="00586768">
        <w:rPr>
          <w:rFonts w:ascii="Times New Roman" w:hAnsi="Times New Roman" w:cs="Times New Roman"/>
        </w:rPr>
        <w:t>Techn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>l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>gy Appr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 xml:space="preserve">ach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A76EC2" w:rsidRPr="00586768">
        <w:rPr>
          <w:rFonts w:ascii="Times New Roman" w:hAnsi="Times New Roman" w:cs="Times New Roman"/>
        </w:rPr>
        <w:t xml:space="preserve"> Micr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 xml:space="preserve"> Teach</w:t>
      </w:r>
      <w:r w:rsidR="007C35CE" w:rsidRPr="00586768">
        <w:rPr>
          <w:rFonts w:ascii="Times New Roman" w:hAnsi="Times New Roman" w:cs="Times New Roman"/>
        </w:rPr>
        <w:t>in</w:t>
      </w:r>
      <w:r w:rsidR="00A76EC2" w:rsidRPr="00586768">
        <w:rPr>
          <w:rFonts w:ascii="Times New Roman" w:hAnsi="Times New Roman" w:cs="Times New Roman"/>
        </w:rPr>
        <w:t>g Techniques.</w:t>
      </w:r>
    </w:p>
    <w:p w:rsidR="00914EB9" w:rsidRPr="00586768" w:rsidRDefault="00B022FD" w:rsidP="000D44BA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914EB9" w:rsidRPr="00586768">
        <w:rPr>
          <w:rFonts w:ascii="Times New Roman" w:hAnsi="Times New Roman" w:cs="Times New Roman"/>
        </w:rPr>
        <w:t xml:space="preserve"> </w:t>
      </w:r>
      <w:r w:rsidR="00A76EC2" w:rsidRPr="00586768">
        <w:rPr>
          <w:rFonts w:ascii="Times New Roman" w:hAnsi="Times New Roman" w:cs="Times New Roman"/>
        </w:rPr>
        <w:t>Devel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 xml:space="preserve">p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Kn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 xml:space="preserve">wledge </w:t>
      </w:r>
      <w:r w:rsidR="002F336F" w:rsidRPr="00586768">
        <w:rPr>
          <w:rFonts w:ascii="Times New Roman" w:hAnsi="Times New Roman" w:cs="Times New Roman"/>
        </w:rPr>
        <w:t>in</w:t>
      </w:r>
      <w:r w:rsidR="00A76EC2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m </w:t>
      </w:r>
      <w:r w:rsidR="006A1BCD" w:rsidRPr="00586768">
        <w:rPr>
          <w:rFonts w:ascii="Times New Roman" w:hAnsi="Times New Roman" w:cs="Times New Roman"/>
        </w:rPr>
        <w:t xml:space="preserve">about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Hardware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A76EC2" w:rsidRPr="00586768">
        <w:rPr>
          <w:rFonts w:ascii="Times New Roman" w:hAnsi="Times New Roman" w:cs="Times New Roman"/>
        </w:rPr>
        <w:t xml:space="preserve"> S</w:t>
      </w:r>
      <w:r w:rsidR="002F336F" w:rsidRPr="00586768">
        <w:rPr>
          <w:rFonts w:ascii="Times New Roman" w:hAnsi="Times New Roman" w:cs="Times New Roman"/>
        </w:rPr>
        <w:t>of</w:t>
      </w:r>
      <w:r w:rsidR="00A76EC2" w:rsidRPr="00586768">
        <w:rPr>
          <w:rFonts w:ascii="Times New Roman" w:hAnsi="Times New Roman" w:cs="Times New Roman"/>
        </w:rPr>
        <w:t>tware Appr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 xml:space="preserve">aches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A76EC2" w:rsidRPr="00586768">
        <w:rPr>
          <w:rFonts w:ascii="Times New Roman" w:hAnsi="Times New Roman" w:cs="Times New Roman"/>
        </w:rPr>
        <w:t xml:space="preserve"> S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>ph</w:t>
      </w:r>
      <w:r w:rsidR="007C35CE" w:rsidRPr="00586768">
        <w:rPr>
          <w:rFonts w:ascii="Times New Roman" w:hAnsi="Times New Roman" w:cs="Times New Roman"/>
        </w:rPr>
        <w:t>is</w:t>
      </w:r>
      <w:r w:rsidR="00A76EC2" w:rsidRPr="00586768">
        <w:rPr>
          <w:rFonts w:ascii="Times New Roman" w:hAnsi="Times New Roman" w:cs="Times New Roman"/>
        </w:rPr>
        <w:t xml:space="preserve">ticated </w:t>
      </w:r>
      <w:r w:rsidR="002F336F" w:rsidRPr="00586768">
        <w:rPr>
          <w:rFonts w:ascii="Times New Roman" w:hAnsi="Times New Roman" w:cs="Times New Roman"/>
        </w:rPr>
        <w:t>in</w:t>
      </w:r>
      <w:r w:rsidR="00A76EC2" w:rsidRPr="00586768">
        <w:rPr>
          <w:rFonts w:ascii="Times New Roman" w:hAnsi="Times New Roman" w:cs="Times New Roman"/>
        </w:rPr>
        <w:t xml:space="preserve">struments </w:t>
      </w:r>
      <w:r w:rsidR="002F336F" w:rsidRPr="00586768">
        <w:rPr>
          <w:rFonts w:ascii="Times New Roman" w:hAnsi="Times New Roman" w:cs="Times New Roman"/>
        </w:rPr>
        <w:t>in</w:t>
      </w:r>
      <w:r w:rsidR="00A76EC2" w:rsidRPr="00586768">
        <w:rPr>
          <w:rFonts w:ascii="Times New Roman" w:hAnsi="Times New Roman" w:cs="Times New Roman"/>
        </w:rPr>
        <w:t xml:space="preserve"> Educati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>nal Techn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>l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>gy.</w:t>
      </w:r>
    </w:p>
    <w:p w:rsidR="001B2505" w:rsidRPr="00586768" w:rsidRDefault="00B022FD" w:rsidP="004F10F9">
      <w:pPr>
        <w:pStyle w:val="ListParagraph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914EB9" w:rsidRPr="00586768">
        <w:rPr>
          <w:rFonts w:ascii="Times New Roman" w:hAnsi="Times New Roman" w:cs="Times New Roman"/>
        </w:rPr>
        <w:t xml:space="preserve"> </w:t>
      </w:r>
      <w:proofErr w:type="gramStart"/>
      <w:r w:rsidR="00A76EC2" w:rsidRPr="00586768">
        <w:rPr>
          <w:rFonts w:ascii="Times New Roman" w:hAnsi="Times New Roman" w:cs="Times New Roman"/>
        </w:rPr>
        <w:t>Enable</w:t>
      </w:r>
      <w:proofErr w:type="gramEnd"/>
      <w:r w:rsidR="00A76EC2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m </w:t>
      </w:r>
      <w:r w:rsidR="002F336F" w:rsidRPr="00586768">
        <w:rPr>
          <w:rFonts w:ascii="Times New Roman" w:hAnsi="Times New Roman" w:cs="Times New Roman"/>
        </w:rPr>
        <w:t>to</w:t>
      </w:r>
      <w:r w:rsidR="00A76EC2" w:rsidRPr="00586768">
        <w:rPr>
          <w:rFonts w:ascii="Times New Roman" w:hAnsi="Times New Roman" w:cs="Times New Roman"/>
        </w:rPr>
        <w:t xml:space="preserve"> Apply </w:t>
      </w:r>
      <w:r w:rsidR="002F336F" w:rsidRPr="00586768">
        <w:rPr>
          <w:rFonts w:ascii="Times New Roman" w:hAnsi="Times New Roman" w:cs="Times New Roman"/>
        </w:rPr>
        <w:t>the</w:t>
      </w:r>
      <w:r w:rsidR="00A76EC2" w:rsidRPr="00586768">
        <w:rPr>
          <w:rFonts w:ascii="Times New Roman" w:hAnsi="Times New Roman" w:cs="Times New Roman"/>
        </w:rPr>
        <w:t xml:space="preserve"> Kn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 xml:space="preserve">wledge </w:t>
      </w:r>
      <w:r w:rsidR="002F336F" w:rsidRPr="00586768">
        <w:rPr>
          <w:rFonts w:ascii="Times New Roman" w:hAnsi="Times New Roman" w:cs="Times New Roman"/>
        </w:rPr>
        <w:t>of</w:t>
      </w:r>
      <w:r w:rsidR="00A76EC2" w:rsidRPr="00586768">
        <w:rPr>
          <w:rFonts w:ascii="Times New Roman" w:hAnsi="Times New Roman" w:cs="Times New Roman"/>
        </w:rPr>
        <w:t xml:space="preserve"> Techn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>l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 xml:space="preserve">gy </w:t>
      </w:r>
      <w:r w:rsidR="002F336F" w:rsidRPr="00586768">
        <w:rPr>
          <w:rFonts w:ascii="Times New Roman" w:hAnsi="Times New Roman" w:cs="Times New Roman"/>
        </w:rPr>
        <w:t>in</w:t>
      </w:r>
      <w:r w:rsidR="00A76EC2" w:rsidRPr="00586768">
        <w:rPr>
          <w:rFonts w:ascii="Times New Roman" w:hAnsi="Times New Roman" w:cs="Times New Roman"/>
        </w:rPr>
        <w:t xml:space="preserve"> New Area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A76EC2" w:rsidRPr="00586768">
        <w:rPr>
          <w:rFonts w:ascii="Times New Roman" w:hAnsi="Times New Roman" w:cs="Times New Roman"/>
        </w:rPr>
        <w:t xml:space="preserve"> Its Applicati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 xml:space="preserve">ns </w:t>
      </w:r>
      <w:r w:rsidR="002F336F" w:rsidRPr="00586768">
        <w:rPr>
          <w:rFonts w:ascii="Times New Roman" w:hAnsi="Times New Roman" w:cs="Times New Roman"/>
        </w:rPr>
        <w:t>of</w:t>
      </w:r>
      <w:r w:rsidR="00A76EC2" w:rsidRPr="00586768">
        <w:rPr>
          <w:rFonts w:ascii="Times New Roman" w:hAnsi="Times New Roman" w:cs="Times New Roman"/>
        </w:rPr>
        <w:t xml:space="preserve"> Techn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>l</w:t>
      </w:r>
      <w:r w:rsidR="00237E80" w:rsidRPr="00586768">
        <w:rPr>
          <w:rFonts w:ascii="Times New Roman" w:hAnsi="Times New Roman" w:cs="Times New Roman"/>
        </w:rPr>
        <w:t>o</w:t>
      </w:r>
      <w:r w:rsidR="00A76EC2" w:rsidRPr="00586768">
        <w:rPr>
          <w:rFonts w:ascii="Times New Roman" w:hAnsi="Times New Roman" w:cs="Times New Roman"/>
        </w:rPr>
        <w:t>gy</w:t>
      </w:r>
      <w:r w:rsidR="00914EB9" w:rsidRPr="00586768">
        <w:rPr>
          <w:rFonts w:ascii="Times New Roman" w:hAnsi="Times New Roman" w:cs="Times New Roman"/>
        </w:rPr>
        <w:t>.</w:t>
      </w:r>
    </w:p>
    <w:p w:rsidR="00914EB9" w:rsidRPr="00586768" w:rsidRDefault="00914EB9" w:rsidP="00914EB9">
      <w:pPr>
        <w:pStyle w:val="ListParagraph"/>
        <w:suppressAutoHyphens/>
        <w:spacing w:after="0" w:line="360" w:lineRule="auto"/>
        <w:ind w:left="709"/>
        <w:jc w:val="both"/>
        <w:rPr>
          <w:rFonts w:ascii="Times New Roman" w:hAnsi="Times New Roman" w:cs="Times New Roman"/>
        </w:rPr>
      </w:pPr>
    </w:p>
    <w:p w:rsidR="00C57DE2" w:rsidRPr="00586768" w:rsidRDefault="001B2505" w:rsidP="00C75651">
      <w:pPr>
        <w:pStyle w:val="BodyText3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586768">
        <w:rPr>
          <w:rFonts w:ascii="Times New Roman" w:hAnsi="Times New Roman" w:cs="Times New Roman"/>
          <w:b/>
          <w:sz w:val="22"/>
          <w:szCs w:val="22"/>
        </w:rPr>
        <w:t xml:space="preserve">Unit: I </w:t>
      </w:r>
      <w:r w:rsidR="006A1BCD" w:rsidRPr="00586768">
        <w:rPr>
          <w:rFonts w:ascii="Times New Roman" w:hAnsi="Times New Roman" w:cs="Times New Roman"/>
          <w:b/>
          <w:sz w:val="22"/>
          <w:szCs w:val="22"/>
        </w:rPr>
        <w:t xml:space="preserve">Introduction </w:t>
      </w:r>
      <w:r w:rsidR="002F336F" w:rsidRPr="00586768">
        <w:rPr>
          <w:rFonts w:ascii="Times New Roman" w:hAnsi="Times New Roman" w:cs="Times New Roman"/>
          <w:b/>
          <w:sz w:val="22"/>
          <w:szCs w:val="22"/>
        </w:rPr>
        <w:t>of</w:t>
      </w:r>
      <w:r w:rsidRPr="00586768">
        <w:rPr>
          <w:rFonts w:ascii="Times New Roman" w:hAnsi="Times New Roman" w:cs="Times New Roman"/>
          <w:b/>
          <w:sz w:val="22"/>
          <w:szCs w:val="22"/>
        </w:rPr>
        <w:t xml:space="preserve"> Educati</w:t>
      </w:r>
      <w:r w:rsidR="00237E80" w:rsidRPr="00586768">
        <w:rPr>
          <w:rFonts w:ascii="Times New Roman" w:hAnsi="Times New Roman" w:cs="Times New Roman"/>
          <w:b/>
          <w:sz w:val="22"/>
          <w:szCs w:val="22"/>
        </w:rPr>
        <w:t>o</w:t>
      </w:r>
      <w:r w:rsidRPr="00586768">
        <w:rPr>
          <w:rFonts w:ascii="Times New Roman" w:hAnsi="Times New Roman" w:cs="Times New Roman"/>
          <w:b/>
          <w:sz w:val="22"/>
          <w:szCs w:val="22"/>
        </w:rPr>
        <w:t>nal Techn</w:t>
      </w:r>
      <w:r w:rsidR="00237E80" w:rsidRPr="00586768">
        <w:rPr>
          <w:rFonts w:ascii="Times New Roman" w:hAnsi="Times New Roman" w:cs="Times New Roman"/>
          <w:b/>
          <w:sz w:val="22"/>
          <w:szCs w:val="22"/>
        </w:rPr>
        <w:t>o</w:t>
      </w:r>
      <w:r w:rsidRPr="00586768">
        <w:rPr>
          <w:rFonts w:ascii="Times New Roman" w:hAnsi="Times New Roman" w:cs="Times New Roman"/>
          <w:b/>
          <w:sz w:val="22"/>
          <w:szCs w:val="22"/>
        </w:rPr>
        <w:t>l</w:t>
      </w:r>
      <w:r w:rsidR="00237E80" w:rsidRPr="00586768">
        <w:rPr>
          <w:rFonts w:ascii="Times New Roman" w:hAnsi="Times New Roman" w:cs="Times New Roman"/>
          <w:b/>
          <w:sz w:val="22"/>
          <w:szCs w:val="22"/>
        </w:rPr>
        <w:t>o</w:t>
      </w:r>
      <w:r w:rsidRPr="00586768">
        <w:rPr>
          <w:rFonts w:ascii="Times New Roman" w:hAnsi="Times New Roman" w:cs="Times New Roman"/>
          <w:b/>
          <w:sz w:val="22"/>
          <w:szCs w:val="22"/>
        </w:rPr>
        <w:t>gy</w:t>
      </w:r>
    </w:p>
    <w:p w:rsidR="00C75651" w:rsidRPr="00586768" w:rsidRDefault="00C75651" w:rsidP="00C75651">
      <w:pPr>
        <w:pStyle w:val="BodyText3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1B2505" w:rsidRPr="00586768" w:rsidRDefault="007F77C1" w:rsidP="001B2505">
      <w:pPr>
        <w:pStyle w:val="BodyText"/>
        <w:spacing w:line="360" w:lineRule="auto"/>
        <w:ind w:firstLine="720"/>
        <w:rPr>
          <w:sz w:val="22"/>
          <w:szCs w:val="22"/>
        </w:rPr>
      </w:pPr>
      <w:r w:rsidRPr="00586768">
        <w:rPr>
          <w:sz w:val="22"/>
          <w:szCs w:val="22"/>
        </w:rPr>
        <w:t>Educati</w:t>
      </w:r>
      <w:r w:rsidR="00237E80" w:rsidRPr="00586768">
        <w:rPr>
          <w:sz w:val="22"/>
          <w:szCs w:val="22"/>
        </w:rPr>
        <w:t>o</w:t>
      </w:r>
      <w:r w:rsidRPr="00586768">
        <w:rPr>
          <w:sz w:val="22"/>
          <w:szCs w:val="22"/>
        </w:rPr>
        <w:t xml:space="preserve">nal </w:t>
      </w:r>
      <w:r w:rsidR="004640E9" w:rsidRPr="00586768">
        <w:rPr>
          <w:sz w:val="22"/>
          <w:szCs w:val="22"/>
        </w:rPr>
        <w:t>Techn</w:t>
      </w:r>
      <w:r w:rsidR="00237E80" w:rsidRPr="00586768">
        <w:rPr>
          <w:sz w:val="22"/>
          <w:szCs w:val="22"/>
        </w:rPr>
        <w:t>o</w:t>
      </w:r>
      <w:r w:rsidR="004640E9" w:rsidRPr="00586768">
        <w:rPr>
          <w:sz w:val="22"/>
          <w:szCs w:val="22"/>
        </w:rPr>
        <w:t>l</w:t>
      </w:r>
      <w:r w:rsidR="00237E80" w:rsidRPr="00586768">
        <w:rPr>
          <w:sz w:val="22"/>
          <w:szCs w:val="22"/>
        </w:rPr>
        <w:t>o</w:t>
      </w:r>
      <w:r w:rsidR="004640E9" w:rsidRPr="00586768">
        <w:rPr>
          <w:sz w:val="22"/>
          <w:szCs w:val="22"/>
        </w:rPr>
        <w:t>gy: C</w:t>
      </w:r>
      <w:r w:rsidR="00237E80" w:rsidRPr="00586768">
        <w:rPr>
          <w:sz w:val="22"/>
          <w:szCs w:val="22"/>
        </w:rPr>
        <w:t>o</w:t>
      </w:r>
      <w:r w:rsidR="004640E9" w:rsidRPr="00586768">
        <w:rPr>
          <w:sz w:val="22"/>
          <w:szCs w:val="22"/>
        </w:rPr>
        <w:t>ncept -</w:t>
      </w:r>
      <w:r w:rsidR="00A11EA1" w:rsidRPr="00586768">
        <w:rPr>
          <w:sz w:val="22"/>
          <w:szCs w:val="22"/>
        </w:rPr>
        <w:t xml:space="preserve"> </w:t>
      </w:r>
      <w:r w:rsidR="004640E9" w:rsidRPr="00586768">
        <w:rPr>
          <w:sz w:val="22"/>
          <w:szCs w:val="22"/>
        </w:rPr>
        <w:t>Me</w:t>
      </w:r>
      <w:r w:rsidR="00E8106E" w:rsidRPr="00586768">
        <w:rPr>
          <w:sz w:val="22"/>
          <w:szCs w:val="22"/>
        </w:rPr>
        <w:t>an</w:t>
      </w:r>
      <w:r w:rsidR="007C35CE" w:rsidRPr="00586768">
        <w:rPr>
          <w:sz w:val="22"/>
          <w:szCs w:val="22"/>
        </w:rPr>
        <w:t>in</w:t>
      </w:r>
      <w:r w:rsidR="004640E9" w:rsidRPr="00586768">
        <w:rPr>
          <w:sz w:val="22"/>
          <w:szCs w:val="22"/>
        </w:rPr>
        <w:t>g -</w:t>
      </w:r>
      <w:r w:rsidR="00B022FD" w:rsidRPr="00586768">
        <w:rPr>
          <w:sz w:val="22"/>
          <w:szCs w:val="22"/>
        </w:rPr>
        <w:t xml:space="preserve"> </w:t>
      </w:r>
      <w:r w:rsidR="004640E9" w:rsidRPr="00586768">
        <w:rPr>
          <w:sz w:val="22"/>
          <w:szCs w:val="22"/>
        </w:rPr>
        <w:t>Def</w:t>
      </w:r>
      <w:r w:rsidR="007C35CE" w:rsidRPr="00586768">
        <w:rPr>
          <w:sz w:val="22"/>
          <w:szCs w:val="22"/>
        </w:rPr>
        <w:t>in</w:t>
      </w:r>
      <w:r w:rsidR="004640E9" w:rsidRPr="00586768">
        <w:rPr>
          <w:sz w:val="22"/>
          <w:szCs w:val="22"/>
        </w:rPr>
        <w:t>iti</w:t>
      </w:r>
      <w:r w:rsidR="00237E80" w:rsidRPr="00586768">
        <w:rPr>
          <w:sz w:val="22"/>
          <w:szCs w:val="22"/>
        </w:rPr>
        <w:t>o</w:t>
      </w:r>
      <w:r w:rsidR="004640E9" w:rsidRPr="00586768">
        <w:rPr>
          <w:sz w:val="22"/>
          <w:szCs w:val="22"/>
        </w:rPr>
        <w:t xml:space="preserve">n - Need </w:t>
      </w:r>
      <w:r w:rsidR="002F336F" w:rsidRPr="00586768">
        <w:rPr>
          <w:sz w:val="22"/>
          <w:szCs w:val="22"/>
        </w:rPr>
        <w:t>an</w:t>
      </w:r>
      <w:r w:rsidR="007C35CE" w:rsidRPr="00586768">
        <w:rPr>
          <w:sz w:val="22"/>
          <w:szCs w:val="22"/>
        </w:rPr>
        <w:t>d</w:t>
      </w:r>
      <w:r w:rsidR="004640E9" w:rsidRPr="00586768">
        <w:rPr>
          <w:sz w:val="22"/>
          <w:szCs w:val="22"/>
        </w:rPr>
        <w:t xml:space="preserve"> Sc</w:t>
      </w:r>
      <w:r w:rsidR="00237E80" w:rsidRPr="00586768">
        <w:rPr>
          <w:sz w:val="22"/>
          <w:szCs w:val="22"/>
        </w:rPr>
        <w:t>o</w:t>
      </w:r>
      <w:r w:rsidR="004640E9" w:rsidRPr="00586768">
        <w:rPr>
          <w:sz w:val="22"/>
          <w:szCs w:val="22"/>
        </w:rPr>
        <w:t>pe -Techn</w:t>
      </w:r>
      <w:r w:rsidR="00237E80" w:rsidRPr="00586768">
        <w:rPr>
          <w:sz w:val="22"/>
          <w:szCs w:val="22"/>
        </w:rPr>
        <w:t>o</w:t>
      </w:r>
      <w:r w:rsidR="004640E9" w:rsidRPr="00586768">
        <w:rPr>
          <w:sz w:val="22"/>
          <w:szCs w:val="22"/>
        </w:rPr>
        <w:t>l</w:t>
      </w:r>
      <w:r w:rsidR="00237E80" w:rsidRPr="00586768">
        <w:rPr>
          <w:sz w:val="22"/>
          <w:szCs w:val="22"/>
        </w:rPr>
        <w:t>o</w:t>
      </w:r>
      <w:r w:rsidR="004640E9" w:rsidRPr="00586768">
        <w:rPr>
          <w:sz w:val="22"/>
          <w:szCs w:val="22"/>
        </w:rPr>
        <w:t xml:space="preserve">gy </w:t>
      </w:r>
      <w:r w:rsidR="002F336F" w:rsidRPr="00586768">
        <w:rPr>
          <w:sz w:val="22"/>
          <w:szCs w:val="22"/>
        </w:rPr>
        <w:t>of</w:t>
      </w:r>
      <w:r w:rsidR="004640E9" w:rsidRPr="00586768">
        <w:rPr>
          <w:sz w:val="22"/>
          <w:szCs w:val="22"/>
        </w:rPr>
        <w:t xml:space="preserve"> Educati</w:t>
      </w:r>
      <w:r w:rsidR="00237E80" w:rsidRPr="00586768">
        <w:rPr>
          <w:sz w:val="22"/>
          <w:szCs w:val="22"/>
        </w:rPr>
        <w:t>o</w:t>
      </w:r>
      <w:r w:rsidR="004640E9" w:rsidRPr="00586768">
        <w:rPr>
          <w:sz w:val="22"/>
          <w:szCs w:val="22"/>
        </w:rPr>
        <w:t>n - Techn</w:t>
      </w:r>
      <w:r w:rsidR="00237E80" w:rsidRPr="00586768">
        <w:rPr>
          <w:sz w:val="22"/>
          <w:szCs w:val="22"/>
        </w:rPr>
        <w:t>o</w:t>
      </w:r>
      <w:r w:rsidR="004640E9" w:rsidRPr="00586768">
        <w:rPr>
          <w:sz w:val="22"/>
          <w:szCs w:val="22"/>
        </w:rPr>
        <w:t>l</w:t>
      </w:r>
      <w:r w:rsidR="00237E80" w:rsidRPr="00586768">
        <w:rPr>
          <w:sz w:val="22"/>
          <w:szCs w:val="22"/>
        </w:rPr>
        <w:t>o</w:t>
      </w:r>
      <w:r w:rsidR="004640E9" w:rsidRPr="00586768">
        <w:rPr>
          <w:sz w:val="22"/>
          <w:szCs w:val="22"/>
        </w:rPr>
        <w:t xml:space="preserve">gy </w:t>
      </w:r>
      <w:r w:rsidR="002F336F" w:rsidRPr="00586768">
        <w:rPr>
          <w:sz w:val="22"/>
          <w:szCs w:val="22"/>
        </w:rPr>
        <w:t>in</w:t>
      </w:r>
      <w:r w:rsidR="004640E9" w:rsidRPr="00586768">
        <w:rPr>
          <w:sz w:val="22"/>
          <w:szCs w:val="22"/>
        </w:rPr>
        <w:t xml:space="preserve"> Educati</w:t>
      </w:r>
      <w:r w:rsidR="00237E80" w:rsidRPr="00586768">
        <w:rPr>
          <w:sz w:val="22"/>
          <w:szCs w:val="22"/>
        </w:rPr>
        <w:t>o</w:t>
      </w:r>
      <w:r w:rsidR="004640E9" w:rsidRPr="00586768">
        <w:rPr>
          <w:sz w:val="22"/>
          <w:szCs w:val="22"/>
        </w:rPr>
        <w:t>n –</w:t>
      </w:r>
      <w:r w:rsidR="00B022FD" w:rsidRPr="00586768">
        <w:rPr>
          <w:sz w:val="22"/>
          <w:szCs w:val="22"/>
        </w:rPr>
        <w:t xml:space="preserve"> </w:t>
      </w:r>
      <w:r w:rsidR="004640E9" w:rsidRPr="00586768">
        <w:rPr>
          <w:sz w:val="22"/>
          <w:szCs w:val="22"/>
        </w:rPr>
        <w:t>R</w:t>
      </w:r>
      <w:r w:rsidR="00237E80" w:rsidRPr="00586768">
        <w:rPr>
          <w:sz w:val="22"/>
          <w:szCs w:val="22"/>
        </w:rPr>
        <w:t>o</w:t>
      </w:r>
      <w:r w:rsidR="004640E9" w:rsidRPr="00586768">
        <w:rPr>
          <w:sz w:val="22"/>
          <w:szCs w:val="22"/>
        </w:rPr>
        <w:t xml:space="preserve">les </w:t>
      </w:r>
      <w:r w:rsidR="002F336F" w:rsidRPr="00586768">
        <w:rPr>
          <w:sz w:val="22"/>
          <w:szCs w:val="22"/>
        </w:rPr>
        <w:t>of</w:t>
      </w:r>
      <w:r w:rsidR="004640E9" w:rsidRPr="00586768">
        <w:rPr>
          <w:sz w:val="22"/>
          <w:szCs w:val="22"/>
        </w:rPr>
        <w:t xml:space="preserve"> Teachers </w:t>
      </w:r>
      <w:r w:rsidR="002F336F" w:rsidRPr="00586768">
        <w:rPr>
          <w:sz w:val="22"/>
          <w:szCs w:val="22"/>
        </w:rPr>
        <w:t>in</w:t>
      </w:r>
      <w:r w:rsidR="004640E9" w:rsidRPr="00586768">
        <w:rPr>
          <w:sz w:val="22"/>
          <w:szCs w:val="22"/>
        </w:rPr>
        <w:t xml:space="preserve"> </w:t>
      </w:r>
      <w:r w:rsidR="002F336F" w:rsidRPr="00586768">
        <w:rPr>
          <w:sz w:val="22"/>
          <w:szCs w:val="22"/>
        </w:rPr>
        <w:t>the</w:t>
      </w:r>
      <w:r w:rsidR="004640E9" w:rsidRPr="00586768">
        <w:rPr>
          <w:sz w:val="22"/>
          <w:szCs w:val="22"/>
        </w:rPr>
        <w:t xml:space="preserve"> C</w:t>
      </w:r>
      <w:r w:rsidR="00237E80" w:rsidRPr="00586768">
        <w:rPr>
          <w:sz w:val="22"/>
          <w:szCs w:val="22"/>
        </w:rPr>
        <w:t>o</w:t>
      </w:r>
      <w:r w:rsidR="004640E9" w:rsidRPr="00586768">
        <w:rPr>
          <w:sz w:val="22"/>
          <w:szCs w:val="22"/>
        </w:rPr>
        <w:t xml:space="preserve">ntext </w:t>
      </w:r>
      <w:r w:rsidR="002F336F" w:rsidRPr="00586768">
        <w:rPr>
          <w:sz w:val="22"/>
          <w:szCs w:val="22"/>
        </w:rPr>
        <w:t>of</w:t>
      </w:r>
      <w:r w:rsidR="004640E9" w:rsidRPr="00586768">
        <w:rPr>
          <w:sz w:val="22"/>
          <w:szCs w:val="22"/>
        </w:rPr>
        <w:t xml:space="preserve"> Educati</w:t>
      </w:r>
      <w:r w:rsidR="00237E80" w:rsidRPr="00586768">
        <w:rPr>
          <w:sz w:val="22"/>
          <w:szCs w:val="22"/>
        </w:rPr>
        <w:t>o</w:t>
      </w:r>
      <w:r w:rsidR="004640E9" w:rsidRPr="00586768">
        <w:rPr>
          <w:sz w:val="22"/>
          <w:szCs w:val="22"/>
        </w:rPr>
        <w:t>nal Techn</w:t>
      </w:r>
      <w:r w:rsidR="00237E80" w:rsidRPr="00586768">
        <w:rPr>
          <w:sz w:val="22"/>
          <w:szCs w:val="22"/>
        </w:rPr>
        <w:t>o</w:t>
      </w:r>
      <w:r w:rsidR="004640E9" w:rsidRPr="00586768">
        <w:rPr>
          <w:sz w:val="22"/>
          <w:szCs w:val="22"/>
        </w:rPr>
        <w:t>l</w:t>
      </w:r>
      <w:r w:rsidR="00237E80" w:rsidRPr="00586768">
        <w:rPr>
          <w:sz w:val="22"/>
          <w:szCs w:val="22"/>
        </w:rPr>
        <w:t>o</w:t>
      </w:r>
      <w:r w:rsidR="004640E9" w:rsidRPr="00586768">
        <w:rPr>
          <w:sz w:val="22"/>
          <w:szCs w:val="22"/>
        </w:rPr>
        <w:t xml:space="preserve">gy - Researches </w:t>
      </w:r>
      <w:r w:rsidR="002F336F" w:rsidRPr="00586768">
        <w:rPr>
          <w:sz w:val="22"/>
          <w:szCs w:val="22"/>
        </w:rPr>
        <w:t>in</w:t>
      </w:r>
      <w:r w:rsidR="004640E9" w:rsidRPr="00586768">
        <w:rPr>
          <w:sz w:val="22"/>
          <w:szCs w:val="22"/>
        </w:rPr>
        <w:t xml:space="preserve"> Educati</w:t>
      </w:r>
      <w:r w:rsidR="00237E80" w:rsidRPr="00586768">
        <w:rPr>
          <w:sz w:val="22"/>
          <w:szCs w:val="22"/>
        </w:rPr>
        <w:t>o</w:t>
      </w:r>
      <w:r w:rsidR="004640E9" w:rsidRPr="00586768">
        <w:rPr>
          <w:sz w:val="22"/>
          <w:szCs w:val="22"/>
        </w:rPr>
        <w:t>nal Techn</w:t>
      </w:r>
      <w:r w:rsidR="00237E80" w:rsidRPr="00586768">
        <w:rPr>
          <w:sz w:val="22"/>
          <w:szCs w:val="22"/>
        </w:rPr>
        <w:t>o</w:t>
      </w:r>
      <w:r w:rsidR="004640E9" w:rsidRPr="00586768">
        <w:rPr>
          <w:sz w:val="22"/>
          <w:szCs w:val="22"/>
        </w:rPr>
        <w:t>l</w:t>
      </w:r>
      <w:r w:rsidR="00237E80" w:rsidRPr="00586768">
        <w:rPr>
          <w:sz w:val="22"/>
          <w:szCs w:val="22"/>
        </w:rPr>
        <w:t>o</w:t>
      </w:r>
      <w:r w:rsidR="004640E9" w:rsidRPr="00586768">
        <w:rPr>
          <w:sz w:val="22"/>
          <w:szCs w:val="22"/>
        </w:rPr>
        <w:t xml:space="preserve">gy </w:t>
      </w:r>
      <w:r w:rsidR="002F336F" w:rsidRPr="00586768">
        <w:rPr>
          <w:sz w:val="22"/>
          <w:szCs w:val="22"/>
        </w:rPr>
        <w:t>in</w:t>
      </w:r>
      <w:r w:rsidR="004640E9" w:rsidRPr="00586768">
        <w:rPr>
          <w:sz w:val="22"/>
          <w:szCs w:val="22"/>
        </w:rPr>
        <w:t xml:space="preserve"> </w:t>
      </w:r>
      <w:r w:rsidR="00B022FD" w:rsidRPr="00586768">
        <w:rPr>
          <w:sz w:val="22"/>
          <w:szCs w:val="22"/>
        </w:rPr>
        <w:t>India</w:t>
      </w:r>
      <w:r w:rsidR="004640E9" w:rsidRPr="00586768">
        <w:rPr>
          <w:sz w:val="22"/>
          <w:szCs w:val="22"/>
        </w:rPr>
        <w:t>.</w:t>
      </w:r>
    </w:p>
    <w:p w:rsidR="006A1BCD" w:rsidRPr="00586768" w:rsidRDefault="006A1BCD" w:rsidP="00C75651">
      <w:pPr>
        <w:pStyle w:val="BodyText3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26735C" w:rsidRPr="00586768" w:rsidRDefault="001B2505" w:rsidP="00C75651">
      <w:pPr>
        <w:pStyle w:val="BodyText3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586768">
        <w:rPr>
          <w:rFonts w:ascii="Times New Roman" w:hAnsi="Times New Roman" w:cs="Times New Roman"/>
          <w:b/>
          <w:sz w:val="22"/>
          <w:szCs w:val="22"/>
        </w:rPr>
        <w:lastRenderedPageBreak/>
        <w:t>Unit: II C</w:t>
      </w:r>
      <w:r w:rsidR="00237E80" w:rsidRPr="00586768">
        <w:rPr>
          <w:rFonts w:ascii="Times New Roman" w:hAnsi="Times New Roman" w:cs="Times New Roman"/>
          <w:b/>
          <w:sz w:val="22"/>
          <w:szCs w:val="22"/>
        </w:rPr>
        <w:t>o</w:t>
      </w:r>
      <w:r w:rsidRPr="00586768">
        <w:rPr>
          <w:rFonts w:ascii="Times New Roman" w:hAnsi="Times New Roman" w:cs="Times New Roman"/>
          <w:b/>
          <w:sz w:val="22"/>
          <w:szCs w:val="22"/>
        </w:rPr>
        <w:t>mmunicati</w:t>
      </w:r>
      <w:r w:rsidR="00237E80" w:rsidRPr="00586768">
        <w:rPr>
          <w:rFonts w:ascii="Times New Roman" w:hAnsi="Times New Roman" w:cs="Times New Roman"/>
          <w:b/>
          <w:sz w:val="22"/>
          <w:szCs w:val="22"/>
        </w:rPr>
        <w:t>o</w:t>
      </w:r>
      <w:r w:rsidRPr="00586768">
        <w:rPr>
          <w:rFonts w:ascii="Times New Roman" w:hAnsi="Times New Roman" w:cs="Times New Roman"/>
          <w:b/>
          <w:sz w:val="22"/>
          <w:szCs w:val="22"/>
        </w:rPr>
        <w:t>n Techn</w:t>
      </w:r>
      <w:r w:rsidR="00237E80" w:rsidRPr="00586768">
        <w:rPr>
          <w:rFonts w:ascii="Times New Roman" w:hAnsi="Times New Roman" w:cs="Times New Roman"/>
          <w:b/>
          <w:sz w:val="22"/>
          <w:szCs w:val="22"/>
        </w:rPr>
        <w:t>o</w:t>
      </w:r>
      <w:r w:rsidRPr="00586768">
        <w:rPr>
          <w:rFonts w:ascii="Times New Roman" w:hAnsi="Times New Roman" w:cs="Times New Roman"/>
          <w:b/>
          <w:sz w:val="22"/>
          <w:szCs w:val="22"/>
        </w:rPr>
        <w:t>l</w:t>
      </w:r>
      <w:r w:rsidR="00237E80" w:rsidRPr="00586768">
        <w:rPr>
          <w:rFonts w:ascii="Times New Roman" w:hAnsi="Times New Roman" w:cs="Times New Roman"/>
          <w:b/>
          <w:sz w:val="22"/>
          <w:szCs w:val="22"/>
        </w:rPr>
        <w:t>o</w:t>
      </w:r>
      <w:r w:rsidRPr="00586768">
        <w:rPr>
          <w:rFonts w:ascii="Times New Roman" w:hAnsi="Times New Roman" w:cs="Times New Roman"/>
          <w:b/>
          <w:sz w:val="22"/>
          <w:szCs w:val="22"/>
        </w:rPr>
        <w:t>gy</w:t>
      </w:r>
    </w:p>
    <w:p w:rsidR="001B2505" w:rsidRPr="00586768" w:rsidRDefault="001B2505" w:rsidP="001B2505">
      <w:pPr>
        <w:pStyle w:val="BodyText"/>
        <w:spacing w:line="360" w:lineRule="auto"/>
        <w:rPr>
          <w:sz w:val="22"/>
          <w:szCs w:val="22"/>
        </w:rPr>
      </w:pPr>
      <w:r w:rsidRPr="00586768">
        <w:rPr>
          <w:sz w:val="22"/>
          <w:szCs w:val="22"/>
        </w:rPr>
        <w:tab/>
      </w:r>
      <w:r w:rsidR="007F77C1" w:rsidRPr="00586768">
        <w:rPr>
          <w:sz w:val="22"/>
          <w:szCs w:val="22"/>
        </w:rPr>
        <w:t>C</w:t>
      </w:r>
      <w:r w:rsidR="00237E80" w:rsidRPr="00586768">
        <w:rPr>
          <w:sz w:val="22"/>
          <w:szCs w:val="22"/>
        </w:rPr>
        <w:t>o</w:t>
      </w:r>
      <w:r w:rsidR="007F77C1" w:rsidRPr="00586768">
        <w:rPr>
          <w:sz w:val="22"/>
          <w:szCs w:val="22"/>
        </w:rPr>
        <w:t>mp</w:t>
      </w:r>
      <w:r w:rsidR="00237E80" w:rsidRPr="00586768">
        <w:rPr>
          <w:sz w:val="22"/>
          <w:szCs w:val="22"/>
        </w:rPr>
        <w:t>o</w:t>
      </w:r>
      <w:r w:rsidR="007F77C1" w:rsidRPr="00586768">
        <w:rPr>
          <w:sz w:val="22"/>
          <w:szCs w:val="22"/>
        </w:rPr>
        <w:t xml:space="preserve">nents </w:t>
      </w:r>
      <w:r w:rsidR="002F336F" w:rsidRPr="00586768">
        <w:rPr>
          <w:sz w:val="22"/>
          <w:szCs w:val="22"/>
        </w:rPr>
        <w:t>of</w:t>
      </w:r>
      <w:r w:rsidR="007F77C1" w:rsidRPr="00586768">
        <w:rPr>
          <w:sz w:val="22"/>
          <w:szCs w:val="22"/>
        </w:rPr>
        <w:t xml:space="preserve"> </w:t>
      </w:r>
      <w:r w:rsidR="00DD00E3" w:rsidRPr="00586768">
        <w:rPr>
          <w:sz w:val="22"/>
          <w:szCs w:val="22"/>
        </w:rPr>
        <w:t>C</w:t>
      </w:r>
      <w:r w:rsidR="00237E80" w:rsidRPr="00586768">
        <w:rPr>
          <w:sz w:val="22"/>
          <w:szCs w:val="22"/>
        </w:rPr>
        <w:t>o</w:t>
      </w:r>
      <w:r w:rsidR="00DD00E3" w:rsidRPr="00586768">
        <w:rPr>
          <w:sz w:val="22"/>
          <w:szCs w:val="22"/>
        </w:rPr>
        <w:t>mmunicati</w:t>
      </w:r>
      <w:r w:rsidR="00237E80" w:rsidRPr="00586768">
        <w:rPr>
          <w:sz w:val="22"/>
          <w:szCs w:val="22"/>
        </w:rPr>
        <w:t>o</w:t>
      </w:r>
      <w:r w:rsidR="00DD00E3" w:rsidRPr="00586768">
        <w:rPr>
          <w:sz w:val="22"/>
          <w:szCs w:val="22"/>
        </w:rPr>
        <w:t>n -</w:t>
      </w:r>
      <w:r w:rsidR="00A11EA1" w:rsidRPr="00586768">
        <w:rPr>
          <w:sz w:val="22"/>
          <w:szCs w:val="22"/>
        </w:rPr>
        <w:t xml:space="preserve"> </w:t>
      </w:r>
      <w:r w:rsidR="00DD00E3" w:rsidRPr="00586768">
        <w:rPr>
          <w:sz w:val="22"/>
          <w:szCs w:val="22"/>
        </w:rPr>
        <w:t xml:space="preserve">Barriers </w:t>
      </w:r>
      <w:r w:rsidR="002F336F" w:rsidRPr="00586768">
        <w:rPr>
          <w:sz w:val="22"/>
          <w:szCs w:val="22"/>
        </w:rPr>
        <w:t>to</w:t>
      </w:r>
      <w:r w:rsidR="00DD00E3" w:rsidRPr="00586768">
        <w:rPr>
          <w:sz w:val="22"/>
          <w:szCs w:val="22"/>
        </w:rPr>
        <w:t xml:space="preserve"> C</w:t>
      </w:r>
      <w:r w:rsidR="00237E80" w:rsidRPr="00586768">
        <w:rPr>
          <w:sz w:val="22"/>
          <w:szCs w:val="22"/>
        </w:rPr>
        <w:t>o</w:t>
      </w:r>
      <w:r w:rsidR="00DD00E3" w:rsidRPr="00586768">
        <w:rPr>
          <w:sz w:val="22"/>
          <w:szCs w:val="22"/>
        </w:rPr>
        <w:t>mmunicati</w:t>
      </w:r>
      <w:r w:rsidR="00237E80" w:rsidRPr="00586768">
        <w:rPr>
          <w:sz w:val="22"/>
          <w:szCs w:val="22"/>
        </w:rPr>
        <w:t>o</w:t>
      </w:r>
      <w:r w:rsidR="00DD00E3" w:rsidRPr="00586768">
        <w:rPr>
          <w:sz w:val="22"/>
          <w:szCs w:val="22"/>
        </w:rPr>
        <w:t>n, Pr</w:t>
      </w:r>
      <w:r w:rsidR="007C35CE" w:rsidRPr="00586768">
        <w:rPr>
          <w:sz w:val="22"/>
          <w:szCs w:val="22"/>
        </w:rPr>
        <w:t>in</w:t>
      </w:r>
      <w:r w:rsidR="00DD00E3" w:rsidRPr="00586768">
        <w:rPr>
          <w:sz w:val="22"/>
          <w:szCs w:val="22"/>
        </w:rPr>
        <w:t xml:space="preserve">ciples </w:t>
      </w:r>
      <w:r w:rsidR="002F336F" w:rsidRPr="00586768">
        <w:rPr>
          <w:sz w:val="22"/>
          <w:szCs w:val="22"/>
        </w:rPr>
        <w:t>of</w:t>
      </w:r>
      <w:r w:rsidR="00DD00E3" w:rsidRPr="00586768">
        <w:rPr>
          <w:sz w:val="22"/>
          <w:szCs w:val="22"/>
        </w:rPr>
        <w:t xml:space="preserve"> Effective Classr</w:t>
      </w:r>
      <w:r w:rsidR="00237E80" w:rsidRPr="00586768">
        <w:rPr>
          <w:sz w:val="22"/>
          <w:szCs w:val="22"/>
        </w:rPr>
        <w:t>oo</w:t>
      </w:r>
      <w:r w:rsidR="00DD00E3" w:rsidRPr="00586768">
        <w:rPr>
          <w:sz w:val="22"/>
          <w:szCs w:val="22"/>
        </w:rPr>
        <w:t>m C</w:t>
      </w:r>
      <w:r w:rsidR="00237E80" w:rsidRPr="00586768">
        <w:rPr>
          <w:sz w:val="22"/>
          <w:szCs w:val="22"/>
        </w:rPr>
        <w:t>o</w:t>
      </w:r>
      <w:r w:rsidR="00DD00E3" w:rsidRPr="00586768">
        <w:rPr>
          <w:sz w:val="22"/>
          <w:szCs w:val="22"/>
        </w:rPr>
        <w:t>mmunicati</w:t>
      </w:r>
      <w:r w:rsidR="00237E80" w:rsidRPr="00586768">
        <w:rPr>
          <w:sz w:val="22"/>
          <w:szCs w:val="22"/>
        </w:rPr>
        <w:t>o</w:t>
      </w:r>
      <w:r w:rsidR="00DD00E3" w:rsidRPr="00586768">
        <w:rPr>
          <w:sz w:val="22"/>
          <w:szCs w:val="22"/>
        </w:rPr>
        <w:t xml:space="preserve">n - </w:t>
      </w:r>
      <w:r w:rsidR="004640E9" w:rsidRPr="00586768">
        <w:rPr>
          <w:sz w:val="22"/>
          <w:szCs w:val="22"/>
        </w:rPr>
        <w:t>Applicati</w:t>
      </w:r>
      <w:r w:rsidR="00237E80" w:rsidRPr="00586768">
        <w:rPr>
          <w:sz w:val="22"/>
          <w:szCs w:val="22"/>
        </w:rPr>
        <w:t>o</w:t>
      </w:r>
      <w:r w:rsidR="004640E9" w:rsidRPr="00586768">
        <w:rPr>
          <w:sz w:val="22"/>
          <w:szCs w:val="22"/>
        </w:rPr>
        <w:t xml:space="preserve">ns </w:t>
      </w:r>
      <w:r w:rsidR="006A1BCD" w:rsidRPr="00586768">
        <w:rPr>
          <w:sz w:val="22"/>
          <w:szCs w:val="22"/>
        </w:rPr>
        <w:t>of Technology</w:t>
      </w:r>
      <w:r w:rsidR="004640E9" w:rsidRPr="00586768">
        <w:rPr>
          <w:sz w:val="22"/>
          <w:szCs w:val="22"/>
        </w:rPr>
        <w:t xml:space="preserve"> </w:t>
      </w:r>
      <w:r w:rsidR="002F336F" w:rsidRPr="00586768">
        <w:rPr>
          <w:sz w:val="22"/>
          <w:szCs w:val="22"/>
        </w:rPr>
        <w:t>in</w:t>
      </w:r>
      <w:r w:rsidR="004640E9" w:rsidRPr="00586768">
        <w:rPr>
          <w:sz w:val="22"/>
          <w:szCs w:val="22"/>
        </w:rPr>
        <w:t xml:space="preserve"> Primary, Sec</w:t>
      </w:r>
      <w:r w:rsidR="00237E80" w:rsidRPr="00586768">
        <w:rPr>
          <w:sz w:val="22"/>
          <w:szCs w:val="22"/>
        </w:rPr>
        <w:t>o</w:t>
      </w:r>
      <w:r w:rsidR="004640E9" w:rsidRPr="00586768">
        <w:rPr>
          <w:sz w:val="22"/>
          <w:szCs w:val="22"/>
        </w:rPr>
        <w:t xml:space="preserve">ndary </w:t>
      </w:r>
      <w:r w:rsidR="002F336F" w:rsidRPr="00586768">
        <w:rPr>
          <w:sz w:val="22"/>
          <w:szCs w:val="22"/>
        </w:rPr>
        <w:t>an</w:t>
      </w:r>
      <w:r w:rsidR="007C35CE" w:rsidRPr="00586768">
        <w:rPr>
          <w:sz w:val="22"/>
          <w:szCs w:val="22"/>
        </w:rPr>
        <w:t>d</w:t>
      </w:r>
      <w:r w:rsidR="004640E9" w:rsidRPr="00586768">
        <w:rPr>
          <w:sz w:val="22"/>
          <w:szCs w:val="22"/>
        </w:rPr>
        <w:t xml:space="preserve"> Higher Educati</w:t>
      </w:r>
      <w:r w:rsidR="00237E80" w:rsidRPr="00586768">
        <w:rPr>
          <w:sz w:val="22"/>
          <w:szCs w:val="22"/>
        </w:rPr>
        <w:t>o</w:t>
      </w:r>
      <w:r w:rsidR="004640E9" w:rsidRPr="00586768">
        <w:rPr>
          <w:sz w:val="22"/>
          <w:szCs w:val="22"/>
        </w:rPr>
        <w:t>n -</w:t>
      </w:r>
      <w:r w:rsidR="00A11EA1" w:rsidRPr="00586768">
        <w:rPr>
          <w:sz w:val="22"/>
          <w:szCs w:val="22"/>
        </w:rPr>
        <w:t xml:space="preserve"> </w:t>
      </w:r>
      <w:r w:rsidR="004640E9" w:rsidRPr="00586768">
        <w:rPr>
          <w:sz w:val="22"/>
          <w:szCs w:val="22"/>
        </w:rPr>
        <w:t>C</w:t>
      </w:r>
      <w:r w:rsidR="00237E80" w:rsidRPr="00586768">
        <w:rPr>
          <w:sz w:val="22"/>
          <w:szCs w:val="22"/>
        </w:rPr>
        <w:t>o</w:t>
      </w:r>
      <w:r w:rsidR="004640E9" w:rsidRPr="00586768">
        <w:rPr>
          <w:sz w:val="22"/>
          <w:szCs w:val="22"/>
        </w:rPr>
        <w:t>mmunicati</w:t>
      </w:r>
      <w:r w:rsidR="00237E80" w:rsidRPr="00586768">
        <w:rPr>
          <w:sz w:val="22"/>
          <w:szCs w:val="22"/>
        </w:rPr>
        <w:t>o</w:t>
      </w:r>
      <w:r w:rsidR="004640E9" w:rsidRPr="00586768">
        <w:rPr>
          <w:sz w:val="22"/>
          <w:szCs w:val="22"/>
        </w:rPr>
        <w:t xml:space="preserve">n Devices - Hardware </w:t>
      </w:r>
      <w:r w:rsidR="002F336F" w:rsidRPr="00586768">
        <w:rPr>
          <w:sz w:val="22"/>
          <w:szCs w:val="22"/>
        </w:rPr>
        <w:t>an</w:t>
      </w:r>
      <w:r w:rsidR="007C35CE" w:rsidRPr="00586768">
        <w:rPr>
          <w:sz w:val="22"/>
          <w:szCs w:val="22"/>
        </w:rPr>
        <w:t>d</w:t>
      </w:r>
      <w:r w:rsidR="004640E9" w:rsidRPr="00586768">
        <w:rPr>
          <w:sz w:val="22"/>
          <w:szCs w:val="22"/>
        </w:rPr>
        <w:t xml:space="preserve"> S</w:t>
      </w:r>
      <w:r w:rsidR="002F336F" w:rsidRPr="00586768">
        <w:rPr>
          <w:sz w:val="22"/>
          <w:szCs w:val="22"/>
        </w:rPr>
        <w:t>of</w:t>
      </w:r>
      <w:r w:rsidR="004640E9" w:rsidRPr="00586768">
        <w:rPr>
          <w:sz w:val="22"/>
          <w:szCs w:val="22"/>
        </w:rPr>
        <w:t xml:space="preserve">tware </w:t>
      </w:r>
      <w:r w:rsidR="00A11EA1" w:rsidRPr="00586768">
        <w:rPr>
          <w:sz w:val="22"/>
          <w:szCs w:val="22"/>
        </w:rPr>
        <w:t>CITE</w:t>
      </w:r>
      <w:r w:rsidR="004640E9" w:rsidRPr="00586768">
        <w:rPr>
          <w:sz w:val="22"/>
          <w:szCs w:val="22"/>
        </w:rPr>
        <w:t xml:space="preserve"> </w:t>
      </w:r>
      <w:r w:rsidR="002F336F" w:rsidRPr="00586768">
        <w:rPr>
          <w:sz w:val="22"/>
          <w:szCs w:val="22"/>
        </w:rPr>
        <w:t>an</w:t>
      </w:r>
      <w:r w:rsidR="007C35CE" w:rsidRPr="00586768">
        <w:rPr>
          <w:sz w:val="22"/>
          <w:szCs w:val="22"/>
        </w:rPr>
        <w:t>d</w:t>
      </w:r>
      <w:r w:rsidR="004640E9" w:rsidRPr="00586768">
        <w:rPr>
          <w:sz w:val="22"/>
          <w:szCs w:val="22"/>
        </w:rPr>
        <w:t xml:space="preserve"> </w:t>
      </w:r>
      <w:proofErr w:type="gramStart"/>
      <w:r w:rsidR="0026735C" w:rsidRPr="00586768">
        <w:rPr>
          <w:sz w:val="22"/>
          <w:szCs w:val="22"/>
        </w:rPr>
        <w:t>its</w:t>
      </w:r>
      <w:proofErr w:type="gramEnd"/>
      <w:r w:rsidR="004640E9" w:rsidRPr="00586768">
        <w:rPr>
          <w:sz w:val="22"/>
          <w:szCs w:val="22"/>
        </w:rPr>
        <w:t xml:space="preserve"> W</w:t>
      </w:r>
      <w:r w:rsidR="00237E80" w:rsidRPr="00586768">
        <w:rPr>
          <w:sz w:val="22"/>
          <w:szCs w:val="22"/>
        </w:rPr>
        <w:t>o</w:t>
      </w:r>
      <w:r w:rsidR="004640E9" w:rsidRPr="00586768">
        <w:rPr>
          <w:sz w:val="22"/>
          <w:szCs w:val="22"/>
        </w:rPr>
        <w:t xml:space="preserve">rks </w:t>
      </w:r>
      <w:r w:rsidR="002F336F" w:rsidRPr="00586768">
        <w:rPr>
          <w:sz w:val="22"/>
          <w:szCs w:val="22"/>
        </w:rPr>
        <w:t>in</w:t>
      </w:r>
      <w:r w:rsidR="004640E9" w:rsidRPr="00586768">
        <w:rPr>
          <w:sz w:val="22"/>
          <w:szCs w:val="22"/>
        </w:rPr>
        <w:t xml:space="preserve"> Classr</w:t>
      </w:r>
      <w:r w:rsidR="00237E80" w:rsidRPr="00586768">
        <w:rPr>
          <w:sz w:val="22"/>
          <w:szCs w:val="22"/>
        </w:rPr>
        <w:t>oo</w:t>
      </w:r>
      <w:r w:rsidR="004640E9" w:rsidRPr="00586768">
        <w:rPr>
          <w:sz w:val="22"/>
          <w:szCs w:val="22"/>
        </w:rPr>
        <w:t>m C</w:t>
      </w:r>
      <w:r w:rsidR="00237E80" w:rsidRPr="00586768">
        <w:rPr>
          <w:sz w:val="22"/>
          <w:szCs w:val="22"/>
        </w:rPr>
        <w:t>o</w:t>
      </w:r>
      <w:r w:rsidR="004640E9" w:rsidRPr="00586768">
        <w:rPr>
          <w:sz w:val="22"/>
          <w:szCs w:val="22"/>
        </w:rPr>
        <w:t>mmunicati</w:t>
      </w:r>
      <w:r w:rsidR="00237E80" w:rsidRPr="00586768">
        <w:rPr>
          <w:sz w:val="22"/>
          <w:szCs w:val="22"/>
        </w:rPr>
        <w:t>o</w:t>
      </w:r>
      <w:r w:rsidR="004640E9" w:rsidRPr="00586768">
        <w:rPr>
          <w:sz w:val="22"/>
          <w:szCs w:val="22"/>
        </w:rPr>
        <w:t xml:space="preserve">n. </w:t>
      </w:r>
    </w:p>
    <w:p w:rsidR="00C75651" w:rsidRPr="00586768" w:rsidRDefault="001B2505" w:rsidP="00C75651">
      <w:pPr>
        <w:pStyle w:val="BodyText3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586768">
        <w:rPr>
          <w:rFonts w:ascii="Times New Roman" w:hAnsi="Times New Roman" w:cs="Times New Roman"/>
          <w:b/>
          <w:sz w:val="22"/>
          <w:szCs w:val="22"/>
        </w:rPr>
        <w:t xml:space="preserve">Unit: III New </w:t>
      </w:r>
      <w:r w:rsidR="0026735C" w:rsidRPr="00586768">
        <w:rPr>
          <w:rFonts w:ascii="Times New Roman" w:hAnsi="Times New Roman" w:cs="Times New Roman"/>
          <w:b/>
          <w:sz w:val="22"/>
          <w:szCs w:val="22"/>
        </w:rPr>
        <w:t xml:space="preserve">Trends </w:t>
      </w:r>
      <w:r w:rsidR="002F336F" w:rsidRPr="00586768">
        <w:rPr>
          <w:rFonts w:ascii="Times New Roman" w:hAnsi="Times New Roman" w:cs="Times New Roman"/>
          <w:b/>
          <w:sz w:val="22"/>
          <w:szCs w:val="22"/>
        </w:rPr>
        <w:t>of</w:t>
      </w:r>
      <w:r w:rsidRPr="00586768">
        <w:rPr>
          <w:rFonts w:ascii="Times New Roman" w:hAnsi="Times New Roman" w:cs="Times New Roman"/>
          <w:b/>
          <w:sz w:val="22"/>
          <w:szCs w:val="22"/>
        </w:rPr>
        <w:t xml:space="preserve"> ICT </w:t>
      </w:r>
      <w:r w:rsidR="007C35CE" w:rsidRPr="00586768">
        <w:rPr>
          <w:rFonts w:ascii="Times New Roman" w:hAnsi="Times New Roman" w:cs="Times New Roman"/>
          <w:b/>
          <w:sz w:val="22"/>
          <w:szCs w:val="22"/>
        </w:rPr>
        <w:t>in</w:t>
      </w:r>
      <w:r w:rsidRPr="00586768">
        <w:rPr>
          <w:rFonts w:ascii="Times New Roman" w:hAnsi="Times New Roman" w:cs="Times New Roman"/>
          <w:b/>
          <w:sz w:val="22"/>
          <w:szCs w:val="22"/>
        </w:rPr>
        <w:t xml:space="preserve"> Teacher Educati</w:t>
      </w:r>
      <w:r w:rsidR="00237E80" w:rsidRPr="00586768">
        <w:rPr>
          <w:rFonts w:ascii="Times New Roman" w:hAnsi="Times New Roman" w:cs="Times New Roman"/>
          <w:b/>
          <w:sz w:val="22"/>
          <w:szCs w:val="22"/>
        </w:rPr>
        <w:t>o</w:t>
      </w:r>
      <w:r w:rsidRPr="00586768">
        <w:rPr>
          <w:rFonts w:ascii="Times New Roman" w:hAnsi="Times New Roman" w:cs="Times New Roman"/>
          <w:b/>
          <w:sz w:val="22"/>
          <w:szCs w:val="22"/>
        </w:rPr>
        <w:t>n</w:t>
      </w:r>
    </w:p>
    <w:p w:rsidR="001B2505" w:rsidRPr="00586768" w:rsidRDefault="007F77C1" w:rsidP="001B2505">
      <w:pPr>
        <w:pStyle w:val="BodyText"/>
        <w:spacing w:line="360" w:lineRule="auto"/>
        <w:ind w:firstLine="720"/>
        <w:rPr>
          <w:sz w:val="22"/>
          <w:szCs w:val="22"/>
        </w:rPr>
      </w:pPr>
      <w:r w:rsidRPr="00586768">
        <w:rPr>
          <w:sz w:val="22"/>
          <w:szCs w:val="22"/>
        </w:rPr>
        <w:t xml:space="preserve">Usage </w:t>
      </w:r>
      <w:r w:rsidR="002F336F" w:rsidRPr="00586768">
        <w:rPr>
          <w:sz w:val="22"/>
          <w:szCs w:val="22"/>
        </w:rPr>
        <w:t>of</w:t>
      </w:r>
      <w:r w:rsidRPr="00586768">
        <w:rPr>
          <w:sz w:val="22"/>
          <w:szCs w:val="22"/>
        </w:rPr>
        <w:t xml:space="preserve"> </w:t>
      </w:r>
      <w:r w:rsidR="00B022FD" w:rsidRPr="00586768">
        <w:rPr>
          <w:sz w:val="22"/>
          <w:szCs w:val="22"/>
        </w:rPr>
        <w:t>Internet</w:t>
      </w:r>
      <w:r w:rsidR="00DD00E3" w:rsidRPr="00586768">
        <w:rPr>
          <w:sz w:val="22"/>
          <w:szCs w:val="22"/>
        </w:rPr>
        <w:t xml:space="preserve">; </w:t>
      </w:r>
      <w:r w:rsidR="0026735C" w:rsidRPr="00586768">
        <w:rPr>
          <w:sz w:val="22"/>
          <w:szCs w:val="22"/>
        </w:rPr>
        <w:t>e</w:t>
      </w:r>
      <w:r w:rsidR="00DD00E3" w:rsidRPr="00586768">
        <w:rPr>
          <w:sz w:val="22"/>
          <w:szCs w:val="22"/>
        </w:rPr>
        <w:t>-Learn</w:t>
      </w:r>
      <w:r w:rsidR="007C35CE" w:rsidRPr="00586768">
        <w:rPr>
          <w:sz w:val="22"/>
          <w:szCs w:val="22"/>
        </w:rPr>
        <w:t>in</w:t>
      </w:r>
      <w:r w:rsidR="00DD00E3" w:rsidRPr="00586768">
        <w:rPr>
          <w:sz w:val="22"/>
          <w:szCs w:val="22"/>
        </w:rPr>
        <w:t>g, M-Learn</w:t>
      </w:r>
      <w:r w:rsidR="007C35CE" w:rsidRPr="00586768">
        <w:rPr>
          <w:sz w:val="22"/>
          <w:szCs w:val="22"/>
        </w:rPr>
        <w:t>in</w:t>
      </w:r>
      <w:r w:rsidR="00DD00E3" w:rsidRPr="00586768">
        <w:rPr>
          <w:sz w:val="22"/>
          <w:szCs w:val="22"/>
        </w:rPr>
        <w:t xml:space="preserve">g, </w:t>
      </w:r>
      <w:r w:rsidR="00A76EC2" w:rsidRPr="00586768">
        <w:rPr>
          <w:sz w:val="22"/>
          <w:szCs w:val="22"/>
        </w:rPr>
        <w:t>AVRC</w:t>
      </w:r>
      <w:r w:rsidR="00DD00E3" w:rsidRPr="00586768">
        <w:rPr>
          <w:sz w:val="22"/>
          <w:szCs w:val="22"/>
        </w:rPr>
        <w:t xml:space="preserve"> </w:t>
      </w:r>
      <w:r w:rsidR="002F336F" w:rsidRPr="00586768">
        <w:rPr>
          <w:sz w:val="22"/>
          <w:szCs w:val="22"/>
        </w:rPr>
        <w:t>an</w:t>
      </w:r>
      <w:r w:rsidR="007C35CE" w:rsidRPr="00586768">
        <w:rPr>
          <w:sz w:val="22"/>
          <w:szCs w:val="22"/>
        </w:rPr>
        <w:t>d</w:t>
      </w:r>
      <w:r w:rsidR="00DD00E3" w:rsidRPr="00586768">
        <w:rPr>
          <w:sz w:val="22"/>
          <w:szCs w:val="22"/>
        </w:rPr>
        <w:t xml:space="preserve"> </w:t>
      </w:r>
      <w:r w:rsidR="00B022FD" w:rsidRPr="00586768">
        <w:rPr>
          <w:sz w:val="22"/>
          <w:szCs w:val="22"/>
        </w:rPr>
        <w:t>EMMRC</w:t>
      </w:r>
      <w:r w:rsidR="00DD00E3" w:rsidRPr="00586768">
        <w:rPr>
          <w:sz w:val="22"/>
          <w:szCs w:val="22"/>
        </w:rPr>
        <w:t>, C</w:t>
      </w:r>
      <w:r w:rsidR="00237E80" w:rsidRPr="00586768">
        <w:rPr>
          <w:sz w:val="22"/>
          <w:szCs w:val="22"/>
        </w:rPr>
        <w:t>o</w:t>
      </w:r>
      <w:r w:rsidR="00DD00E3" w:rsidRPr="00586768">
        <w:rPr>
          <w:sz w:val="22"/>
          <w:szCs w:val="22"/>
        </w:rPr>
        <w:t>mputer Ass</w:t>
      </w:r>
      <w:r w:rsidR="007C35CE" w:rsidRPr="00586768">
        <w:rPr>
          <w:sz w:val="22"/>
          <w:szCs w:val="22"/>
        </w:rPr>
        <w:t>is</w:t>
      </w:r>
      <w:r w:rsidR="00DD00E3" w:rsidRPr="00586768">
        <w:rPr>
          <w:sz w:val="22"/>
          <w:szCs w:val="22"/>
        </w:rPr>
        <w:t xml:space="preserve">ted </w:t>
      </w:r>
      <w:r w:rsidR="00B022FD" w:rsidRPr="00586768">
        <w:rPr>
          <w:sz w:val="22"/>
          <w:szCs w:val="22"/>
        </w:rPr>
        <w:t xml:space="preserve">Instruction </w:t>
      </w:r>
      <w:r w:rsidR="00DD00E3" w:rsidRPr="00586768">
        <w:rPr>
          <w:sz w:val="22"/>
          <w:szCs w:val="22"/>
        </w:rPr>
        <w:t>(</w:t>
      </w:r>
      <w:r w:rsidR="00A76EC2" w:rsidRPr="00586768">
        <w:rPr>
          <w:sz w:val="22"/>
          <w:szCs w:val="22"/>
        </w:rPr>
        <w:t xml:space="preserve">CAI) </w:t>
      </w:r>
      <w:r w:rsidR="00DD00E3" w:rsidRPr="00586768">
        <w:rPr>
          <w:sz w:val="22"/>
          <w:szCs w:val="22"/>
        </w:rPr>
        <w:t xml:space="preserve">- Web Based </w:t>
      </w:r>
      <w:r w:rsidR="002F336F" w:rsidRPr="00586768">
        <w:rPr>
          <w:sz w:val="22"/>
          <w:szCs w:val="22"/>
        </w:rPr>
        <w:t>in</w:t>
      </w:r>
      <w:r w:rsidR="00DD00E3" w:rsidRPr="00586768">
        <w:rPr>
          <w:sz w:val="22"/>
          <w:szCs w:val="22"/>
        </w:rPr>
        <w:t>structi</w:t>
      </w:r>
      <w:r w:rsidR="00237E80" w:rsidRPr="00586768">
        <w:rPr>
          <w:sz w:val="22"/>
          <w:szCs w:val="22"/>
        </w:rPr>
        <w:t>o</w:t>
      </w:r>
      <w:r w:rsidR="0026735C" w:rsidRPr="00586768">
        <w:rPr>
          <w:sz w:val="22"/>
          <w:szCs w:val="22"/>
        </w:rPr>
        <w:t>n -</w:t>
      </w:r>
      <w:r w:rsidR="00DD00E3" w:rsidRPr="00586768">
        <w:rPr>
          <w:sz w:val="22"/>
          <w:szCs w:val="22"/>
        </w:rPr>
        <w:t xml:space="preserve"> </w:t>
      </w:r>
      <w:r w:rsidR="00237E80" w:rsidRPr="00586768">
        <w:rPr>
          <w:sz w:val="22"/>
          <w:szCs w:val="22"/>
        </w:rPr>
        <w:t>O</w:t>
      </w:r>
      <w:r w:rsidR="00DD00E3" w:rsidRPr="00586768">
        <w:rPr>
          <w:sz w:val="22"/>
          <w:szCs w:val="22"/>
        </w:rPr>
        <w:t>nl</w:t>
      </w:r>
      <w:r w:rsidR="007C35CE" w:rsidRPr="00586768">
        <w:rPr>
          <w:sz w:val="22"/>
          <w:szCs w:val="22"/>
        </w:rPr>
        <w:t>in</w:t>
      </w:r>
      <w:r w:rsidR="00DD00E3" w:rsidRPr="00586768">
        <w:rPr>
          <w:sz w:val="22"/>
          <w:szCs w:val="22"/>
        </w:rPr>
        <w:t>e Learn</w:t>
      </w:r>
      <w:r w:rsidR="007C35CE" w:rsidRPr="00586768">
        <w:rPr>
          <w:sz w:val="22"/>
          <w:szCs w:val="22"/>
        </w:rPr>
        <w:t>in</w:t>
      </w:r>
      <w:r w:rsidR="00DD00E3" w:rsidRPr="00586768">
        <w:rPr>
          <w:sz w:val="22"/>
          <w:szCs w:val="22"/>
        </w:rPr>
        <w:t>g - R</w:t>
      </w:r>
      <w:r w:rsidR="00237E80" w:rsidRPr="00586768">
        <w:rPr>
          <w:sz w:val="22"/>
          <w:szCs w:val="22"/>
        </w:rPr>
        <w:t>o</w:t>
      </w:r>
      <w:r w:rsidR="00DD00E3" w:rsidRPr="00586768">
        <w:rPr>
          <w:sz w:val="22"/>
          <w:szCs w:val="22"/>
        </w:rPr>
        <w:t xml:space="preserve">le </w:t>
      </w:r>
      <w:r w:rsidR="002F336F" w:rsidRPr="00586768">
        <w:rPr>
          <w:sz w:val="22"/>
          <w:szCs w:val="22"/>
        </w:rPr>
        <w:t>of</w:t>
      </w:r>
      <w:r w:rsidR="00DD00E3" w:rsidRPr="00586768">
        <w:rPr>
          <w:sz w:val="22"/>
          <w:szCs w:val="22"/>
        </w:rPr>
        <w:t xml:space="preserve"> Web </w:t>
      </w:r>
      <w:r w:rsidR="002F336F" w:rsidRPr="00586768">
        <w:rPr>
          <w:sz w:val="22"/>
          <w:szCs w:val="22"/>
        </w:rPr>
        <w:t>in</w:t>
      </w:r>
      <w:r w:rsidR="00DD00E3" w:rsidRPr="00586768">
        <w:rPr>
          <w:sz w:val="22"/>
          <w:szCs w:val="22"/>
        </w:rPr>
        <w:t xml:space="preserve"> Teacher Educati</w:t>
      </w:r>
      <w:r w:rsidR="00237E80" w:rsidRPr="00586768">
        <w:rPr>
          <w:sz w:val="22"/>
          <w:szCs w:val="22"/>
        </w:rPr>
        <w:t>o</w:t>
      </w:r>
      <w:r w:rsidR="00DD00E3" w:rsidRPr="00586768">
        <w:rPr>
          <w:sz w:val="22"/>
          <w:szCs w:val="22"/>
        </w:rPr>
        <w:t>nal Sec</w:t>
      </w:r>
      <w:r w:rsidR="007C35CE" w:rsidRPr="00586768">
        <w:rPr>
          <w:sz w:val="22"/>
          <w:szCs w:val="22"/>
        </w:rPr>
        <w:t>t</w:t>
      </w:r>
      <w:r w:rsidR="00237E80" w:rsidRPr="00586768">
        <w:rPr>
          <w:sz w:val="22"/>
          <w:szCs w:val="22"/>
        </w:rPr>
        <w:t>o</w:t>
      </w:r>
      <w:r w:rsidR="00DD00E3" w:rsidRPr="00586768">
        <w:rPr>
          <w:sz w:val="22"/>
          <w:szCs w:val="22"/>
        </w:rPr>
        <w:t>rs.</w:t>
      </w:r>
    </w:p>
    <w:p w:rsidR="00C75651" w:rsidRPr="00586768" w:rsidRDefault="001B2505" w:rsidP="00C75651">
      <w:pPr>
        <w:pStyle w:val="BodyText3"/>
        <w:tabs>
          <w:tab w:val="left" w:pos="1185"/>
        </w:tabs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586768">
        <w:rPr>
          <w:rFonts w:ascii="Times New Roman" w:hAnsi="Times New Roman" w:cs="Times New Roman"/>
          <w:b/>
          <w:sz w:val="22"/>
          <w:szCs w:val="22"/>
        </w:rPr>
        <w:t xml:space="preserve">Unit: IV Challenges </w:t>
      </w:r>
      <w:r w:rsidR="007C35CE" w:rsidRPr="00586768">
        <w:rPr>
          <w:rFonts w:ascii="Times New Roman" w:hAnsi="Times New Roman" w:cs="Times New Roman"/>
          <w:b/>
          <w:sz w:val="22"/>
          <w:szCs w:val="22"/>
        </w:rPr>
        <w:t>in</w:t>
      </w:r>
      <w:r w:rsidRPr="00586768">
        <w:rPr>
          <w:rFonts w:ascii="Times New Roman" w:hAnsi="Times New Roman" w:cs="Times New Roman"/>
          <w:b/>
          <w:sz w:val="22"/>
          <w:szCs w:val="22"/>
        </w:rPr>
        <w:t xml:space="preserve"> Techn</w:t>
      </w:r>
      <w:r w:rsidR="00237E80" w:rsidRPr="00586768">
        <w:rPr>
          <w:rFonts w:ascii="Times New Roman" w:hAnsi="Times New Roman" w:cs="Times New Roman"/>
          <w:b/>
          <w:sz w:val="22"/>
          <w:szCs w:val="22"/>
        </w:rPr>
        <w:t>o</w:t>
      </w:r>
      <w:r w:rsidRPr="00586768">
        <w:rPr>
          <w:rFonts w:ascii="Times New Roman" w:hAnsi="Times New Roman" w:cs="Times New Roman"/>
          <w:b/>
          <w:sz w:val="22"/>
          <w:szCs w:val="22"/>
        </w:rPr>
        <w:t>l</w:t>
      </w:r>
      <w:r w:rsidR="00237E80" w:rsidRPr="00586768">
        <w:rPr>
          <w:rFonts w:ascii="Times New Roman" w:hAnsi="Times New Roman" w:cs="Times New Roman"/>
          <w:b/>
          <w:sz w:val="22"/>
          <w:szCs w:val="22"/>
        </w:rPr>
        <w:t>o</w:t>
      </w:r>
      <w:r w:rsidRPr="00586768">
        <w:rPr>
          <w:rFonts w:ascii="Times New Roman" w:hAnsi="Times New Roman" w:cs="Times New Roman"/>
          <w:b/>
          <w:sz w:val="22"/>
          <w:szCs w:val="22"/>
        </w:rPr>
        <w:t>gy Educati</w:t>
      </w:r>
      <w:r w:rsidR="00237E80" w:rsidRPr="00586768">
        <w:rPr>
          <w:rFonts w:ascii="Times New Roman" w:hAnsi="Times New Roman" w:cs="Times New Roman"/>
          <w:b/>
          <w:sz w:val="22"/>
          <w:szCs w:val="22"/>
        </w:rPr>
        <w:t>o</w:t>
      </w:r>
      <w:r w:rsidRPr="00586768">
        <w:rPr>
          <w:rFonts w:ascii="Times New Roman" w:hAnsi="Times New Roman" w:cs="Times New Roman"/>
          <w:b/>
          <w:sz w:val="22"/>
          <w:szCs w:val="22"/>
        </w:rPr>
        <w:t>n</w:t>
      </w:r>
    </w:p>
    <w:p w:rsidR="001B2505" w:rsidRPr="00586768" w:rsidRDefault="007F77C1" w:rsidP="001B250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proofErr w:type="gramStart"/>
      <w:r w:rsidRPr="00586768">
        <w:rPr>
          <w:rFonts w:ascii="Times New Roman" w:hAnsi="Times New Roman" w:cs="Times New Roman"/>
        </w:rPr>
        <w:t xml:space="preserve">Challenges 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 </w:t>
      </w:r>
      <w:r w:rsidR="00B022FD" w:rsidRPr="00586768">
        <w:rPr>
          <w:rFonts w:ascii="Times New Roman" w:hAnsi="Times New Roman" w:cs="Times New Roman"/>
        </w:rPr>
        <w:t xml:space="preserve">Integrating Information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B36FBC" w:rsidRPr="00586768">
        <w:rPr>
          <w:rFonts w:ascii="Times New Roman" w:hAnsi="Times New Roman" w:cs="Times New Roman"/>
        </w:rPr>
        <w:t xml:space="preserve"> C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>mmunicati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>n Techn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>l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 xml:space="preserve">gy </w:t>
      </w:r>
      <w:r w:rsidR="002F336F" w:rsidRPr="00586768">
        <w:rPr>
          <w:rFonts w:ascii="Times New Roman" w:hAnsi="Times New Roman" w:cs="Times New Roman"/>
        </w:rPr>
        <w:t>in</w:t>
      </w:r>
      <w:r w:rsidR="00B36FBC" w:rsidRPr="00586768">
        <w:rPr>
          <w:rFonts w:ascii="Times New Roman" w:hAnsi="Times New Roman" w:cs="Times New Roman"/>
        </w:rPr>
        <w:t xml:space="preserve"> Sch</w:t>
      </w:r>
      <w:r w:rsidR="00237E80" w:rsidRPr="00586768">
        <w:rPr>
          <w:rFonts w:ascii="Times New Roman" w:hAnsi="Times New Roman" w:cs="Times New Roman"/>
        </w:rPr>
        <w:t>oo</w:t>
      </w:r>
      <w:r w:rsidR="00B36FBC" w:rsidRPr="00586768">
        <w:rPr>
          <w:rFonts w:ascii="Times New Roman" w:hAnsi="Times New Roman" w:cs="Times New Roman"/>
        </w:rPr>
        <w:t>l Educati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 xml:space="preserve">n - </w:t>
      </w:r>
      <w:r w:rsidR="00B36FBC" w:rsidRPr="00586768">
        <w:rPr>
          <w:rFonts w:ascii="Times New Roman" w:hAnsi="Times New Roman" w:cs="Times New Roman"/>
          <w:color w:val="000000"/>
        </w:rPr>
        <w:t xml:space="preserve">Facilities </w:t>
      </w:r>
      <w:r w:rsidR="00A81E4F" w:rsidRPr="00586768">
        <w:rPr>
          <w:rFonts w:ascii="Times New Roman" w:hAnsi="Times New Roman" w:cs="Times New Roman"/>
          <w:color w:val="000000"/>
        </w:rPr>
        <w:t>f</w:t>
      </w:r>
      <w:r w:rsidR="00237E80" w:rsidRPr="00586768">
        <w:rPr>
          <w:rFonts w:ascii="Times New Roman" w:hAnsi="Times New Roman" w:cs="Times New Roman"/>
          <w:color w:val="000000"/>
        </w:rPr>
        <w:t>o</w:t>
      </w:r>
      <w:r w:rsidR="00B36FBC" w:rsidRPr="00586768">
        <w:rPr>
          <w:rFonts w:ascii="Times New Roman" w:hAnsi="Times New Roman" w:cs="Times New Roman"/>
          <w:color w:val="000000"/>
        </w:rPr>
        <w:t>r C</w:t>
      </w:r>
      <w:r w:rsidR="00237E80" w:rsidRPr="00586768">
        <w:rPr>
          <w:rFonts w:ascii="Times New Roman" w:hAnsi="Times New Roman" w:cs="Times New Roman"/>
          <w:color w:val="000000"/>
        </w:rPr>
        <w:t>o</w:t>
      </w:r>
      <w:r w:rsidR="00B36FBC" w:rsidRPr="00586768">
        <w:rPr>
          <w:rFonts w:ascii="Times New Roman" w:hAnsi="Times New Roman" w:cs="Times New Roman"/>
          <w:color w:val="000000"/>
        </w:rPr>
        <w:t>mmunicati</w:t>
      </w:r>
      <w:r w:rsidR="00237E80" w:rsidRPr="00586768">
        <w:rPr>
          <w:rFonts w:ascii="Times New Roman" w:hAnsi="Times New Roman" w:cs="Times New Roman"/>
          <w:color w:val="000000"/>
        </w:rPr>
        <w:t>o</w:t>
      </w:r>
      <w:r w:rsidR="00B36FBC" w:rsidRPr="00586768">
        <w:rPr>
          <w:rFonts w:ascii="Times New Roman" w:hAnsi="Times New Roman" w:cs="Times New Roman"/>
          <w:color w:val="000000"/>
        </w:rPr>
        <w:t>n Kn</w:t>
      </w:r>
      <w:r w:rsidR="00237E80" w:rsidRPr="00586768">
        <w:rPr>
          <w:rFonts w:ascii="Times New Roman" w:hAnsi="Times New Roman" w:cs="Times New Roman"/>
          <w:color w:val="000000"/>
        </w:rPr>
        <w:t>o</w:t>
      </w:r>
      <w:r w:rsidR="00B36FBC" w:rsidRPr="00586768">
        <w:rPr>
          <w:rFonts w:ascii="Times New Roman" w:hAnsi="Times New Roman" w:cs="Times New Roman"/>
          <w:color w:val="000000"/>
        </w:rPr>
        <w:t>wledge Expl</w:t>
      </w:r>
      <w:r w:rsidR="00237E80" w:rsidRPr="00586768">
        <w:rPr>
          <w:rFonts w:ascii="Times New Roman" w:hAnsi="Times New Roman" w:cs="Times New Roman"/>
          <w:color w:val="000000"/>
        </w:rPr>
        <w:t>o</w:t>
      </w:r>
      <w:r w:rsidR="00B36FBC" w:rsidRPr="00586768">
        <w:rPr>
          <w:rFonts w:ascii="Times New Roman" w:hAnsi="Times New Roman" w:cs="Times New Roman"/>
          <w:color w:val="000000"/>
        </w:rPr>
        <w:t>si</w:t>
      </w:r>
      <w:r w:rsidR="00237E80" w:rsidRPr="00586768">
        <w:rPr>
          <w:rFonts w:ascii="Times New Roman" w:hAnsi="Times New Roman" w:cs="Times New Roman"/>
          <w:color w:val="000000"/>
        </w:rPr>
        <w:t>o</w:t>
      </w:r>
      <w:r w:rsidR="00B36FBC" w:rsidRPr="00586768">
        <w:rPr>
          <w:rFonts w:ascii="Times New Roman" w:hAnsi="Times New Roman" w:cs="Times New Roman"/>
          <w:color w:val="000000"/>
        </w:rPr>
        <w:t xml:space="preserve">n </w:t>
      </w:r>
      <w:r w:rsidR="002F336F" w:rsidRPr="00586768">
        <w:rPr>
          <w:rFonts w:ascii="Times New Roman" w:hAnsi="Times New Roman" w:cs="Times New Roman"/>
          <w:color w:val="000000"/>
        </w:rPr>
        <w:t>an</w:t>
      </w:r>
      <w:r w:rsidR="007C35CE" w:rsidRPr="00586768">
        <w:rPr>
          <w:rFonts w:ascii="Times New Roman" w:hAnsi="Times New Roman" w:cs="Times New Roman"/>
          <w:color w:val="000000"/>
        </w:rPr>
        <w:t>d</w:t>
      </w:r>
      <w:r w:rsidR="00B36FBC" w:rsidRPr="00586768">
        <w:rPr>
          <w:rFonts w:ascii="Times New Roman" w:hAnsi="Times New Roman" w:cs="Times New Roman"/>
          <w:color w:val="000000"/>
        </w:rPr>
        <w:t xml:space="preserve"> Techn</w:t>
      </w:r>
      <w:r w:rsidR="00237E80" w:rsidRPr="00586768">
        <w:rPr>
          <w:rFonts w:ascii="Times New Roman" w:hAnsi="Times New Roman" w:cs="Times New Roman"/>
          <w:color w:val="000000"/>
        </w:rPr>
        <w:t>o</w:t>
      </w:r>
      <w:r w:rsidR="00B36FBC" w:rsidRPr="00586768">
        <w:rPr>
          <w:rFonts w:ascii="Times New Roman" w:hAnsi="Times New Roman" w:cs="Times New Roman"/>
          <w:color w:val="000000"/>
        </w:rPr>
        <w:t>l</w:t>
      </w:r>
      <w:r w:rsidR="00237E80" w:rsidRPr="00586768">
        <w:rPr>
          <w:rFonts w:ascii="Times New Roman" w:hAnsi="Times New Roman" w:cs="Times New Roman"/>
          <w:color w:val="000000"/>
        </w:rPr>
        <w:t>o</w:t>
      </w:r>
      <w:r w:rsidR="00B36FBC" w:rsidRPr="00586768">
        <w:rPr>
          <w:rFonts w:ascii="Times New Roman" w:hAnsi="Times New Roman" w:cs="Times New Roman"/>
          <w:color w:val="000000"/>
        </w:rPr>
        <w:t>gical Expl</w:t>
      </w:r>
      <w:r w:rsidR="00237E80" w:rsidRPr="00586768">
        <w:rPr>
          <w:rFonts w:ascii="Times New Roman" w:hAnsi="Times New Roman" w:cs="Times New Roman"/>
          <w:color w:val="000000"/>
        </w:rPr>
        <w:t>o</w:t>
      </w:r>
      <w:r w:rsidR="00B36FBC" w:rsidRPr="00586768">
        <w:rPr>
          <w:rFonts w:ascii="Times New Roman" w:hAnsi="Times New Roman" w:cs="Times New Roman"/>
          <w:color w:val="000000"/>
        </w:rPr>
        <w:t>si</w:t>
      </w:r>
      <w:r w:rsidR="00237E80" w:rsidRPr="00586768">
        <w:rPr>
          <w:rFonts w:ascii="Times New Roman" w:hAnsi="Times New Roman" w:cs="Times New Roman"/>
          <w:color w:val="000000"/>
        </w:rPr>
        <w:t>o</w:t>
      </w:r>
      <w:r w:rsidR="00B36FBC" w:rsidRPr="00586768">
        <w:rPr>
          <w:rFonts w:ascii="Times New Roman" w:hAnsi="Times New Roman" w:cs="Times New Roman"/>
          <w:color w:val="000000"/>
        </w:rPr>
        <w:t xml:space="preserve">n - </w:t>
      </w:r>
      <w:r w:rsidR="0026735C" w:rsidRPr="00586768">
        <w:rPr>
          <w:rFonts w:ascii="Times New Roman" w:hAnsi="Times New Roman" w:cs="Times New Roman"/>
          <w:color w:val="000000"/>
        </w:rPr>
        <w:t>e</w:t>
      </w:r>
      <w:r w:rsidR="00B36FBC" w:rsidRPr="00586768">
        <w:rPr>
          <w:rFonts w:ascii="Times New Roman" w:hAnsi="Times New Roman" w:cs="Times New Roman"/>
          <w:color w:val="000000"/>
        </w:rPr>
        <w:t>-Mail -</w:t>
      </w:r>
      <w:r w:rsidR="0026735C" w:rsidRPr="00586768">
        <w:rPr>
          <w:rFonts w:ascii="Times New Roman" w:hAnsi="Times New Roman" w:cs="Times New Roman"/>
          <w:color w:val="000000"/>
        </w:rPr>
        <w:t xml:space="preserve"> </w:t>
      </w:r>
      <w:r w:rsidR="00B36FBC" w:rsidRPr="00586768">
        <w:rPr>
          <w:rFonts w:ascii="Times New Roman" w:hAnsi="Times New Roman" w:cs="Times New Roman"/>
          <w:color w:val="000000"/>
        </w:rPr>
        <w:t xml:space="preserve">Chat - </w:t>
      </w:r>
      <w:r w:rsidR="00237E80" w:rsidRPr="00586768">
        <w:rPr>
          <w:rFonts w:ascii="Times New Roman" w:hAnsi="Times New Roman" w:cs="Times New Roman"/>
          <w:color w:val="000000"/>
        </w:rPr>
        <w:t>O</w:t>
      </w:r>
      <w:r w:rsidR="00B36FBC" w:rsidRPr="00586768">
        <w:rPr>
          <w:rFonts w:ascii="Times New Roman" w:hAnsi="Times New Roman" w:cs="Times New Roman"/>
          <w:color w:val="000000"/>
        </w:rPr>
        <w:t>nl</w:t>
      </w:r>
      <w:r w:rsidR="007C35CE" w:rsidRPr="00586768">
        <w:rPr>
          <w:rFonts w:ascii="Times New Roman" w:hAnsi="Times New Roman" w:cs="Times New Roman"/>
          <w:color w:val="000000"/>
        </w:rPr>
        <w:t>in</w:t>
      </w:r>
      <w:r w:rsidR="00B36FBC" w:rsidRPr="00586768">
        <w:rPr>
          <w:rFonts w:ascii="Times New Roman" w:hAnsi="Times New Roman" w:cs="Times New Roman"/>
          <w:color w:val="000000"/>
        </w:rPr>
        <w:t>e C</w:t>
      </w:r>
      <w:r w:rsidR="00237E80" w:rsidRPr="00586768">
        <w:rPr>
          <w:rFonts w:ascii="Times New Roman" w:hAnsi="Times New Roman" w:cs="Times New Roman"/>
          <w:color w:val="000000"/>
        </w:rPr>
        <w:t>o</w:t>
      </w:r>
      <w:r w:rsidR="00B36FBC" w:rsidRPr="00586768">
        <w:rPr>
          <w:rFonts w:ascii="Times New Roman" w:hAnsi="Times New Roman" w:cs="Times New Roman"/>
          <w:color w:val="000000"/>
        </w:rPr>
        <w:t>nferenc</w:t>
      </w:r>
      <w:r w:rsidR="007C35CE" w:rsidRPr="00586768">
        <w:rPr>
          <w:rFonts w:ascii="Times New Roman" w:hAnsi="Times New Roman" w:cs="Times New Roman"/>
          <w:color w:val="000000"/>
        </w:rPr>
        <w:t>in</w:t>
      </w:r>
      <w:r w:rsidR="00B36FBC" w:rsidRPr="00586768">
        <w:rPr>
          <w:rFonts w:ascii="Times New Roman" w:hAnsi="Times New Roman" w:cs="Times New Roman"/>
          <w:color w:val="000000"/>
        </w:rPr>
        <w:t>g (Audi</w:t>
      </w:r>
      <w:r w:rsidR="00237E80" w:rsidRPr="00586768">
        <w:rPr>
          <w:rFonts w:ascii="Times New Roman" w:hAnsi="Times New Roman" w:cs="Times New Roman"/>
          <w:color w:val="000000"/>
        </w:rPr>
        <w:t>o</w:t>
      </w:r>
      <w:r w:rsidR="00B36FBC" w:rsidRPr="00586768">
        <w:rPr>
          <w:rFonts w:ascii="Times New Roman" w:hAnsi="Times New Roman" w:cs="Times New Roman"/>
          <w:color w:val="000000"/>
        </w:rPr>
        <w:t>-Vide</w:t>
      </w:r>
      <w:r w:rsidR="00237E80" w:rsidRPr="00586768">
        <w:rPr>
          <w:rFonts w:ascii="Times New Roman" w:hAnsi="Times New Roman" w:cs="Times New Roman"/>
          <w:color w:val="000000"/>
        </w:rPr>
        <w:t>o</w:t>
      </w:r>
      <w:r w:rsidR="00B36FBC" w:rsidRPr="00586768">
        <w:rPr>
          <w:rFonts w:ascii="Times New Roman" w:hAnsi="Times New Roman" w:cs="Times New Roman"/>
          <w:color w:val="000000"/>
        </w:rPr>
        <w:t xml:space="preserve">) - </w:t>
      </w:r>
      <w:r w:rsidR="0026735C" w:rsidRPr="00586768">
        <w:rPr>
          <w:rFonts w:ascii="Times New Roman" w:hAnsi="Times New Roman" w:cs="Times New Roman"/>
          <w:color w:val="000000"/>
        </w:rPr>
        <w:t>e</w:t>
      </w:r>
      <w:r w:rsidR="00B36FBC" w:rsidRPr="00586768">
        <w:rPr>
          <w:rFonts w:ascii="Times New Roman" w:hAnsi="Times New Roman" w:cs="Times New Roman"/>
          <w:color w:val="000000"/>
        </w:rPr>
        <w:t>-Library -Websites -Bl</w:t>
      </w:r>
      <w:r w:rsidR="00237E80" w:rsidRPr="00586768">
        <w:rPr>
          <w:rFonts w:ascii="Times New Roman" w:hAnsi="Times New Roman" w:cs="Times New Roman"/>
          <w:color w:val="000000"/>
        </w:rPr>
        <w:t>o</w:t>
      </w:r>
      <w:r w:rsidR="00B36FBC" w:rsidRPr="00586768">
        <w:rPr>
          <w:rFonts w:ascii="Times New Roman" w:hAnsi="Times New Roman" w:cs="Times New Roman"/>
          <w:color w:val="000000"/>
        </w:rPr>
        <w:t>gs - Search Eng</w:t>
      </w:r>
      <w:r w:rsidR="007C35CE" w:rsidRPr="00586768">
        <w:rPr>
          <w:rFonts w:ascii="Times New Roman" w:hAnsi="Times New Roman" w:cs="Times New Roman"/>
          <w:color w:val="000000"/>
        </w:rPr>
        <w:t>in</w:t>
      </w:r>
      <w:r w:rsidR="00B36FBC" w:rsidRPr="00586768">
        <w:rPr>
          <w:rFonts w:ascii="Times New Roman" w:hAnsi="Times New Roman" w:cs="Times New Roman"/>
          <w:color w:val="000000"/>
        </w:rPr>
        <w:t>es - C</w:t>
      </w:r>
      <w:r w:rsidR="00237E80" w:rsidRPr="00586768">
        <w:rPr>
          <w:rFonts w:ascii="Times New Roman" w:hAnsi="Times New Roman" w:cs="Times New Roman"/>
          <w:color w:val="000000"/>
        </w:rPr>
        <w:t>o</w:t>
      </w:r>
      <w:r w:rsidR="00B36FBC" w:rsidRPr="00586768">
        <w:rPr>
          <w:rFonts w:ascii="Times New Roman" w:hAnsi="Times New Roman" w:cs="Times New Roman"/>
          <w:color w:val="000000"/>
        </w:rPr>
        <w:t xml:space="preserve">ncept </w:t>
      </w:r>
      <w:r w:rsidR="002F336F" w:rsidRPr="00586768">
        <w:rPr>
          <w:rFonts w:ascii="Times New Roman" w:hAnsi="Times New Roman" w:cs="Times New Roman"/>
          <w:color w:val="000000"/>
        </w:rPr>
        <w:t>an</w:t>
      </w:r>
      <w:r w:rsidR="007C35CE" w:rsidRPr="00586768">
        <w:rPr>
          <w:rFonts w:ascii="Times New Roman" w:hAnsi="Times New Roman" w:cs="Times New Roman"/>
          <w:color w:val="000000"/>
        </w:rPr>
        <w:t>d</w:t>
      </w:r>
      <w:r w:rsidR="00B36FBC" w:rsidRPr="00586768">
        <w:rPr>
          <w:rFonts w:ascii="Times New Roman" w:hAnsi="Times New Roman" w:cs="Times New Roman"/>
          <w:color w:val="000000"/>
        </w:rPr>
        <w:t xml:space="preserve"> Uses</w:t>
      </w:r>
      <w:r w:rsidRPr="00586768">
        <w:rPr>
          <w:rFonts w:ascii="Times New Roman" w:hAnsi="Times New Roman" w:cs="Times New Roman"/>
          <w:color w:val="000000"/>
        </w:rPr>
        <w:t>.</w:t>
      </w:r>
      <w:proofErr w:type="gramEnd"/>
    </w:p>
    <w:p w:rsidR="00C75651" w:rsidRPr="00586768" w:rsidRDefault="001B2505" w:rsidP="00C75651">
      <w:pPr>
        <w:pStyle w:val="BodyText3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586768">
        <w:rPr>
          <w:rFonts w:ascii="Times New Roman" w:hAnsi="Times New Roman" w:cs="Times New Roman"/>
          <w:b/>
          <w:sz w:val="22"/>
          <w:szCs w:val="22"/>
        </w:rPr>
        <w:t xml:space="preserve">Unit: V Future Trends </w:t>
      </w:r>
      <w:r w:rsidR="007C35CE" w:rsidRPr="00586768">
        <w:rPr>
          <w:rFonts w:ascii="Times New Roman" w:hAnsi="Times New Roman" w:cs="Times New Roman"/>
          <w:b/>
          <w:sz w:val="22"/>
          <w:szCs w:val="22"/>
        </w:rPr>
        <w:t>in</w:t>
      </w:r>
      <w:r w:rsidRPr="0058676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C35CE" w:rsidRPr="00586768">
        <w:rPr>
          <w:rFonts w:ascii="Times New Roman" w:hAnsi="Times New Roman" w:cs="Times New Roman"/>
          <w:b/>
          <w:sz w:val="22"/>
          <w:szCs w:val="22"/>
        </w:rPr>
        <w:t>in</w:t>
      </w:r>
      <w:r w:rsidRPr="00586768">
        <w:rPr>
          <w:rFonts w:ascii="Times New Roman" w:hAnsi="Times New Roman" w:cs="Times New Roman"/>
          <w:b/>
          <w:sz w:val="22"/>
          <w:szCs w:val="22"/>
        </w:rPr>
        <w:t>n</w:t>
      </w:r>
      <w:r w:rsidR="00237E80" w:rsidRPr="00586768">
        <w:rPr>
          <w:rFonts w:ascii="Times New Roman" w:hAnsi="Times New Roman" w:cs="Times New Roman"/>
          <w:b/>
          <w:sz w:val="22"/>
          <w:szCs w:val="22"/>
        </w:rPr>
        <w:t>o</w:t>
      </w:r>
      <w:r w:rsidRPr="00586768">
        <w:rPr>
          <w:rFonts w:ascii="Times New Roman" w:hAnsi="Times New Roman" w:cs="Times New Roman"/>
          <w:b/>
          <w:sz w:val="22"/>
          <w:szCs w:val="22"/>
        </w:rPr>
        <w:t>vative Techn</w:t>
      </w:r>
      <w:r w:rsidR="00237E80" w:rsidRPr="00586768">
        <w:rPr>
          <w:rFonts w:ascii="Times New Roman" w:hAnsi="Times New Roman" w:cs="Times New Roman"/>
          <w:b/>
          <w:sz w:val="22"/>
          <w:szCs w:val="22"/>
        </w:rPr>
        <w:t>o</w:t>
      </w:r>
      <w:r w:rsidRPr="00586768">
        <w:rPr>
          <w:rFonts w:ascii="Times New Roman" w:hAnsi="Times New Roman" w:cs="Times New Roman"/>
          <w:b/>
          <w:sz w:val="22"/>
          <w:szCs w:val="22"/>
        </w:rPr>
        <w:t>l</w:t>
      </w:r>
      <w:r w:rsidR="00237E80" w:rsidRPr="00586768">
        <w:rPr>
          <w:rFonts w:ascii="Times New Roman" w:hAnsi="Times New Roman" w:cs="Times New Roman"/>
          <w:b/>
          <w:sz w:val="22"/>
          <w:szCs w:val="22"/>
        </w:rPr>
        <w:t>o</w:t>
      </w:r>
      <w:r w:rsidRPr="00586768">
        <w:rPr>
          <w:rFonts w:ascii="Times New Roman" w:hAnsi="Times New Roman" w:cs="Times New Roman"/>
          <w:b/>
          <w:sz w:val="22"/>
          <w:szCs w:val="22"/>
        </w:rPr>
        <w:t>gy</w:t>
      </w:r>
    </w:p>
    <w:p w:rsidR="001B2505" w:rsidRPr="00586768" w:rsidRDefault="001B2505" w:rsidP="001B2505">
      <w:pPr>
        <w:pStyle w:val="BodyText3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86768">
        <w:rPr>
          <w:rFonts w:ascii="Times New Roman" w:hAnsi="Times New Roman" w:cs="Times New Roman"/>
          <w:sz w:val="22"/>
          <w:szCs w:val="22"/>
        </w:rPr>
        <w:tab/>
      </w:r>
      <w:r w:rsidR="007F77C1" w:rsidRPr="00586768">
        <w:rPr>
          <w:rFonts w:ascii="Times New Roman" w:hAnsi="Times New Roman" w:cs="Times New Roman"/>
          <w:sz w:val="22"/>
          <w:szCs w:val="22"/>
        </w:rPr>
        <w:t xml:space="preserve">Mass media </w:t>
      </w:r>
      <w:r w:rsidR="00A70A54" w:rsidRPr="00586768">
        <w:rPr>
          <w:rFonts w:ascii="Times New Roman" w:hAnsi="Times New Roman" w:cs="Times New Roman"/>
          <w:sz w:val="22"/>
          <w:szCs w:val="22"/>
        </w:rPr>
        <w:t>-</w:t>
      </w:r>
      <w:r w:rsidR="007F77C1" w:rsidRPr="00586768">
        <w:rPr>
          <w:rFonts w:ascii="Times New Roman" w:hAnsi="Times New Roman" w:cs="Times New Roman"/>
          <w:sz w:val="22"/>
          <w:szCs w:val="22"/>
        </w:rPr>
        <w:t xml:space="preserve"> </w:t>
      </w:r>
      <w:r w:rsidR="00DD00E3" w:rsidRPr="00586768">
        <w:rPr>
          <w:rFonts w:ascii="Times New Roman" w:hAnsi="Times New Roman" w:cs="Times New Roman"/>
          <w:sz w:val="22"/>
          <w:szCs w:val="22"/>
        </w:rPr>
        <w:t>Virtual Classr</w:t>
      </w:r>
      <w:r w:rsidR="00237E80" w:rsidRPr="00586768">
        <w:rPr>
          <w:rFonts w:ascii="Times New Roman" w:hAnsi="Times New Roman" w:cs="Times New Roman"/>
          <w:sz w:val="22"/>
          <w:szCs w:val="22"/>
        </w:rPr>
        <w:t>oo</w:t>
      </w:r>
      <w:r w:rsidR="00DD00E3" w:rsidRPr="00586768">
        <w:rPr>
          <w:rFonts w:ascii="Times New Roman" w:hAnsi="Times New Roman" w:cs="Times New Roman"/>
          <w:sz w:val="22"/>
          <w:szCs w:val="22"/>
        </w:rPr>
        <w:t xml:space="preserve">m, </w:t>
      </w:r>
      <w:r w:rsidR="00DD00E3" w:rsidRPr="00586768">
        <w:rPr>
          <w:rFonts w:ascii="Times New Roman" w:hAnsi="Times New Roman" w:cs="Times New Roman"/>
          <w:color w:val="000000"/>
          <w:sz w:val="22"/>
          <w:szCs w:val="22"/>
        </w:rPr>
        <w:t>R</w:t>
      </w:r>
      <w:r w:rsidR="00237E80" w:rsidRPr="00586768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color w:val="000000"/>
          <w:sz w:val="22"/>
          <w:szCs w:val="22"/>
        </w:rPr>
        <w:t xml:space="preserve">le </w:t>
      </w:r>
      <w:r w:rsidR="002F336F" w:rsidRPr="00586768">
        <w:rPr>
          <w:rFonts w:ascii="Times New Roman" w:hAnsi="Times New Roman" w:cs="Times New Roman"/>
          <w:color w:val="000000"/>
          <w:sz w:val="22"/>
          <w:szCs w:val="22"/>
        </w:rPr>
        <w:t>of</w:t>
      </w:r>
      <w:r w:rsidR="00DD00E3" w:rsidRPr="0058676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F77C1" w:rsidRPr="00586768">
        <w:rPr>
          <w:rFonts w:ascii="Times New Roman" w:hAnsi="Times New Roman" w:cs="Times New Roman"/>
          <w:color w:val="000000"/>
          <w:sz w:val="22"/>
          <w:szCs w:val="22"/>
        </w:rPr>
        <w:t xml:space="preserve">EDUSAT </w:t>
      </w:r>
      <w:r w:rsidR="00A70A54" w:rsidRPr="00586768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="007F77C1" w:rsidRPr="0058676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D00E3" w:rsidRPr="00586768">
        <w:rPr>
          <w:rFonts w:ascii="Times New Roman" w:hAnsi="Times New Roman" w:cs="Times New Roman"/>
          <w:color w:val="000000"/>
          <w:sz w:val="22"/>
          <w:szCs w:val="22"/>
        </w:rPr>
        <w:t>Multimedia Appr</w:t>
      </w:r>
      <w:r w:rsidR="00237E80" w:rsidRPr="00586768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color w:val="000000"/>
          <w:sz w:val="22"/>
          <w:szCs w:val="22"/>
        </w:rPr>
        <w:t>ach -  Us</w:t>
      </w:r>
      <w:r w:rsidR="007C35CE" w:rsidRPr="00586768">
        <w:rPr>
          <w:rFonts w:ascii="Times New Roman" w:hAnsi="Times New Roman" w:cs="Times New Roman"/>
          <w:color w:val="000000"/>
          <w:sz w:val="22"/>
          <w:szCs w:val="22"/>
        </w:rPr>
        <w:t>in</w:t>
      </w:r>
      <w:r w:rsidR="00DD00E3" w:rsidRPr="00586768">
        <w:rPr>
          <w:rFonts w:ascii="Times New Roman" w:hAnsi="Times New Roman" w:cs="Times New Roman"/>
          <w:color w:val="000000"/>
          <w:sz w:val="22"/>
          <w:szCs w:val="22"/>
        </w:rPr>
        <w:t>g Satellite</w:t>
      </w:r>
      <w:r w:rsidR="00B9547A" w:rsidRPr="0058676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70A54" w:rsidRPr="00586768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="00B9547A" w:rsidRPr="00586768">
        <w:rPr>
          <w:rFonts w:ascii="Times New Roman" w:hAnsi="Times New Roman" w:cs="Times New Roman"/>
          <w:color w:val="000000"/>
          <w:sz w:val="22"/>
          <w:szCs w:val="22"/>
        </w:rPr>
        <w:t xml:space="preserve">DTH </w:t>
      </w:r>
      <w:r w:rsidR="00A70A54" w:rsidRPr="00586768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="00B9547A" w:rsidRPr="00586768">
        <w:rPr>
          <w:rFonts w:ascii="Times New Roman" w:hAnsi="Times New Roman" w:cs="Times New Roman"/>
          <w:color w:val="000000"/>
          <w:sz w:val="22"/>
          <w:szCs w:val="22"/>
        </w:rPr>
        <w:t>Br</w:t>
      </w:r>
      <w:r w:rsidR="00237E80" w:rsidRPr="00586768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="00B9547A" w:rsidRPr="00586768">
        <w:rPr>
          <w:rFonts w:ascii="Times New Roman" w:hAnsi="Times New Roman" w:cs="Times New Roman"/>
          <w:color w:val="000000"/>
          <w:sz w:val="22"/>
          <w:szCs w:val="22"/>
        </w:rPr>
        <w:t xml:space="preserve">adcast </w:t>
      </w:r>
      <w:r w:rsidR="00DD00E3" w:rsidRPr="00586768">
        <w:rPr>
          <w:rFonts w:ascii="Times New Roman" w:hAnsi="Times New Roman" w:cs="Times New Roman"/>
          <w:color w:val="000000"/>
          <w:sz w:val="22"/>
          <w:szCs w:val="22"/>
        </w:rPr>
        <w:t>Ch</w:t>
      </w:r>
      <w:r w:rsidR="00E8106E" w:rsidRPr="00586768">
        <w:rPr>
          <w:rFonts w:ascii="Times New Roman" w:hAnsi="Times New Roman" w:cs="Times New Roman"/>
          <w:color w:val="000000"/>
          <w:sz w:val="22"/>
          <w:szCs w:val="22"/>
        </w:rPr>
        <w:t>an</w:t>
      </w:r>
      <w:r w:rsidR="00DD00E3" w:rsidRPr="00586768">
        <w:rPr>
          <w:rFonts w:ascii="Times New Roman" w:hAnsi="Times New Roman" w:cs="Times New Roman"/>
          <w:color w:val="000000"/>
          <w:sz w:val="22"/>
          <w:szCs w:val="22"/>
        </w:rPr>
        <w:t xml:space="preserve">nel   - </w:t>
      </w:r>
      <w:r w:rsidR="00DD00E3" w:rsidRPr="00586768">
        <w:rPr>
          <w:rFonts w:ascii="Times New Roman" w:hAnsi="Times New Roman" w:cs="Times New Roman"/>
          <w:sz w:val="22"/>
          <w:szCs w:val="22"/>
        </w:rPr>
        <w:t>M</w:t>
      </w:r>
      <w:r w:rsidR="00237E80" w:rsidRPr="00586768">
        <w:rPr>
          <w:rFonts w:ascii="Times New Roman" w:hAnsi="Times New Roman" w:cs="Times New Roman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sz w:val="22"/>
          <w:szCs w:val="22"/>
        </w:rPr>
        <w:t xml:space="preserve">bile </w:t>
      </w:r>
      <w:r w:rsidR="002F336F" w:rsidRPr="00586768">
        <w:rPr>
          <w:rFonts w:ascii="Times New Roman" w:hAnsi="Times New Roman" w:cs="Times New Roman"/>
          <w:sz w:val="22"/>
          <w:szCs w:val="22"/>
        </w:rPr>
        <w:t>an</w:t>
      </w:r>
      <w:r w:rsidR="007C35CE" w:rsidRPr="00586768">
        <w:rPr>
          <w:rFonts w:ascii="Times New Roman" w:hAnsi="Times New Roman" w:cs="Times New Roman"/>
          <w:sz w:val="22"/>
          <w:szCs w:val="22"/>
        </w:rPr>
        <w:t>d</w:t>
      </w:r>
      <w:r w:rsidR="00DD00E3" w:rsidRPr="005867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6735C" w:rsidRPr="00586768">
        <w:rPr>
          <w:rFonts w:ascii="Times New Roman" w:hAnsi="Times New Roman" w:cs="Times New Roman"/>
          <w:sz w:val="22"/>
          <w:szCs w:val="22"/>
        </w:rPr>
        <w:t>iphone</w:t>
      </w:r>
      <w:proofErr w:type="spellEnd"/>
      <w:r w:rsidR="0026735C" w:rsidRPr="00586768">
        <w:rPr>
          <w:rFonts w:ascii="Times New Roman" w:hAnsi="Times New Roman" w:cs="Times New Roman"/>
          <w:sz w:val="22"/>
          <w:szCs w:val="22"/>
        </w:rPr>
        <w:t xml:space="preserve"> </w:t>
      </w:r>
      <w:r w:rsidR="00DD00E3" w:rsidRPr="00586768">
        <w:rPr>
          <w:rFonts w:ascii="Times New Roman" w:hAnsi="Times New Roman" w:cs="Times New Roman"/>
          <w:sz w:val="22"/>
          <w:szCs w:val="22"/>
        </w:rPr>
        <w:t>-</w:t>
      </w:r>
      <w:r w:rsidR="0026735C" w:rsidRPr="005867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6735C" w:rsidRPr="00586768">
        <w:rPr>
          <w:rFonts w:ascii="Times New Roman" w:hAnsi="Times New Roman" w:cs="Times New Roman"/>
          <w:sz w:val="22"/>
          <w:szCs w:val="22"/>
        </w:rPr>
        <w:t>ipad</w:t>
      </w:r>
      <w:proofErr w:type="spellEnd"/>
      <w:r w:rsidR="0026735C" w:rsidRPr="00586768">
        <w:rPr>
          <w:rFonts w:ascii="Times New Roman" w:hAnsi="Times New Roman" w:cs="Times New Roman"/>
          <w:sz w:val="22"/>
          <w:szCs w:val="22"/>
        </w:rPr>
        <w:t xml:space="preserve"> </w:t>
      </w:r>
      <w:r w:rsidR="00DD00E3" w:rsidRPr="00586768">
        <w:rPr>
          <w:rFonts w:ascii="Times New Roman" w:hAnsi="Times New Roman" w:cs="Times New Roman"/>
          <w:sz w:val="22"/>
          <w:szCs w:val="22"/>
        </w:rPr>
        <w:t>- Simulati</w:t>
      </w:r>
      <w:r w:rsidR="00237E80" w:rsidRPr="00586768">
        <w:rPr>
          <w:rFonts w:ascii="Times New Roman" w:hAnsi="Times New Roman" w:cs="Times New Roman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sz w:val="22"/>
          <w:szCs w:val="22"/>
        </w:rPr>
        <w:t>n S</w:t>
      </w:r>
      <w:r w:rsidR="002F336F" w:rsidRPr="00586768">
        <w:rPr>
          <w:rFonts w:ascii="Times New Roman" w:hAnsi="Times New Roman" w:cs="Times New Roman"/>
          <w:sz w:val="22"/>
          <w:szCs w:val="22"/>
        </w:rPr>
        <w:t>of</w:t>
      </w:r>
      <w:r w:rsidR="00DD00E3" w:rsidRPr="00586768">
        <w:rPr>
          <w:rFonts w:ascii="Times New Roman" w:hAnsi="Times New Roman" w:cs="Times New Roman"/>
          <w:sz w:val="22"/>
          <w:szCs w:val="22"/>
        </w:rPr>
        <w:t xml:space="preserve">tware - </w:t>
      </w:r>
      <w:r w:rsidR="00237E80" w:rsidRPr="00586768">
        <w:rPr>
          <w:rFonts w:ascii="Times New Roman" w:hAnsi="Times New Roman" w:cs="Times New Roman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sz w:val="22"/>
          <w:szCs w:val="22"/>
        </w:rPr>
        <w:t>nl</w:t>
      </w:r>
      <w:r w:rsidR="007C35CE" w:rsidRPr="00586768">
        <w:rPr>
          <w:rFonts w:ascii="Times New Roman" w:hAnsi="Times New Roman" w:cs="Times New Roman"/>
          <w:sz w:val="22"/>
          <w:szCs w:val="22"/>
        </w:rPr>
        <w:t>in</w:t>
      </w:r>
      <w:r w:rsidR="00DD00E3" w:rsidRPr="00586768">
        <w:rPr>
          <w:rFonts w:ascii="Times New Roman" w:hAnsi="Times New Roman" w:cs="Times New Roman"/>
          <w:sz w:val="22"/>
          <w:szCs w:val="22"/>
        </w:rPr>
        <w:t>e Sch</w:t>
      </w:r>
      <w:r w:rsidR="00237E80" w:rsidRPr="00586768">
        <w:rPr>
          <w:rFonts w:ascii="Times New Roman" w:hAnsi="Times New Roman" w:cs="Times New Roman"/>
          <w:sz w:val="22"/>
          <w:szCs w:val="22"/>
        </w:rPr>
        <w:t>oo</w:t>
      </w:r>
      <w:r w:rsidR="00DD00E3" w:rsidRPr="00586768">
        <w:rPr>
          <w:rFonts w:ascii="Times New Roman" w:hAnsi="Times New Roman" w:cs="Times New Roman"/>
          <w:sz w:val="22"/>
          <w:szCs w:val="22"/>
        </w:rPr>
        <w:t>l</w:t>
      </w:r>
      <w:r w:rsidR="007C35CE" w:rsidRPr="00586768">
        <w:rPr>
          <w:rFonts w:ascii="Times New Roman" w:hAnsi="Times New Roman" w:cs="Times New Roman"/>
          <w:sz w:val="22"/>
          <w:szCs w:val="22"/>
        </w:rPr>
        <w:t>in</w:t>
      </w:r>
      <w:r w:rsidR="00DD00E3" w:rsidRPr="00586768">
        <w:rPr>
          <w:rFonts w:ascii="Times New Roman" w:hAnsi="Times New Roman" w:cs="Times New Roman"/>
          <w:sz w:val="22"/>
          <w:szCs w:val="22"/>
        </w:rPr>
        <w:t xml:space="preserve">g - </w:t>
      </w:r>
      <w:r w:rsidR="00A81E4F" w:rsidRPr="00586768">
        <w:rPr>
          <w:rFonts w:ascii="Times New Roman" w:hAnsi="Times New Roman" w:cs="Times New Roman"/>
          <w:sz w:val="22"/>
          <w:szCs w:val="22"/>
        </w:rPr>
        <w:t xml:space="preserve">Interactive </w:t>
      </w:r>
      <w:r w:rsidR="00DD00E3" w:rsidRPr="00586768">
        <w:rPr>
          <w:rFonts w:ascii="Times New Roman" w:hAnsi="Times New Roman" w:cs="Times New Roman"/>
          <w:sz w:val="22"/>
          <w:szCs w:val="22"/>
        </w:rPr>
        <w:t>White B</w:t>
      </w:r>
      <w:r w:rsidR="00237E80" w:rsidRPr="00586768">
        <w:rPr>
          <w:rFonts w:ascii="Times New Roman" w:hAnsi="Times New Roman" w:cs="Times New Roman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sz w:val="22"/>
          <w:szCs w:val="22"/>
        </w:rPr>
        <w:t>ards - S</w:t>
      </w:r>
      <w:r w:rsidR="00237E80" w:rsidRPr="00586768">
        <w:rPr>
          <w:rFonts w:ascii="Times New Roman" w:hAnsi="Times New Roman" w:cs="Times New Roman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sz w:val="22"/>
          <w:szCs w:val="22"/>
        </w:rPr>
        <w:t>cial Netw</w:t>
      </w:r>
      <w:r w:rsidR="00237E80" w:rsidRPr="00586768">
        <w:rPr>
          <w:rFonts w:ascii="Times New Roman" w:hAnsi="Times New Roman" w:cs="Times New Roman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sz w:val="22"/>
          <w:szCs w:val="22"/>
        </w:rPr>
        <w:t>rk</w:t>
      </w:r>
      <w:r w:rsidR="007C35CE" w:rsidRPr="00586768">
        <w:rPr>
          <w:rFonts w:ascii="Times New Roman" w:hAnsi="Times New Roman" w:cs="Times New Roman"/>
          <w:sz w:val="22"/>
          <w:szCs w:val="22"/>
        </w:rPr>
        <w:t>in</w:t>
      </w:r>
      <w:r w:rsidR="00DD00E3" w:rsidRPr="00586768">
        <w:rPr>
          <w:rFonts w:ascii="Times New Roman" w:hAnsi="Times New Roman" w:cs="Times New Roman"/>
          <w:sz w:val="22"/>
          <w:szCs w:val="22"/>
        </w:rPr>
        <w:t>g Websites - Classr</w:t>
      </w:r>
      <w:r w:rsidR="00237E80" w:rsidRPr="00586768">
        <w:rPr>
          <w:rFonts w:ascii="Times New Roman" w:hAnsi="Times New Roman" w:cs="Times New Roman"/>
          <w:sz w:val="22"/>
          <w:szCs w:val="22"/>
        </w:rPr>
        <w:t>oo</w:t>
      </w:r>
      <w:r w:rsidR="00DD00E3" w:rsidRPr="00586768">
        <w:rPr>
          <w:rFonts w:ascii="Times New Roman" w:hAnsi="Times New Roman" w:cs="Times New Roman"/>
          <w:sz w:val="22"/>
          <w:szCs w:val="22"/>
        </w:rPr>
        <w:t>m Learn</w:t>
      </w:r>
      <w:r w:rsidR="007C35CE" w:rsidRPr="00586768">
        <w:rPr>
          <w:rFonts w:ascii="Times New Roman" w:hAnsi="Times New Roman" w:cs="Times New Roman"/>
          <w:sz w:val="22"/>
          <w:szCs w:val="22"/>
        </w:rPr>
        <w:t>in</w:t>
      </w:r>
      <w:r w:rsidR="00DD00E3" w:rsidRPr="00586768">
        <w:rPr>
          <w:rFonts w:ascii="Times New Roman" w:hAnsi="Times New Roman" w:cs="Times New Roman"/>
          <w:sz w:val="22"/>
          <w:szCs w:val="22"/>
        </w:rPr>
        <w:t>g- M</w:t>
      </w:r>
      <w:r w:rsidR="00E8106E" w:rsidRPr="00586768">
        <w:rPr>
          <w:rFonts w:ascii="Times New Roman" w:hAnsi="Times New Roman" w:cs="Times New Roman"/>
          <w:sz w:val="22"/>
          <w:szCs w:val="22"/>
        </w:rPr>
        <w:t>an</w:t>
      </w:r>
      <w:r w:rsidR="00DD00E3" w:rsidRPr="00586768">
        <w:rPr>
          <w:rFonts w:ascii="Times New Roman" w:hAnsi="Times New Roman" w:cs="Times New Roman"/>
          <w:sz w:val="22"/>
          <w:szCs w:val="22"/>
        </w:rPr>
        <w:t>agement S</w:t>
      </w:r>
      <w:r w:rsidR="002F336F" w:rsidRPr="00586768">
        <w:rPr>
          <w:rFonts w:ascii="Times New Roman" w:hAnsi="Times New Roman" w:cs="Times New Roman"/>
          <w:sz w:val="22"/>
          <w:szCs w:val="22"/>
        </w:rPr>
        <w:t>of</w:t>
      </w:r>
      <w:r w:rsidR="00DD00E3" w:rsidRPr="00586768">
        <w:rPr>
          <w:rFonts w:ascii="Times New Roman" w:hAnsi="Times New Roman" w:cs="Times New Roman"/>
          <w:sz w:val="22"/>
          <w:szCs w:val="22"/>
        </w:rPr>
        <w:t>tware</w:t>
      </w:r>
      <w:r w:rsidR="007F77C1" w:rsidRPr="00586768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601DAF" w:rsidRPr="00586768" w:rsidRDefault="00B022FD" w:rsidP="00601DAF">
      <w:pPr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>Internal</w:t>
      </w:r>
      <w:r w:rsidR="001B2505" w:rsidRPr="00586768">
        <w:rPr>
          <w:rFonts w:ascii="Times New Roman" w:hAnsi="Times New Roman" w:cs="Times New Roman"/>
          <w:b/>
        </w:rPr>
        <w:t xml:space="preserve"> </w:t>
      </w:r>
      <w:r w:rsidR="002E6232" w:rsidRPr="00586768">
        <w:rPr>
          <w:rFonts w:ascii="Times New Roman" w:hAnsi="Times New Roman" w:cs="Times New Roman"/>
          <w:b/>
        </w:rPr>
        <w:t>Practical:</w:t>
      </w:r>
      <w:r w:rsidR="00601DAF" w:rsidRPr="00586768">
        <w:rPr>
          <w:rFonts w:ascii="Times New Roman" w:hAnsi="Times New Roman" w:cs="Times New Roman"/>
          <w:b/>
        </w:rPr>
        <w:t xml:space="preserve"> </w:t>
      </w:r>
      <w:r w:rsidR="00601DAF" w:rsidRPr="00586768">
        <w:rPr>
          <w:rFonts w:ascii="Times New Roman" w:hAnsi="Times New Roman" w:cs="Times New Roman"/>
        </w:rPr>
        <w:t>i)</w:t>
      </w:r>
      <w:r w:rsidR="00601DAF" w:rsidRPr="00586768">
        <w:rPr>
          <w:rFonts w:ascii="Times New Roman" w:hAnsi="Times New Roman" w:cs="Times New Roman"/>
          <w:b/>
        </w:rPr>
        <w:t xml:space="preserve"> </w:t>
      </w:r>
      <w:r w:rsidR="00601DAF" w:rsidRPr="00586768">
        <w:rPr>
          <w:rFonts w:ascii="Times New Roman" w:hAnsi="Times New Roman" w:cs="Times New Roman"/>
        </w:rPr>
        <w:t>Subm</w:t>
      </w:r>
      <w:r w:rsidR="007C35CE" w:rsidRPr="00586768">
        <w:rPr>
          <w:rFonts w:ascii="Times New Roman" w:hAnsi="Times New Roman" w:cs="Times New Roman"/>
        </w:rPr>
        <w:t>is</w:t>
      </w:r>
      <w:r w:rsidR="00601DAF" w:rsidRPr="00586768">
        <w:rPr>
          <w:rFonts w:ascii="Times New Roman" w:hAnsi="Times New Roman" w:cs="Times New Roman"/>
        </w:rPr>
        <w:t>si</w:t>
      </w:r>
      <w:r w:rsidR="00237E80" w:rsidRPr="00586768">
        <w:rPr>
          <w:rFonts w:ascii="Times New Roman" w:hAnsi="Times New Roman" w:cs="Times New Roman"/>
        </w:rPr>
        <w:t>o</w:t>
      </w:r>
      <w:r w:rsidR="00601DAF" w:rsidRPr="00586768">
        <w:rPr>
          <w:rFonts w:ascii="Times New Roman" w:hAnsi="Times New Roman" w:cs="Times New Roman"/>
        </w:rPr>
        <w:t xml:space="preserve">n </w:t>
      </w:r>
      <w:r w:rsidR="002F336F" w:rsidRPr="00586768">
        <w:rPr>
          <w:rFonts w:ascii="Times New Roman" w:hAnsi="Times New Roman" w:cs="Times New Roman"/>
        </w:rPr>
        <w:t>of</w:t>
      </w:r>
      <w:r w:rsidR="00601DAF" w:rsidRPr="00586768">
        <w:rPr>
          <w:rFonts w:ascii="Times New Roman" w:hAnsi="Times New Roman" w:cs="Times New Roman"/>
        </w:rPr>
        <w:t xml:space="preserve"> </w:t>
      </w:r>
      <w:r w:rsidR="00DD00E3" w:rsidRPr="00586768">
        <w:rPr>
          <w:rFonts w:ascii="Times New Roman" w:hAnsi="Times New Roman" w:cs="Times New Roman"/>
        </w:rPr>
        <w:t>E-C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 xml:space="preserve">ntent Package </w:t>
      </w:r>
      <w:r w:rsidR="002F336F" w:rsidRPr="00586768">
        <w:rPr>
          <w:rFonts w:ascii="Times New Roman" w:hAnsi="Times New Roman" w:cs="Times New Roman"/>
        </w:rPr>
        <w:t>of</w:t>
      </w:r>
      <w:r w:rsidR="00DD00E3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an</w:t>
      </w:r>
      <w:r w:rsidR="00DD00E3" w:rsidRPr="00586768">
        <w:rPr>
          <w:rFonts w:ascii="Times New Roman" w:hAnsi="Times New Roman" w:cs="Times New Roman"/>
        </w:rPr>
        <w:t xml:space="preserve">y Unit </w:t>
      </w:r>
      <w:r w:rsidR="002F336F" w:rsidRPr="00586768">
        <w:rPr>
          <w:rFonts w:ascii="Times New Roman" w:hAnsi="Times New Roman" w:cs="Times New Roman"/>
        </w:rPr>
        <w:t>in</w:t>
      </w:r>
      <w:r w:rsidR="00DD00E3" w:rsidRPr="00586768">
        <w:rPr>
          <w:rFonts w:ascii="Times New Roman" w:hAnsi="Times New Roman" w:cs="Times New Roman"/>
        </w:rPr>
        <w:t xml:space="preserve"> Text B</w:t>
      </w:r>
      <w:r w:rsidR="00237E80" w:rsidRPr="00586768">
        <w:rPr>
          <w:rFonts w:ascii="Times New Roman" w:hAnsi="Times New Roman" w:cs="Times New Roman"/>
        </w:rPr>
        <w:t>oo</w:t>
      </w:r>
      <w:r w:rsidR="00DD00E3" w:rsidRPr="00586768">
        <w:rPr>
          <w:rFonts w:ascii="Times New Roman" w:hAnsi="Times New Roman" w:cs="Times New Roman"/>
        </w:rPr>
        <w:t>ks</w:t>
      </w:r>
      <w:r w:rsidR="00601DAF" w:rsidRPr="00586768">
        <w:rPr>
          <w:rFonts w:ascii="Times New Roman" w:hAnsi="Times New Roman" w:cs="Times New Roman"/>
        </w:rPr>
        <w:t>.</w:t>
      </w:r>
    </w:p>
    <w:p w:rsidR="00601DAF" w:rsidRPr="00586768" w:rsidRDefault="00601DAF" w:rsidP="00601DAF">
      <w:pPr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</w:r>
      <w:r w:rsidRPr="00586768">
        <w:rPr>
          <w:rFonts w:ascii="Times New Roman" w:hAnsi="Times New Roman" w:cs="Times New Roman"/>
        </w:rPr>
        <w:tab/>
        <w:t xml:space="preserve">            ii) B</w:t>
      </w:r>
      <w:r w:rsidR="00237E80" w:rsidRPr="00586768">
        <w:rPr>
          <w:rFonts w:ascii="Times New Roman" w:hAnsi="Times New Roman" w:cs="Times New Roman"/>
        </w:rPr>
        <w:t>oo</w:t>
      </w:r>
      <w:r w:rsidRPr="00586768">
        <w:rPr>
          <w:rFonts w:ascii="Times New Roman" w:hAnsi="Times New Roman" w:cs="Times New Roman"/>
        </w:rPr>
        <w:t>k Review</w:t>
      </w:r>
    </w:p>
    <w:p w:rsidR="00801D61" w:rsidRPr="00586768" w:rsidRDefault="001B2505" w:rsidP="00586768">
      <w:pPr>
        <w:pStyle w:val="BodyText3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86768">
        <w:rPr>
          <w:rFonts w:ascii="Times New Roman" w:hAnsi="Times New Roman" w:cs="Times New Roman"/>
          <w:b/>
          <w:sz w:val="22"/>
          <w:szCs w:val="22"/>
        </w:rPr>
        <w:t>References</w:t>
      </w:r>
    </w:p>
    <w:p w:rsidR="00801D61" w:rsidRPr="00586768" w:rsidRDefault="00801D61" w:rsidP="00C75651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Aj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y</w:t>
      </w:r>
      <w:proofErr w:type="spellEnd"/>
      <w:r w:rsidRPr="00586768">
        <w:rPr>
          <w:rFonts w:ascii="Times New Roman" w:hAnsi="Times New Roman" w:cs="Times New Roman"/>
          <w:b/>
        </w:rPr>
        <w:t xml:space="preserve"> Kumar Ray</w:t>
      </w:r>
      <w:r w:rsidRPr="00586768">
        <w:rPr>
          <w:rFonts w:ascii="Times New Roman" w:hAnsi="Times New Roman" w:cs="Times New Roman"/>
        </w:rPr>
        <w:t xml:space="preserve">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 xml:space="preserve"> </w:t>
      </w:r>
      <w:proofErr w:type="spellStart"/>
      <w:r w:rsidRPr="00586768">
        <w:rPr>
          <w:rFonts w:ascii="Times New Roman" w:hAnsi="Times New Roman" w:cs="Times New Roman"/>
          <w:b/>
        </w:rPr>
        <w:t>T</w:t>
      </w:r>
      <w:r w:rsidR="007C35CE" w:rsidRPr="00586768">
        <w:rPr>
          <w:rFonts w:ascii="Times New Roman" w:hAnsi="Times New Roman" w:cs="Times New Roman"/>
          <w:b/>
        </w:rPr>
        <w:t>in</w:t>
      </w:r>
      <w:r w:rsidRPr="00586768">
        <w:rPr>
          <w:rFonts w:ascii="Times New Roman" w:hAnsi="Times New Roman" w:cs="Times New Roman"/>
          <w:b/>
        </w:rPr>
        <w:t>ku</w:t>
      </w:r>
      <w:proofErr w:type="spellEnd"/>
      <w:r w:rsidRPr="00586768">
        <w:rPr>
          <w:rFonts w:ascii="Times New Roman" w:hAnsi="Times New Roman" w:cs="Times New Roman"/>
          <w:b/>
        </w:rPr>
        <w:t xml:space="preserve"> </w:t>
      </w:r>
      <w:proofErr w:type="spellStart"/>
      <w:r w:rsidRPr="00586768">
        <w:rPr>
          <w:rFonts w:ascii="Times New Roman" w:hAnsi="Times New Roman" w:cs="Times New Roman"/>
          <w:b/>
        </w:rPr>
        <w:t>Acharya</w:t>
      </w:r>
      <w:proofErr w:type="spellEnd"/>
      <w:r w:rsidRPr="00586768">
        <w:rPr>
          <w:rFonts w:ascii="Times New Roman" w:hAnsi="Times New Roman" w:cs="Times New Roman"/>
          <w:b/>
        </w:rPr>
        <w:t>.</w:t>
      </w:r>
      <w:r w:rsidR="00EA0935" w:rsidRPr="00586768">
        <w:rPr>
          <w:rFonts w:ascii="Times New Roman" w:hAnsi="Times New Roman" w:cs="Times New Roman"/>
        </w:rPr>
        <w:t xml:space="preserve"> (2007</w:t>
      </w:r>
      <w:r w:rsidR="009F73E1" w:rsidRPr="00586768">
        <w:rPr>
          <w:rFonts w:ascii="Times New Roman" w:hAnsi="Times New Roman" w:cs="Times New Roman"/>
        </w:rPr>
        <w:t>)</w:t>
      </w:r>
      <w:r w:rsidR="00EA0935" w:rsidRPr="00586768">
        <w:rPr>
          <w:rFonts w:ascii="Times New Roman" w:hAnsi="Times New Roman" w:cs="Times New Roman"/>
        </w:rPr>
        <w:t>.</w:t>
      </w:r>
      <w:r w:rsidRPr="00586768">
        <w:rPr>
          <w:rFonts w:ascii="Times New Roman" w:hAnsi="Times New Roman" w:cs="Times New Roman"/>
        </w:rPr>
        <w:t xml:space="preserve"> </w:t>
      </w:r>
      <w:r w:rsidR="0026735C" w:rsidRPr="00586768">
        <w:rPr>
          <w:rFonts w:ascii="Times New Roman" w:hAnsi="Times New Roman" w:cs="Times New Roman"/>
        </w:rPr>
        <w:t xml:space="preserve">Information Technology Principles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EA0935" w:rsidRPr="00586768">
        <w:rPr>
          <w:rFonts w:ascii="Times New Roman" w:hAnsi="Times New Roman" w:cs="Times New Roman"/>
        </w:rPr>
        <w:t xml:space="preserve"> </w:t>
      </w:r>
      <w:proofErr w:type="spellStart"/>
      <w:r w:rsidR="0026735C" w:rsidRPr="00586768">
        <w:rPr>
          <w:rFonts w:ascii="Times New Roman" w:hAnsi="Times New Roman" w:cs="Times New Roman"/>
        </w:rPr>
        <w:t>APPLICA</w:t>
      </w:r>
      <w:r w:rsidR="00EA0935" w:rsidRPr="00586768">
        <w:rPr>
          <w:rFonts w:ascii="Times New Roman" w:hAnsi="Times New Roman" w:cs="Times New Roman"/>
        </w:rPr>
        <w:t>ti</w:t>
      </w:r>
      <w:r w:rsidR="00237E80" w:rsidRPr="00586768">
        <w:rPr>
          <w:rFonts w:ascii="Times New Roman" w:hAnsi="Times New Roman" w:cs="Times New Roman"/>
        </w:rPr>
        <w:t>o</w:t>
      </w:r>
      <w:r w:rsidR="00EA0935" w:rsidRPr="00586768">
        <w:rPr>
          <w:rFonts w:ascii="Times New Roman" w:hAnsi="Times New Roman" w:cs="Times New Roman"/>
        </w:rPr>
        <w:t>ns</w:t>
      </w:r>
      <w:proofErr w:type="spellEnd"/>
      <w:r w:rsidR="00EA0935" w:rsidRPr="00586768">
        <w:rPr>
          <w:rFonts w:ascii="Times New Roman" w:hAnsi="Times New Roman" w:cs="Times New Roman"/>
        </w:rPr>
        <w:t xml:space="preserve">, </w:t>
      </w:r>
      <w:proofErr w:type="spellStart"/>
      <w:r w:rsidR="00EA0935" w:rsidRPr="00586768">
        <w:rPr>
          <w:rFonts w:ascii="Times New Roman" w:hAnsi="Times New Roman" w:cs="Times New Roman"/>
        </w:rPr>
        <w:t>Pr</w:t>
      </w:r>
      <w:r w:rsidR="007C35CE" w:rsidRPr="00586768">
        <w:rPr>
          <w:rFonts w:ascii="Times New Roman" w:hAnsi="Times New Roman" w:cs="Times New Roman"/>
        </w:rPr>
        <w:t>in</w:t>
      </w:r>
      <w:r w:rsidR="00EA0935" w:rsidRPr="00586768">
        <w:rPr>
          <w:rFonts w:ascii="Times New Roman" w:hAnsi="Times New Roman" w:cs="Times New Roman"/>
        </w:rPr>
        <w:t>tice</w:t>
      </w:r>
      <w:proofErr w:type="spellEnd"/>
      <w:r w:rsidR="00EA0935" w:rsidRPr="00586768">
        <w:rPr>
          <w:rFonts w:ascii="Times New Roman" w:hAnsi="Times New Roman" w:cs="Times New Roman"/>
        </w:rPr>
        <w:t xml:space="preserve"> </w:t>
      </w:r>
      <w:r w:rsidR="0026735C" w:rsidRPr="00586768">
        <w:rPr>
          <w:rFonts w:ascii="Times New Roman" w:hAnsi="Times New Roman" w:cs="Times New Roman"/>
        </w:rPr>
        <w:t xml:space="preserve">Hall </w:t>
      </w:r>
      <w:r w:rsidR="002F336F" w:rsidRPr="00586768">
        <w:rPr>
          <w:rFonts w:ascii="Times New Roman" w:hAnsi="Times New Roman" w:cs="Times New Roman"/>
        </w:rPr>
        <w:t>of</w:t>
      </w:r>
      <w:r w:rsidRPr="00586768">
        <w:rPr>
          <w:rFonts w:ascii="Times New Roman" w:hAnsi="Times New Roman" w:cs="Times New Roman"/>
        </w:rPr>
        <w:t xml:space="preserve"> </w:t>
      </w:r>
      <w:r w:rsidR="0026735C" w:rsidRPr="00586768">
        <w:rPr>
          <w:rFonts w:ascii="Times New Roman" w:hAnsi="Times New Roman" w:cs="Times New Roman"/>
        </w:rPr>
        <w:t xml:space="preserve">India </w:t>
      </w:r>
      <w:proofErr w:type="spellStart"/>
      <w:r w:rsidR="004F10F9" w:rsidRPr="00586768">
        <w:rPr>
          <w:rFonts w:ascii="Times New Roman" w:hAnsi="Times New Roman" w:cs="Times New Roman"/>
        </w:rPr>
        <w:t>Pvt</w:t>
      </w:r>
      <w:proofErr w:type="spellEnd"/>
      <w:r w:rsidR="004F10F9" w:rsidRPr="00586768">
        <w:rPr>
          <w:rFonts w:ascii="Times New Roman" w:hAnsi="Times New Roman" w:cs="Times New Roman"/>
        </w:rPr>
        <w:t xml:space="preserve"> Ltd</w:t>
      </w:r>
      <w:r w:rsidRPr="00586768">
        <w:rPr>
          <w:rFonts w:ascii="Times New Roman" w:hAnsi="Times New Roman" w:cs="Times New Roman"/>
        </w:rPr>
        <w:t>, New Delhi</w:t>
      </w:r>
      <w:r w:rsidR="00EA0935" w:rsidRPr="00586768">
        <w:rPr>
          <w:rFonts w:ascii="Times New Roman" w:hAnsi="Times New Roman" w:cs="Times New Roman"/>
        </w:rPr>
        <w:t>.</w:t>
      </w:r>
    </w:p>
    <w:p w:rsidR="00C75651" w:rsidRPr="00586768" w:rsidRDefault="00C75651" w:rsidP="00C75651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</w:p>
    <w:p w:rsidR="00801D61" w:rsidRPr="00586768" w:rsidRDefault="00801D61" w:rsidP="000D44BA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Haseen</w:t>
      </w:r>
      <w:proofErr w:type="spellEnd"/>
      <w:r w:rsidRPr="00586768">
        <w:rPr>
          <w:rFonts w:ascii="Times New Roman" w:hAnsi="Times New Roman" w:cs="Times New Roman"/>
          <w:b/>
        </w:rPr>
        <w:t xml:space="preserve"> </w:t>
      </w:r>
      <w:proofErr w:type="spellStart"/>
      <w:r w:rsidRPr="00586768">
        <w:rPr>
          <w:rFonts w:ascii="Times New Roman" w:hAnsi="Times New Roman" w:cs="Times New Roman"/>
          <w:b/>
        </w:rPr>
        <w:t>Taj</w:t>
      </w:r>
      <w:proofErr w:type="spellEnd"/>
      <w:r w:rsidRPr="00586768">
        <w:rPr>
          <w:rFonts w:ascii="Times New Roman" w:hAnsi="Times New Roman" w:cs="Times New Roman"/>
          <w:b/>
        </w:rPr>
        <w:t>.</w:t>
      </w:r>
      <w:r w:rsidRPr="00586768">
        <w:rPr>
          <w:rFonts w:ascii="Times New Roman" w:hAnsi="Times New Roman" w:cs="Times New Roman"/>
        </w:rPr>
        <w:t xml:space="preserve"> (2006)</w:t>
      </w:r>
      <w:r w:rsidR="00EA0935" w:rsidRPr="00586768">
        <w:rPr>
          <w:rFonts w:ascii="Times New Roman" w:hAnsi="Times New Roman" w:cs="Times New Roman"/>
        </w:rPr>
        <w:t>.</w:t>
      </w:r>
      <w:r w:rsidRPr="00586768">
        <w:rPr>
          <w:rFonts w:ascii="Times New Roman" w:hAnsi="Times New Roman" w:cs="Times New Roman"/>
        </w:rPr>
        <w:t xml:space="preserve"> Educati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nal Techn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l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gy, H.P. </w:t>
      </w:r>
      <w:proofErr w:type="spellStart"/>
      <w:r w:rsidR="004F10F9" w:rsidRPr="00586768">
        <w:rPr>
          <w:rFonts w:ascii="Times New Roman" w:hAnsi="Times New Roman" w:cs="Times New Roman"/>
        </w:rPr>
        <w:t>B</w:t>
      </w:r>
      <w:r w:rsidR="00EA0935" w:rsidRPr="00586768">
        <w:rPr>
          <w:rFonts w:ascii="Times New Roman" w:hAnsi="Times New Roman" w:cs="Times New Roman"/>
        </w:rPr>
        <w:t>hargava</w:t>
      </w:r>
      <w:proofErr w:type="spellEnd"/>
      <w:r w:rsidR="00EA0935" w:rsidRPr="00586768">
        <w:rPr>
          <w:rFonts w:ascii="Times New Roman" w:hAnsi="Times New Roman" w:cs="Times New Roman"/>
        </w:rPr>
        <w:t xml:space="preserve"> </w:t>
      </w:r>
      <w:r w:rsidR="0026735C" w:rsidRPr="00586768">
        <w:rPr>
          <w:rFonts w:ascii="Times New Roman" w:hAnsi="Times New Roman" w:cs="Times New Roman"/>
        </w:rPr>
        <w:t>Book House</w:t>
      </w:r>
      <w:r w:rsidRPr="00586768">
        <w:rPr>
          <w:rFonts w:ascii="Times New Roman" w:hAnsi="Times New Roman" w:cs="Times New Roman"/>
        </w:rPr>
        <w:t>, Agra</w:t>
      </w:r>
      <w:r w:rsidR="00EA0935" w:rsidRPr="00586768">
        <w:rPr>
          <w:rFonts w:ascii="Times New Roman" w:hAnsi="Times New Roman" w:cs="Times New Roman"/>
        </w:rPr>
        <w:t>.</w:t>
      </w:r>
    </w:p>
    <w:p w:rsidR="00801D61" w:rsidRPr="00586768" w:rsidRDefault="00801D61" w:rsidP="00C75651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Jag</w:t>
      </w:r>
      <w:r w:rsidR="00E8106E" w:rsidRPr="00586768">
        <w:rPr>
          <w:rFonts w:ascii="Times New Roman" w:hAnsi="Times New Roman" w:cs="Times New Roman"/>
          <w:b/>
        </w:rPr>
        <w:t>an</w:t>
      </w:r>
      <w:r w:rsidRPr="00586768">
        <w:rPr>
          <w:rFonts w:ascii="Times New Roman" w:hAnsi="Times New Roman" w:cs="Times New Roman"/>
          <w:b/>
        </w:rPr>
        <w:t>nath</w:t>
      </w:r>
      <w:proofErr w:type="spellEnd"/>
      <w:r w:rsidRPr="00586768">
        <w:rPr>
          <w:rFonts w:ascii="Times New Roman" w:hAnsi="Times New Roman" w:cs="Times New Roman"/>
          <w:b/>
        </w:rPr>
        <w:t xml:space="preserve"> </w:t>
      </w:r>
      <w:proofErr w:type="spellStart"/>
      <w:r w:rsidRPr="00586768">
        <w:rPr>
          <w:rFonts w:ascii="Times New Roman" w:hAnsi="Times New Roman" w:cs="Times New Roman"/>
          <w:b/>
        </w:rPr>
        <w:t>M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h</w:t>
      </w:r>
      <w:r w:rsidR="00E8106E" w:rsidRPr="00586768">
        <w:rPr>
          <w:rFonts w:ascii="Times New Roman" w:hAnsi="Times New Roman" w:cs="Times New Roman"/>
          <w:b/>
        </w:rPr>
        <w:t>an</w:t>
      </w:r>
      <w:r w:rsidRPr="00586768">
        <w:rPr>
          <w:rFonts w:ascii="Times New Roman" w:hAnsi="Times New Roman" w:cs="Times New Roman"/>
          <w:b/>
        </w:rPr>
        <w:t>ty</w:t>
      </w:r>
      <w:proofErr w:type="spellEnd"/>
      <w:proofErr w:type="gramStart"/>
      <w:r w:rsidRPr="00586768">
        <w:rPr>
          <w:rFonts w:ascii="Times New Roman" w:hAnsi="Times New Roman" w:cs="Times New Roman"/>
          <w:b/>
        </w:rPr>
        <w:t>.</w:t>
      </w:r>
      <w:r w:rsidRPr="00586768">
        <w:rPr>
          <w:rFonts w:ascii="Times New Roman" w:hAnsi="Times New Roman" w:cs="Times New Roman"/>
        </w:rPr>
        <w:t>(</w:t>
      </w:r>
      <w:proofErr w:type="gramEnd"/>
      <w:r w:rsidRPr="00586768">
        <w:rPr>
          <w:rFonts w:ascii="Times New Roman" w:hAnsi="Times New Roman" w:cs="Times New Roman"/>
        </w:rPr>
        <w:t>2007)</w:t>
      </w:r>
      <w:r w:rsidR="00EA0935" w:rsidRPr="00586768">
        <w:rPr>
          <w:rFonts w:ascii="Times New Roman" w:hAnsi="Times New Roman" w:cs="Times New Roman"/>
        </w:rPr>
        <w:t>.</w:t>
      </w:r>
      <w:r w:rsidRPr="00586768">
        <w:rPr>
          <w:rFonts w:ascii="Times New Roman" w:hAnsi="Times New Roman" w:cs="Times New Roman"/>
        </w:rPr>
        <w:t xml:space="preserve"> M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dern </w:t>
      </w:r>
      <w:r w:rsidR="0026735C" w:rsidRPr="00586768">
        <w:rPr>
          <w:rFonts w:ascii="Times New Roman" w:hAnsi="Times New Roman" w:cs="Times New Roman"/>
        </w:rPr>
        <w:t xml:space="preserve">Trends </w:t>
      </w:r>
      <w:r w:rsidR="007C35CE" w:rsidRPr="00586768">
        <w:rPr>
          <w:rFonts w:ascii="Times New Roman" w:hAnsi="Times New Roman" w:cs="Times New Roman"/>
        </w:rPr>
        <w:t>in</w:t>
      </w:r>
      <w:r w:rsidR="00EA0935" w:rsidRPr="00586768">
        <w:rPr>
          <w:rFonts w:ascii="Times New Roman" w:hAnsi="Times New Roman" w:cs="Times New Roman"/>
        </w:rPr>
        <w:t xml:space="preserve"> </w:t>
      </w:r>
      <w:r w:rsidR="0026735C" w:rsidRPr="00586768">
        <w:rPr>
          <w:rFonts w:ascii="Times New Roman" w:hAnsi="Times New Roman" w:cs="Times New Roman"/>
        </w:rPr>
        <w:t>Educational Technology</w:t>
      </w:r>
      <w:r w:rsidRPr="00586768">
        <w:rPr>
          <w:rFonts w:ascii="Times New Roman" w:hAnsi="Times New Roman" w:cs="Times New Roman"/>
        </w:rPr>
        <w:t xml:space="preserve">, </w:t>
      </w:r>
      <w:proofErr w:type="spellStart"/>
      <w:r w:rsidRPr="00586768">
        <w:rPr>
          <w:rFonts w:ascii="Times New Roman" w:hAnsi="Times New Roman" w:cs="Times New Roman"/>
        </w:rPr>
        <w:t>Neelkamal</w:t>
      </w:r>
      <w:proofErr w:type="spellEnd"/>
      <w:r w:rsidRPr="00586768">
        <w:rPr>
          <w:rFonts w:ascii="Times New Roman" w:hAnsi="Times New Roman" w:cs="Times New Roman"/>
        </w:rPr>
        <w:t xml:space="preserve"> </w:t>
      </w:r>
      <w:r w:rsidR="0026735C" w:rsidRPr="00586768">
        <w:rPr>
          <w:rFonts w:ascii="Times New Roman" w:hAnsi="Times New Roman" w:cs="Times New Roman"/>
        </w:rPr>
        <w:t xml:space="preserve">Publications </w:t>
      </w:r>
      <w:proofErr w:type="spellStart"/>
      <w:r w:rsidR="004F10F9" w:rsidRPr="00586768">
        <w:rPr>
          <w:rFonts w:ascii="Times New Roman" w:hAnsi="Times New Roman" w:cs="Times New Roman"/>
        </w:rPr>
        <w:t>Pvt</w:t>
      </w:r>
      <w:proofErr w:type="spellEnd"/>
      <w:r w:rsidR="004F10F9" w:rsidRPr="00586768">
        <w:rPr>
          <w:rFonts w:ascii="Times New Roman" w:hAnsi="Times New Roman" w:cs="Times New Roman"/>
        </w:rPr>
        <w:t xml:space="preserve"> Ltd</w:t>
      </w:r>
      <w:r w:rsidRPr="00586768">
        <w:rPr>
          <w:rFonts w:ascii="Times New Roman" w:hAnsi="Times New Roman" w:cs="Times New Roman"/>
        </w:rPr>
        <w:t>., New Delhi</w:t>
      </w:r>
      <w:r w:rsidR="00EA0935" w:rsidRPr="00586768">
        <w:rPr>
          <w:rFonts w:ascii="Times New Roman" w:hAnsi="Times New Roman" w:cs="Times New Roman"/>
        </w:rPr>
        <w:t>.</w:t>
      </w:r>
    </w:p>
    <w:p w:rsidR="00C75651" w:rsidRPr="00586768" w:rsidRDefault="00C75651" w:rsidP="00C75651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</w:p>
    <w:p w:rsidR="00D70CE6" w:rsidRPr="00586768" w:rsidRDefault="00D70CE6" w:rsidP="00C75651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K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chhar</w:t>
      </w:r>
      <w:proofErr w:type="spellEnd"/>
      <w:r w:rsidRPr="00586768">
        <w:rPr>
          <w:rFonts w:ascii="Times New Roman" w:hAnsi="Times New Roman" w:cs="Times New Roman"/>
          <w:b/>
        </w:rPr>
        <w:t>, S.K</w:t>
      </w:r>
      <w:r w:rsidR="00EA0935" w:rsidRPr="00586768">
        <w:rPr>
          <w:rFonts w:ascii="Times New Roman" w:hAnsi="Times New Roman" w:cs="Times New Roman"/>
        </w:rPr>
        <w:t xml:space="preserve">. (2004). </w:t>
      </w:r>
      <w:r w:rsidRPr="00586768">
        <w:rPr>
          <w:rFonts w:ascii="Times New Roman" w:hAnsi="Times New Roman" w:cs="Times New Roman"/>
        </w:rPr>
        <w:t>Meth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ds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 xml:space="preserve"> </w:t>
      </w:r>
      <w:r w:rsidR="0026735C" w:rsidRPr="00586768">
        <w:rPr>
          <w:rFonts w:ascii="Times New Roman" w:hAnsi="Times New Roman" w:cs="Times New Roman"/>
        </w:rPr>
        <w:t xml:space="preserve">Techniques </w:t>
      </w:r>
      <w:r w:rsidR="002F336F" w:rsidRPr="00586768">
        <w:rPr>
          <w:rFonts w:ascii="Times New Roman" w:hAnsi="Times New Roman" w:cs="Times New Roman"/>
        </w:rPr>
        <w:t>of</w:t>
      </w:r>
      <w:r w:rsidR="00EA0935" w:rsidRPr="00586768">
        <w:rPr>
          <w:rFonts w:ascii="Times New Roman" w:hAnsi="Times New Roman" w:cs="Times New Roman"/>
        </w:rPr>
        <w:t xml:space="preserve"> </w:t>
      </w:r>
      <w:r w:rsidR="0026735C" w:rsidRPr="00586768">
        <w:rPr>
          <w:rFonts w:ascii="Times New Roman" w:hAnsi="Times New Roman" w:cs="Times New Roman"/>
        </w:rPr>
        <w:t>Teaching</w:t>
      </w:r>
      <w:r w:rsidRPr="00586768">
        <w:rPr>
          <w:rFonts w:ascii="Times New Roman" w:hAnsi="Times New Roman" w:cs="Times New Roman"/>
        </w:rPr>
        <w:t>, Sterl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g </w:t>
      </w:r>
      <w:r w:rsidR="0026735C" w:rsidRPr="00586768">
        <w:rPr>
          <w:rFonts w:ascii="Times New Roman" w:hAnsi="Times New Roman" w:cs="Times New Roman"/>
        </w:rPr>
        <w:t>Publishers Private Limited</w:t>
      </w:r>
      <w:r w:rsidR="00EA0935" w:rsidRPr="00586768">
        <w:rPr>
          <w:rFonts w:ascii="Times New Roman" w:hAnsi="Times New Roman" w:cs="Times New Roman"/>
        </w:rPr>
        <w:t xml:space="preserve">, </w:t>
      </w:r>
      <w:r w:rsidRPr="00586768">
        <w:rPr>
          <w:rFonts w:ascii="Times New Roman" w:hAnsi="Times New Roman" w:cs="Times New Roman"/>
        </w:rPr>
        <w:t>New Delhi</w:t>
      </w:r>
      <w:r w:rsidR="00EA0935" w:rsidRPr="00586768">
        <w:rPr>
          <w:rFonts w:ascii="Times New Roman" w:hAnsi="Times New Roman" w:cs="Times New Roman"/>
        </w:rPr>
        <w:t>.</w:t>
      </w:r>
    </w:p>
    <w:p w:rsidR="00EF482F" w:rsidRPr="00586768" w:rsidRDefault="00801D61" w:rsidP="00C7565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>Kumar, K.L</w:t>
      </w:r>
      <w:r w:rsidRPr="00586768">
        <w:rPr>
          <w:rFonts w:ascii="Times New Roman" w:hAnsi="Times New Roman" w:cs="Times New Roman"/>
        </w:rPr>
        <w:t xml:space="preserve"> (1998). Educati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nal </w:t>
      </w:r>
      <w:r w:rsidR="0026735C" w:rsidRPr="00586768">
        <w:rPr>
          <w:rFonts w:ascii="Times New Roman" w:hAnsi="Times New Roman" w:cs="Times New Roman"/>
        </w:rPr>
        <w:t>Technology, New Age I</w:t>
      </w:r>
      <w:r w:rsidR="007C35CE" w:rsidRPr="00586768">
        <w:rPr>
          <w:rFonts w:ascii="Times New Roman" w:hAnsi="Times New Roman" w:cs="Times New Roman"/>
        </w:rPr>
        <w:t>n</w:t>
      </w:r>
      <w:r w:rsidR="00EA0935" w:rsidRPr="00586768">
        <w:rPr>
          <w:rFonts w:ascii="Times New Roman" w:hAnsi="Times New Roman" w:cs="Times New Roman"/>
        </w:rPr>
        <w:t>ternati</w:t>
      </w:r>
      <w:r w:rsidR="00237E80" w:rsidRPr="00586768">
        <w:rPr>
          <w:rFonts w:ascii="Times New Roman" w:hAnsi="Times New Roman" w:cs="Times New Roman"/>
        </w:rPr>
        <w:t>o</w:t>
      </w:r>
      <w:r w:rsidR="00EA0935" w:rsidRPr="00586768">
        <w:rPr>
          <w:rFonts w:ascii="Times New Roman" w:hAnsi="Times New Roman" w:cs="Times New Roman"/>
        </w:rPr>
        <w:t xml:space="preserve">nal </w:t>
      </w:r>
      <w:proofErr w:type="spellStart"/>
      <w:r w:rsidR="004F10F9" w:rsidRPr="00586768">
        <w:rPr>
          <w:rFonts w:ascii="Times New Roman" w:hAnsi="Times New Roman" w:cs="Times New Roman"/>
        </w:rPr>
        <w:t>Pvt</w:t>
      </w:r>
      <w:proofErr w:type="spellEnd"/>
      <w:r w:rsidR="004F10F9" w:rsidRPr="00586768">
        <w:rPr>
          <w:rFonts w:ascii="Times New Roman" w:hAnsi="Times New Roman" w:cs="Times New Roman"/>
        </w:rPr>
        <w:t xml:space="preserve"> Ltd</w:t>
      </w:r>
      <w:r w:rsidRPr="00586768">
        <w:rPr>
          <w:rFonts w:ascii="Times New Roman" w:hAnsi="Times New Roman" w:cs="Times New Roman"/>
        </w:rPr>
        <w:t>, New Delhi.</w:t>
      </w:r>
    </w:p>
    <w:p w:rsidR="00C75651" w:rsidRPr="00586768" w:rsidRDefault="00C75651" w:rsidP="00C75651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801D61" w:rsidRPr="00586768" w:rsidRDefault="00801D61" w:rsidP="000D44B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P</w:t>
      </w:r>
      <w:r w:rsidR="00E8106E" w:rsidRPr="00586768">
        <w:rPr>
          <w:rFonts w:ascii="Times New Roman" w:hAnsi="Times New Roman" w:cs="Times New Roman"/>
          <w:b/>
        </w:rPr>
        <w:t>an</w:t>
      </w:r>
      <w:r w:rsidR="007C35CE" w:rsidRPr="00586768">
        <w:rPr>
          <w:rFonts w:ascii="Times New Roman" w:hAnsi="Times New Roman" w:cs="Times New Roman"/>
          <w:b/>
        </w:rPr>
        <w:t>d</w:t>
      </w:r>
      <w:r w:rsidRPr="00586768">
        <w:rPr>
          <w:rFonts w:ascii="Times New Roman" w:hAnsi="Times New Roman" w:cs="Times New Roman"/>
          <w:b/>
        </w:rPr>
        <w:t>ey</w:t>
      </w:r>
      <w:proofErr w:type="spellEnd"/>
      <w:r w:rsidRPr="00586768">
        <w:rPr>
          <w:rFonts w:ascii="Times New Roman" w:hAnsi="Times New Roman" w:cs="Times New Roman"/>
          <w:b/>
        </w:rPr>
        <w:t>, V.C</w:t>
      </w:r>
      <w:proofErr w:type="gramStart"/>
      <w:r w:rsidRPr="00586768">
        <w:rPr>
          <w:rFonts w:ascii="Times New Roman" w:hAnsi="Times New Roman" w:cs="Times New Roman"/>
        </w:rPr>
        <w:t>.(</w:t>
      </w:r>
      <w:proofErr w:type="gramEnd"/>
      <w:r w:rsidR="00EA0935" w:rsidRPr="00586768">
        <w:rPr>
          <w:rFonts w:ascii="Times New Roman" w:hAnsi="Times New Roman" w:cs="Times New Roman"/>
        </w:rPr>
        <w:t>2005).</w:t>
      </w:r>
      <w:r w:rsidRPr="00586768">
        <w:rPr>
          <w:rFonts w:ascii="Times New Roman" w:hAnsi="Times New Roman" w:cs="Times New Roman"/>
        </w:rPr>
        <w:t xml:space="preserve"> Educati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nal </w:t>
      </w:r>
      <w:r w:rsidR="0026735C" w:rsidRPr="00586768">
        <w:rPr>
          <w:rFonts w:ascii="Times New Roman" w:hAnsi="Times New Roman" w:cs="Times New Roman"/>
        </w:rPr>
        <w:t>Technology</w:t>
      </w:r>
      <w:r w:rsidRPr="00586768">
        <w:rPr>
          <w:rFonts w:ascii="Times New Roman" w:hAnsi="Times New Roman" w:cs="Times New Roman"/>
        </w:rPr>
        <w:t xml:space="preserve">, </w:t>
      </w:r>
      <w:proofErr w:type="spellStart"/>
      <w:r w:rsidR="007C35CE" w:rsidRPr="00586768">
        <w:rPr>
          <w:rFonts w:ascii="Times New Roman" w:hAnsi="Times New Roman" w:cs="Times New Roman"/>
        </w:rPr>
        <w:t>Is</w:t>
      </w:r>
      <w:r w:rsidRPr="00586768">
        <w:rPr>
          <w:rFonts w:ascii="Times New Roman" w:hAnsi="Times New Roman" w:cs="Times New Roman"/>
        </w:rPr>
        <w:t>ha</w:t>
      </w:r>
      <w:proofErr w:type="spellEnd"/>
      <w:r w:rsidRPr="00586768">
        <w:rPr>
          <w:rFonts w:ascii="Times New Roman" w:hAnsi="Times New Roman" w:cs="Times New Roman"/>
        </w:rPr>
        <w:t xml:space="preserve"> </w:t>
      </w:r>
      <w:r w:rsidR="0026735C" w:rsidRPr="00586768">
        <w:rPr>
          <w:rFonts w:ascii="Times New Roman" w:hAnsi="Times New Roman" w:cs="Times New Roman"/>
        </w:rPr>
        <w:t>Books</w:t>
      </w:r>
      <w:r w:rsidRPr="00586768">
        <w:rPr>
          <w:rFonts w:ascii="Times New Roman" w:hAnsi="Times New Roman" w:cs="Times New Roman"/>
        </w:rPr>
        <w:t>, New Delhi</w:t>
      </w:r>
      <w:r w:rsidR="00EA0935" w:rsidRPr="00586768">
        <w:rPr>
          <w:rFonts w:ascii="Times New Roman" w:hAnsi="Times New Roman" w:cs="Times New Roman"/>
        </w:rPr>
        <w:t>.</w:t>
      </w:r>
    </w:p>
    <w:p w:rsidR="00EF482F" w:rsidRPr="00586768" w:rsidRDefault="00EF482F" w:rsidP="00C75651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R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mesh</w:t>
      </w:r>
      <w:proofErr w:type="spellEnd"/>
      <w:r w:rsidRPr="00586768">
        <w:rPr>
          <w:rFonts w:ascii="Times New Roman" w:hAnsi="Times New Roman" w:cs="Times New Roman"/>
          <w:b/>
        </w:rPr>
        <w:t xml:space="preserve"> </w:t>
      </w:r>
      <w:proofErr w:type="spellStart"/>
      <w:r w:rsidRPr="00586768">
        <w:rPr>
          <w:rFonts w:ascii="Times New Roman" w:hAnsi="Times New Roman" w:cs="Times New Roman"/>
          <w:b/>
        </w:rPr>
        <w:t>Varma</w:t>
      </w:r>
      <w:proofErr w:type="spellEnd"/>
      <w:r w:rsidRPr="00586768">
        <w:rPr>
          <w:rFonts w:ascii="Times New Roman" w:hAnsi="Times New Roman" w:cs="Times New Roman"/>
          <w:b/>
        </w:rPr>
        <w:t xml:space="preserve"> </w:t>
      </w:r>
      <w:r w:rsidR="00E8106E" w:rsidRPr="00586768">
        <w:rPr>
          <w:rFonts w:ascii="Times New Roman" w:hAnsi="Times New Roman" w:cs="Times New Roman"/>
          <w:b/>
        </w:rPr>
        <w:t>an</w:t>
      </w:r>
      <w:r w:rsidR="007C35CE" w:rsidRPr="00586768">
        <w:rPr>
          <w:rFonts w:ascii="Times New Roman" w:hAnsi="Times New Roman" w:cs="Times New Roman"/>
          <w:b/>
        </w:rPr>
        <w:t>d</w:t>
      </w:r>
      <w:r w:rsidRPr="00586768">
        <w:rPr>
          <w:rFonts w:ascii="Times New Roman" w:hAnsi="Times New Roman" w:cs="Times New Roman"/>
          <w:b/>
        </w:rPr>
        <w:t xml:space="preserve"> Suresh Sharma</w:t>
      </w:r>
      <w:r w:rsidR="00EA0935" w:rsidRPr="00586768">
        <w:rPr>
          <w:rFonts w:ascii="Times New Roman" w:hAnsi="Times New Roman" w:cs="Times New Roman"/>
        </w:rPr>
        <w:t>. (2006).</w:t>
      </w:r>
      <w:r w:rsidRPr="00586768">
        <w:rPr>
          <w:rFonts w:ascii="Times New Roman" w:hAnsi="Times New Roman" w:cs="Times New Roman"/>
        </w:rPr>
        <w:t xml:space="preserve"> M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dern </w:t>
      </w:r>
      <w:r w:rsidR="0026735C" w:rsidRPr="00586768">
        <w:rPr>
          <w:rFonts w:ascii="Times New Roman" w:hAnsi="Times New Roman" w:cs="Times New Roman"/>
        </w:rPr>
        <w:t xml:space="preserve">Trends </w:t>
      </w:r>
      <w:r w:rsidR="007C35CE" w:rsidRPr="00586768">
        <w:rPr>
          <w:rFonts w:ascii="Times New Roman" w:hAnsi="Times New Roman" w:cs="Times New Roman"/>
        </w:rPr>
        <w:t>in</w:t>
      </w:r>
      <w:r w:rsidR="00EA0935" w:rsidRPr="00586768">
        <w:rPr>
          <w:rFonts w:ascii="Times New Roman" w:hAnsi="Times New Roman" w:cs="Times New Roman"/>
        </w:rPr>
        <w:t xml:space="preserve"> </w:t>
      </w:r>
      <w:r w:rsidR="0026735C" w:rsidRPr="00586768">
        <w:rPr>
          <w:rFonts w:ascii="Times New Roman" w:hAnsi="Times New Roman" w:cs="Times New Roman"/>
        </w:rPr>
        <w:t xml:space="preserve">Teaching Technology, </w:t>
      </w:r>
      <w:proofErr w:type="spellStart"/>
      <w:r w:rsidR="0026735C" w:rsidRPr="00586768">
        <w:rPr>
          <w:rFonts w:ascii="Times New Roman" w:hAnsi="Times New Roman" w:cs="Times New Roman"/>
        </w:rPr>
        <w:t>Anmol</w:t>
      </w:r>
      <w:proofErr w:type="spellEnd"/>
      <w:r w:rsidR="0026735C" w:rsidRPr="00586768">
        <w:rPr>
          <w:rFonts w:ascii="Times New Roman" w:hAnsi="Times New Roman" w:cs="Times New Roman"/>
        </w:rPr>
        <w:t xml:space="preserve"> Publications </w:t>
      </w:r>
      <w:proofErr w:type="spellStart"/>
      <w:r w:rsidR="004F10F9" w:rsidRPr="00586768">
        <w:rPr>
          <w:rFonts w:ascii="Times New Roman" w:hAnsi="Times New Roman" w:cs="Times New Roman"/>
        </w:rPr>
        <w:t>Pvt</w:t>
      </w:r>
      <w:proofErr w:type="spellEnd"/>
      <w:r w:rsidR="004F10F9" w:rsidRPr="00586768">
        <w:rPr>
          <w:rFonts w:ascii="Times New Roman" w:hAnsi="Times New Roman" w:cs="Times New Roman"/>
        </w:rPr>
        <w:t xml:space="preserve"> Ltd</w:t>
      </w:r>
      <w:r w:rsidR="00EA0935" w:rsidRPr="00586768">
        <w:rPr>
          <w:rFonts w:ascii="Times New Roman" w:hAnsi="Times New Roman" w:cs="Times New Roman"/>
        </w:rPr>
        <w:t xml:space="preserve">, </w:t>
      </w:r>
      <w:r w:rsidRPr="00586768">
        <w:rPr>
          <w:rFonts w:ascii="Times New Roman" w:hAnsi="Times New Roman" w:cs="Times New Roman"/>
        </w:rPr>
        <w:t>New Delhi</w:t>
      </w:r>
      <w:r w:rsidR="00EA0935" w:rsidRPr="00586768">
        <w:rPr>
          <w:rFonts w:ascii="Times New Roman" w:hAnsi="Times New Roman" w:cs="Times New Roman"/>
        </w:rPr>
        <w:t>.</w:t>
      </w:r>
    </w:p>
    <w:p w:rsidR="00C75651" w:rsidRPr="00586768" w:rsidRDefault="00C75651" w:rsidP="00C75651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</w:p>
    <w:p w:rsidR="00801D61" w:rsidRPr="00586768" w:rsidRDefault="00801D61" w:rsidP="00C75651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>S</w:t>
      </w:r>
      <w:r w:rsidR="007C35CE" w:rsidRPr="00586768">
        <w:rPr>
          <w:rFonts w:ascii="Times New Roman" w:hAnsi="Times New Roman" w:cs="Times New Roman"/>
          <w:b/>
        </w:rPr>
        <w:t>in</w:t>
      </w:r>
      <w:r w:rsidRPr="00586768">
        <w:rPr>
          <w:rFonts w:ascii="Times New Roman" w:hAnsi="Times New Roman" w:cs="Times New Roman"/>
          <w:b/>
        </w:rPr>
        <w:t>gh, Y.K</w:t>
      </w:r>
      <w:r w:rsidRPr="00586768">
        <w:rPr>
          <w:rFonts w:ascii="Times New Roman" w:hAnsi="Times New Roman" w:cs="Times New Roman"/>
        </w:rPr>
        <w:t>. (2005)</w:t>
      </w:r>
      <w:r w:rsidR="00EA0935" w:rsidRPr="00586768">
        <w:rPr>
          <w:rFonts w:ascii="Times New Roman" w:hAnsi="Times New Roman" w:cs="Times New Roman"/>
        </w:rPr>
        <w:t>.</w:t>
      </w:r>
      <w:r w:rsidRPr="00586768">
        <w:rPr>
          <w:rFonts w:ascii="Times New Roman" w:hAnsi="Times New Roman" w:cs="Times New Roman"/>
        </w:rPr>
        <w:t xml:space="preserve"> </w:t>
      </w:r>
      <w:r w:rsidR="0026735C" w:rsidRPr="00586768">
        <w:rPr>
          <w:rFonts w:ascii="Times New Roman" w:hAnsi="Times New Roman" w:cs="Times New Roman"/>
        </w:rPr>
        <w:t xml:space="preserve">Instructional Technology </w:t>
      </w:r>
      <w:r w:rsidR="007C35CE" w:rsidRPr="00586768">
        <w:rPr>
          <w:rFonts w:ascii="Times New Roman" w:hAnsi="Times New Roman" w:cs="Times New Roman"/>
        </w:rPr>
        <w:t>in</w:t>
      </w:r>
      <w:r w:rsidR="00EA0935" w:rsidRPr="00586768">
        <w:rPr>
          <w:rFonts w:ascii="Times New Roman" w:hAnsi="Times New Roman" w:cs="Times New Roman"/>
        </w:rPr>
        <w:t xml:space="preserve"> </w:t>
      </w:r>
      <w:r w:rsidR="0026735C" w:rsidRPr="00586768">
        <w:rPr>
          <w:rFonts w:ascii="Times New Roman" w:hAnsi="Times New Roman" w:cs="Times New Roman"/>
        </w:rPr>
        <w:t>Education</w:t>
      </w:r>
      <w:r w:rsidRPr="00586768">
        <w:rPr>
          <w:rFonts w:ascii="Times New Roman" w:hAnsi="Times New Roman" w:cs="Times New Roman"/>
        </w:rPr>
        <w:t xml:space="preserve">, APH </w:t>
      </w:r>
      <w:r w:rsidR="0026735C" w:rsidRPr="00586768">
        <w:rPr>
          <w:rFonts w:ascii="Times New Roman" w:hAnsi="Times New Roman" w:cs="Times New Roman"/>
        </w:rPr>
        <w:t>Publishing Corporation</w:t>
      </w:r>
      <w:r w:rsidRPr="00586768">
        <w:rPr>
          <w:rFonts w:ascii="Times New Roman" w:hAnsi="Times New Roman" w:cs="Times New Roman"/>
        </w:rPr>
        <w:t>, New Delhi</w:t>
      </w:r>
      <w:r w:rsidR="00EA0935" w:rsidRPr="00586768">
        <w:rPr>
          <w:rFonts w:ascii="Times New Roman" w:hAnsi="Times New Roman" w:cs="Times New Roman"/>
        </w:rPr>
        <w:t>.</w:t>
      </w:r>
    </w:p>
    <w:p w:rsidR="001B2505" w:rsidRPr="00586768" w:rsidRDefault="001B2505" w:rsidP="00C7565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Tarach</w:t>
      </w:r>
      <w:r w:rsidR="00E8106E" w:rsidRPr="00586768">
        <w:rPr>
          <w:rFonts w:ascii="Times New Roman" w:hAnsi="Times New Roman" w:cs="Times New Roman"/>
          <w:b/>
        </w:rPr>
        <w:t>an</w:t>
      </w:r>
      <w:r w:rsidR="007C35CE" w:rsidRPr="00586768">
        <w:rPr>
          <w:rFonts w:ascii="Times New Roman" w:hAnsi="Times New Roman" w:cs="Times New Roman"/>
          <w:b/>
        </w:rPr>
        <w:t>d</w:t>
      </w:r>
      <w:proofErr w:type="spellEnd"/>
      <w:r w:rsidRPr="00586768">
        <w:rPr>
          <w:rFonts w:ascii="Times New Roman" w:hAnsi="Times New Roman" w:cs="Times New Roman"/>
          <w:b/>
        </w:rPr>
        <w:t xml:space="preserve"> &amp; </w:t>
      </w:r>
      <w:proofErr w:type="spellStart"/>
      <w:r w:rsidRPr="00586768">
        <w:rPr>
          <w:rFonts w:ascii="Times New Roman" w:hAnsi="Times New Roman" w:cs="Times New Roman"/>
          <w:b/>
        </w:rPr>
        <w:t>Pakuja</w:t>
      </w:r>
      <w:proofErr w:type="spellEnd"/>
      <w:r w:rsidRPr="00586768">
        <w:rPr>
          <w:rFonts w:ascii="Times New Roman" w:hAnsi="Times New Roman" w:cs="Times New Roman"/>
          <w:b/>
        </w:rPr>
        <w:t>, N.P</w:t>
      </w:r>
      <w:r w:rsidRPr="00586768">
        <w:rPr>
          <w:rFonts w:ascii="Times New Roman" w:hAnsi="Times New Roman" w:cs="Times New Roman"/>
        </w:rPr>
        <w:t xml:space="preserve"> (2004). Essentials </w:t>
      </w:r>
      <w:r w:rsidR="002F336F" w:rsidRPr="00586768">
        <w:rPr>
          <w:rFonts w:ascii="Times New Roman" w:hAnsi="Times New Roman" w:cs="Times New Roman"/>
        </w:rPr>
        <w:t>of</w:t>
      </w:r>
      <w:r w:rsidRPr="00586768">
        <w:rPr>
          <w:rFonts w:ascii="Times New Roman" w:hAnsi="Times New Roman" w:cs="Times New Roman"/>
        </w:rPr>
        <w:t xml:space="preserve"> </w:t>
      </w:r>
      <w:r w:rsidR="0026735C" w:rsidRPr="00586768">
        <w:rPr>
          <w:rFonts w:ascii="Times New Roman" w:hAnsi="Times New Roman" w:cs="Times New Roman"/>
        </w:rPr>
        <w:t xml:space="preserve">Instructional Technology, </w:t>
      </w:r>
      <w:proofErr w:type="spellStart"/>
      <w:r w:rsidR="0026735C" w:rsidRPr="00586768">
        <w:rPr>
          <w:rFonts w:ascii="Times New Roman" w:hAnsi="Times New Roman" w:cs="Times New Roman"/>
        </w:rPr>
        <w:t>Anmol</w:t>
      </w:r>
      <w:proofErr w:type="spellEnd"/>
      <w:r w:rsidR="0026735C" w:rsidRPr="00586768">
        <w:rPr>
          <w:rFonts w:ascii="Times New Roman" w:hAnsi="Times New Roman" w:cs="Times New Roman"/>
        </w:rPr>
        <w:t xml:space="preserve"> Publishers </w:t>
      </w:r>
      <w:proofErr w:type="spellStart"/>
      <w:r w:rsidR="0026735C" w:rsidRPr="00586768">
        <w:rPr>
          <w:rFonts w:ascii="Times New Roman" w:hAnsi="Times New Roman" w:cs="Times New Roman"/>
        </w:rPr>
        <w:t>Pvt</w:t>
      </w:r>
      <w:proofErr w:type="spellEnd"/>
      <w:r w:rsidR="0026735C" w:rsidRPr="00586768">
        <w:rPr>
          <w:rFonts w:ascii="Times New Roman" w:hAnsi="Times New Roman" w:cs="Times New Roman"/>
        </w:rPr>
        <w:t xml:space="preserve"> Ltd, New Delhi.</w:t>
      </w:r>
    </w:p>
    <w:p w:rsidR="00C75651" w:rsidRPr="00586768" w:rsidRDefault="00C75651" w:rsidP="00C75651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1B2505" w:rsidRPr="00586768" w:rsidRDefault="001B2505" w:rsidP="00C7565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Venkataiah</w:t>
      </w:r>
      <w:proofErr w:type="spellEnd"/>
      <w:r w:rsidRPr="00586768">
        <w:rPr>
          <w:rFonts w:ascii="Times New Roman" w:hAnsi="Times New Roman" w:cs="Times New Roman"/>
          <w:b/>
        </w:rPr>
        <w:t>, N</w:t>
      </w:r>
      <w:r w:rsidR="00EF7295" w:rsidRPr="00586768">
        <w:rPr>
          <w:rFonts w:ascii="Times New Roman" w:hAnsi="Times New Roman" w:cs="Times New Roman"/>
        </w:rPr>
        <w:t xml:space="preserve"> (2004).</w:t>
      </w:r>
      <w:r w:rsidRPr="00586768">
        <w:rPr>
          <w:rFonts w:ascii="Times New Roman" w:hAnsi="Times New Roman" w:cs="Times New Roman"/>
        </w:rPr>
        <w:t xml:space="preserve"> Educati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nal </w:t>
      </w:r>
      <w:r w:rsidR="0026735C" w:rsidRPr="00586768">
        <w:rPr>
          <w:rFonts w:ascii="Times New Roman" w:hAnsi="Times New Roman" w:cs="Times New Roman"/>
        </w:rPr>
        <w:t xml:space="preserve">Technology, </w:t>
      </w:r>
      <w:proofErr w:type="spellStart"/>
      <w:r w:rsidR="0026735C" w:rsidRPr="00586768">
        <w:rPr>
          <w:rFonts w:ascii="Times New Roman" w:hAnsi="Times New Roman" w:cs="Times New Roman"/>
        </w:rPr>
        <w:t>Aph</w:t>
      </w:r>
      <w:proofErr w:type="spellEnd"/>
      <w:r w:rsidR="0026735C" w:rsidRPr="00586768">
        <w:rPr>
          <w:rFonts w:ascii="Times New Roman" w:hAnsi="Times New Roman" w:cs="Times New Roman"/>
        </w:rPr>
        <w:t xml:space="preserve"> Publishing Corporation, </w:t>
      </w:r>
      <w:proofErr w:type="gramStart"/>
      <w:r w:rsidR="0026735C" w:rsidRPr="00586768">
        <w:rPr>
          <w:rFonts w:ascii="Times New Roman" w:hAnsi="Times New Roman" w:cs="Times New Roman"/>
        </w:rPr>
        <w:t xml:space="preserve">Darya  </w:t>
      </w:r>
      <w:proofErr w:type="spellStart"/>
      <w:r w:rsidR="0026735C" w:rsidRPr="00586768">
        <w:rPr>
          <w:rFonts w:ascii="Times New Roman" w:hAnsi="Times New Roman" w:cs="Times New Roman"/>
        </w:rPr>
        <w:t>Ganj</w:t>
      </w:r>
      <w:proofErr w:type="spellEnd"/>
      <w:proofErr w:type="gramEnd"/>
      <w:r w:rsidR="0026735C" w:rsidRPr="00586768">
        <w:rPr>
          <w:rFonts w:ascii="Times New Roman" w:hAnsi="Times New Roman" w:cs="Times New Roman"/>
        </w:rPr>
        <w:t>, New Delhi.</w:t>
      </w:r>
    </w:p>
    <w:p w:rsidR="009F73E1" w:rsidRPr="00586768" w:rsidRDefault="009F73E1" w:rsidP="009F73E1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:rsidR="00207DC9" w:rsidRPr="00586768" w:rsidRDefault="00207DC9" w:rsidP="00207DC9">
      <w:pPr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Website</w:t>
      </w:r>
    </w:p>
    <w:p w:rsidR="00207DC9" w:rsidRPr="00586768" w:rsidRDefault="00586768" w:rsidP="00207DC9">
      <w:pPr>
        <w:numPr>
          <w:ilvl w:val="0"/>
          <w:numId w:val="40"/>
        </w:numPr>
        <w:rPr>
          <w:rStyle w:val="Hyperlink"/>
          <w:rFonts w:ascii="Times New Roman" w:hAnsi="Times New Roman" w:cs="Times New Roman"/>
        </w:rPr>
      </w:pPr>
      <w:hyperlink r:id="rId57" w:history="1">
        <w:r w:rsidR="004F10F9" w:rsidRPr="00586768">
          <w:rPr>
            <w:rStyle w:val="Hyperlink"/>
            <w:rFonts w:ascii="Times New Roman" w:hAnsi="Times New Roman" w:cs="Times New Roman"/>
          </w:rPr>
          <w:t>www.edutechwiki.unige.ch</w:t>
        </w:r>
      </w:hyperlink>
    </w:p>
    <w:p w:rsidR="00207DC9" w:rsidRPr="00586768" w:rsidRDefault="00586768" w:rsidP="00207DC9">
      <w:pPr>
        <w:numPr>
          <w:ilvl w:val="0"/>
          <w:numId w:val="40"/>
        </w:numPr>
        <w:rPr>
          <w:rFonts w:ascii="Times New Roman" w:hAnsi="Times New Roman" w:cs="Times New Roman"/>
        </w:rPr>
      </w:pPr>
      <w:hyperlink r:id="rId58" w:history="1">
        <w:r w:rsidR="004F10F9" w:rsidRPr="00586768">
          <w:rPr>
            <w:rStyle w:val="Hyperlink"/>
            <w:rFonts w:ascii="Times New Roman" w:hAnsi="Times New Roman" w:cs="Times New Roman"/>
          </w:rPr>
          <w:t>www.elearn</w:t>
        </w:r>
        <w:r w:rsidR="007C35CE" w:rsidRPr="00586768">
          <w:rPr>
            <w:rStyle w:val="Hyperlink"/>
            <w:rFonts w:ascii="Times New Roman" w:hAnsi="Times New Roman" w:cs="Times New Roman"/>
          </w:rPr>
          <w:t>in</w:t>
        </w:r>
        <w:r w:rsidR="004F10F9" w:rsidRPr="00586768">
          <w:rPr>
            <w:rStyle w:val="Hyperlink"/>
            <w:rFonts w:ascii="Times New Roman" w:hAnsi="Times New Roman" w:cs="Times New Roman"/>
          </w:rPr>
          <w:t>g.vtu.ac.</w:t>
        </w:r>
        <w:r w:rsidR="007C35CE" w:rsidRPr="00586768">
          <w:rPr>
            <w:rStyle w:val="Hyperlink"/>
            <w:rFonts w:ascii="Times New Roman" w:hAnsi="Times New Roman" w:cs="Times New Roman"/>
          </w:rPr>
          <w:t>in</w:t>
        </w:r>
      </w:hyperlink>
    </w:p>
    <w:p w:rsidR="00207DC9" w:rsidRPr="00586768" w:rsidRDefault="00586768" w:rsidP="00207DC9">
      <w:pPr>
        <w:numPr>
          <w:ilvl w:val="0"/>
          <w:numId w:val="40"/>
        </w:numPr>
        <w:rPr>
          <w:rFonts w:ascii="Times New Roman" w:hAnsi="Times New Roman" w:cs="Times New Roman"/>
        </w:rPr>
      </w:pPr>
      <w:hyperlink r:id="rId59" w:history="1">
        <w:r w:rsidR="004F10F9" w:rsidRPr="00586768">
          <w:rPr>
            <w:rStyle w:val="Hyperlink"/>
            <w:rFonts w:ascii="Times New Roman" w:hAnsi="Times New Roman" w:cs="Times New Roman"/>
          </w:rPr>
          <w:t>www.en.wikipedia.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4F10F9" w:rsidRPr="00586768">
          <w:rPr>
            <w:rStyle w:val="Hyperlink"/>
            <w:rFonts w:ascii="Times New Roman" w:hAnsi="Times New Roman" w:cs="Times New Roman"/>
          </w:rPr>
          <w:t>rg</w:t>
        </w:r>
      </w:hyperlink>
      <w:r w:rsidR="00207DC9" w:rsidRPr="00586768">
        <w:rPr>
          <w:rFonts w:ascii="Times New Roman" w:hAnsi="Times New Roman" w:cs="Times New Roman"/>
        </w:rPr>
        <w:t xml:space="preserve"> </w:t>
      </w:r>
    </w:p>
    <w:p w:rsidR="00207DC9" w:rsidRPr="00586768" w:rsidRDefault="00586768" w:rsidP="00207DC9">
      <w:pPr>
        <w:numPr>
          <w:ilvl w:val="0"/>
          <w:numId w:val="40"/>
        </w:numPr>
        <w:rPr>
          <w:rFonts w:ascii="Times New Roman" w:hAnsi="Times New Roman" w:cs="Times New Roman"/>
        </w:rPr>
      </w:pPr>
      <w:hyperlink r:id="rId60" w:history="1">
        <w:r w:rsidR="004F10F9" w:rsidRPr="00586768">
          <w:rPr>
            <w:rStyle w:val="Hyperlink"/>
            <w:rFonts w:ascii="Times New Roman" w:hAnsi="Times New Roman" w:cs="Times New Roman"/>
          </w:rPr>
          <w:t>www.</w:t>
        </w:r>
        <w:r w:rsidR="007C35CE" w:rsidRPr="00586768">
          <w:rPr>
            <w:rStyle w:val="Hyperlink"/>
            <w:rFonts w:ascii="Times New Roman" w:hAnsi="Times New Roman" w:cs="Times New Roman"/>
          </w:rPr>
          <w:t>in</w:t>
        </w:r>
        <w:r w:rsidR="004F10F9" w:rsidRPr="00586768">
          <w:rPr>
            <w:rStyle w:val="Hyperlink"/>
            <w:rFonts w:ascii="Times New Roman" w:hAnsi="Times New Roman" w:cs="Times New Roman"/>
          </w:rPr>
          <w:t>n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4F10F9" w:rsidRPr="00586768">
          <w:rPr>
            <w:rStyle w:val="Hyperlink"/>
            <w:rFonts w:ascii="Times New Roman" w:hAnsi="Times New Roman" w:cs="Times New Roman"/>
          </w:rPr>
          <w:t>vativelearn</w:t>
        </w:r>
        <w:r w:rsidR="007C35CE" w:rsidRPr="00586768">
          <w:rPr>
            <w:rStyle w:val="Hyperlink"/>
            <w:rFonts w:ascii="Times New Roman" w:hAnsi="Times New Roman" w:cs="Times New Roman"/>
          </w:rPr>
          <w:t>in</w:t>
        </w:r>
        <w:r w:rsidR="004F10F9" w:rsidRPr="00586768">
          <w:rPr>
            <w:rStyle w:val="Hyperlink"/>
            <w:rFonts w:ascii="Times New Roman" w:hAnsi="Times New Roman" w:cs="Times New Roman"/>
          </w:rPr>
          <w:t>g.c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4F10F9" w:rsidRPr="00586768">
          <w:rPr>
            <w:rStyle w:val="Hyperlink"/>
            <w:rFonts w:ascii="Times New Roman" w:hAnsi="Times New Roman" w:cs="Times New Roman"/>
          </w:rPr>
          <w:t>m</w:t>
        </w:r>
      </w:hyperlink>
      <w:r w:rsidR="00207DC9" w:rsidRPr="00586768">
        <w:rPr>
          <w:rFonts w:ascii="Times New Roman" w:hAnsi="Times New Roman" w:cs="Times New Roman"/>
        </w:rPr>
        <w:t xml:space="preserve"> </w:t>
      </w:r>
    </w:p>
    <w:p w:rsidR="00207DC9" w:rsidRPr="00586768" w:rsidRDefault="00586768" w:rsidP="00207DC9">
      <w:pPr>
        <w:numPr>
          <w:ilvl w:val="0"/>
          <w:numId w:val="40"/>
        </w:numPr>
        <w:rPr>
          <w:rFonts w:ascii="Times New Roman" w:hAnsi="Times New Roman" w:cs="Times New Roman"/>
        </w:rPr>
      </w:pPr>
      <w:hyperlink r:id="rId61" w:history="1">
        <w:r w:rsidR="004F10F9" w:rsidRPr="00586768">
          <w:rPr>
            <w:rStyle w:val="Hyperlink"/>
            <w:rFonts w:ascii="Times New Roman" w:hAnsi="Times New Roman" w:cs="Times New Roman"/>
          </w:rPr>
          <w:t>www.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4F10F9" w:rsidRPr="00586768">
          <w:rPr>
            <w:rStyle w:val="Hyperlink"/>
            <w:rFonts w:ascii="Times New Roman" w:hAnsi="Times New Roman" w:cs="Times New Roman"/>
          </w:rPr>
          <w:t>nl</w:t>
        </w:r>
        <w:r w:rsidR="007C35CE" w:rsidRPr="00586768">
          <w:rPr>
            <w:rStyle w:val="Hyperlink"/>
            <w:rFonts w:ascii="Times New Roman" w:hAnsi="Times New Roman" w:cs="Times New Roman"/>
          </w:rPr>
          <w:t>in</w:t>
        </w:r>
        <w:r w:rsidR="004F10F9" w:rsidRPr="00586768">
          <w:rPr>
            <w:rStyle w:val="Hyperlink"/>
            <w:rFonts w:ascii="Times New Roman" w:hAnsi="Times New Roman" w:cs="Times New Roman"/>
          </w:rPr>
          <w:t>esch</w:t>
        </w:r>
        <w:r w:rsidR="00237E80" w:rsidRPr="00586768">
          <w:rPr>
            <w:rStyle w:val="Hyperlink"/>
            <w:rFonts w:ascii="Times New Roman" w:hAnsi="Times New Roman" w:cs="Times New Roman"/>
          </w:rPr>
          <w:t>oo</w:t>
        </w:r>
        <w:r w:rsidR="004F10F9" w:rsidRPr="00586768">
          <w:rPr>
            <w:rStyle w:val="Hyperlink"/>
            <w:rFonts w:ascii="Times New Roman" w:hAnsi="Times New Roman" w:cs="Times New Roman"/>
          </w:rPr>
          <w:t>l</w:t>
        </w:r>
        <w:r w:rsidR="007C35CE" w:rsidRPr="00586768">
          <w:rPr>
            <w:rStyle w:val="Hyperlink"/>
            <w:rFonts w:ascii="Times New Roman" w:hAnsi="Times New Roman" w:cs="Times New Roman"/>
          </w:rPr>
          <w:t>in</w:t>
        </w:r>
        <w:r w:rsidR="004F10F9" w:rsidRPr="00586768">
          <w:rPr>
            <w:rStyle w:val="Hyperlink"/>
            <w:rFonts w:ascii="Times New Roman" w:hAnsi="Times New Roman" w:cs="Times New Roman"/>
          </w:rPr>
          <w:t>g.net</w:t>
        </w:r>
      </w:hyperlink>
    </w:p>
    <w:p w:rsidR="00207DC9" w:rsidRPr="00586768" w:rsidRDefault="00586768" w:rsidP="00207DC9">
      <w:pPr>
        <w:numPr>
          <w:ilvl w:val="0"/>
          <w:numId w:val="40"/>
        </w:numPr>
        <w:rPr>
          <w:rStyle w:val="Hyperlink"/>
          <w:rFonts w:ascii="Times New Roman" w:hAnsi="Times New Roman" w:cs="Times New Roman"/>
        </w:rPr>
      </w:pPr>
      <w:hyperlink r:id="rId62" w:history="1">
        <w:r w:rsidR="004F10F9" w:rsidRPr="00586768">
          <w:rPr>
            <w:rStyle w:val="Hyperlink"/>
            <w:rFonts w:ascii="Times New Roman" w:hAnsi="Times New Roman" w:cs="Times New Roman"/>
          </w:rPr>
          <w:t>www.teacherl</w:t>
        </w:r>
        <w:r w:rsidR="007C35CE" w:rsidRPr="00586768">
          <w:rPr>
            <w:rStyle w:val="Hyperlink"/>
            <w:rFonts w:ascii="Times New Roman" w:hAnsi="Times New Roman" w:cs="Times New Roman"/>
          </w:rPr>
          <w:t>in</w:t>
        </w:r>
        <w:r w:rsidR="004F10F9" w:rsidRPr="00586768">
          <w:rPr>
            <w:rStyle w:val="Hyperlink"/>
            <w:rFonts w:ascii="Times New Roman" w:hAnsi="Times New Roman" w:cs="Times New Roman"/>
          </w:rPr>
          <w:t>k.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4F10F9" w:rsidRPr="00586768">
          <w:rPr>
            <w:rStyle w:val="Hyperlink"/>
            <w:rFonts w:ascii="Times New Roman" w:hAnsi="Times New Roman" w:cs="Times New Roman"/>
          </w:rPr>
          <w:t>rg</w:t>
        </w:r>
      </w:hyperlink>
    </w:p>
    <w:p w:rsidR="001B2505" w:rsidRPr="00586768" w:rsidRDefault="00601DAF" w:rsidP="00586768">
      <w:pPr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 xml:space="preserve">ELECTIVE PAPER </w:t>
      </w:r>
      <w:r w:rsidR="00A70A54" w:rsidRPr="00586768">
        <w:rPr>
          <w:rFonts w:ascii="Times New Roman" w:hAnsi="Times New Roman" w:cs="Times New Roman"/>
          <w:b/>
        </w:rPr>
        <w:t>-</w:t>
      </w:r>
      <w:r w:rsidRPr="00586768">
        <w:rPr>
          <w:rFonts w:ascii="Times New Roman" w:hAnsi="Times New Roman" w:cs="Times New Roman"/>
          <w:b/>
        </w:rPr>
        <w:t>II</w:t>
      </w:r>
    </w:p>
    <w:p w:rsidR="00FD57AD" w:rsidRPr="00586768" w:rsidRDefault="00FD57AD" w:rsidP="00586768">
      <w:pPr>
        <w:pStyle w:val="BodyText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6768">
        <w:rPr>
          <w:rFonts w:ascii="Times New Roman" w:hAnsi="Times New Roman" w:cs="Times New Roman"/>
          <w:b/>
          <w:sz w:val="22"/>
          <w:szCs w:val="22"/>
        </w:rPr>
        <w:t>M</w:t>
      </w:r>
      <w:r w:rsidR="00E8106E" w:rsidRPr="00586768">
        <w:rPr>
          <w:rFonts w:ascii="Times New Roman" w:hAnsi="Times New Roman" w:cs="Times New Roman"/>
          <w:b/>
          <w:sz w:val="22"/>
          <w:szCs w:val="22"/>
        </w:rPr>
        <w:t>AN</w:t>
      </w:r>
      <w:r w:rsidRPr="00586768">
        <w:rPr>
          <w:rFonts w:ascii="Times New Roman" w:hAnsi="Times New Roman" w:cs="Times New Roman"/>
          <w:b/>
          <w:sz w:val="22"/>
          <w:szCs w:val="22"/>
        </w:rPr>
        <w:t>AG</w:t>
      </w:r>
      <w:r w:rsidR="007C35CE" w:rsidRPr="00586768">
        <w:rPr>
          <w:rFonts w:ascii="Times New Roman" w:hAnsi="Times New Roman" w:cs="Times New Roman"/>
          <w:b/>
          <w:sz w:val="22"/>
          <w:szCs w:val="22"/>
        </w:rPr>
        <w:t>IN</w:t>
      </w:r>
      <w:r w:rsidRPr="00586768">
        <w:rPr>
          <w:rFonts w:ascii="Times New Roman" w:hAnsi="Times New Roman" w:cs="Times New Roman"/>
          <w:b/>
          <w:sz w:val="22"/>
          <w:szCs w:val="22"/>
        </w:rPr>
        <w:t xml:space="preserve">G </w:t>
      </w:r>
      <w:r w:rsidR="00E8106E" w:rsidRPr="00586768">
        <w:rPr>
          <w:rFonts w:ascii="Times New Roman" w:hAnsi="Times New Roman" w:cs="Times New Roman"/>
          <w:b/>
          <w:sz w:val="22"/>
          <w:szCs w:val="22"/>
        </w:rPr>
        <w:t>AN</w:t>
      </w:r>
      <w:r w:rsidR="007C35CE" w:rsidRPr="00586768">
        <w:rPr>
          <w:rFonts w:ascii="Times New Roman" w:hAnsi="Times New Roman" w:cs="Times New Roman"/>
          <w:b/>
          <w:sz w:val="22"/>
          <w:szCs w:val="22"/>
        </w:rPr>
        <w:t>D</w:t>
      </w:r>
      <w:r w:rsidRPr="00586768">
        <w:rPr>
          <w:rFonts w:ascii="Times New Roman" w:hAnsi="Times New Roman" w:cs="Times New Roman"/>
          <w:b/>
          <w:sz w:val="22"/>
          <w:szCs w:val="22"/>
        </w:rPr>
        <w:t xml:space="preserve"> F</w:t>
      </w:r>
      <w:r w:rsidR="007C35CE" w:rsidRPr="00586768">
        <w:rPr>
          <w:rFonts w:ascii="Times New Roman" w:hAnsi="Times New Roman" w:cs="Times New Roman"/>
          <w:b/>
          <w:sz w:val="22"/>
          <w:szCs w:val="22"/>
        </w:rPr>
        <w:t>IN</w:t>
      </w:r>
      <w:r w:rsidR="00E8106E" w:rsidRPr="00586768">
        <w:rPr>
          <w:rFonts w:ascii="Times New Roman" w:hAnsi="Times New Roman" w:cs="Times New Roman"/>
          <w:b/>
          <w:sz w:val="22"/>
          <w:szCs w:val="22"/>
        </w:rPr>
        <w:t>AN</w:t>
      </w:r>
      <w:r w:rsidRPr="00586768">
        <w:rPr>
          <w:rFonts w:ascii="Times New Roman" w:hAnsi="Times New Roman" w:cs="Times New Roman"/>
          <w:b/>
          <w:sz w:val="22"/>
          <w:szCs w:val="22"/>
        </w:rPr>
        <w:t>C</w:t>
      </w:r>
      <w:r w:rsidR="007C35CE" w:rsidRPr="00586768">
        <w:rPr>
          <w:rFonts w:ascii="Times New Roman" w:hAnsi="Times New Roman" w:cs="Times New Roman"/>
          <w:b/>
          <w:sz w:val="22"/>
          <w:szCs w:val="22"/>
        </w:rPr>
        <w:t>IN</w:t>
      </w:r>
      <w:r w:rsidRPr="00586768">
        <w:rPr>
          <w:rFonts w:ascii="Times New Roman" w:hAnsi="Times New Roman" w:cs="Times New Roman"/>
          <w:b/>
          <w:sz w:val="22"/>
          <w:szCs w:val="22"/>
        </w:rPr>
        <w:t xml:space="preserve">G </w:t>
      </w:r>
      <w:r w:rsidR="002F336F" w:rsidRPr="00586768">
        <w:rPr>
          <w:rFonts w:ascii="Times New Roman" w:hAnsi="Times New Roman" w:cs="Times New Roman"/>
          <w:b/>
          <w:sz w:val="22"/>
          <w:szCs w:val="22"/>
        </w:rPr>
        <w:t>OF</w:t>
      </w:r>
      <w:r w:rsidRPr="00586768">
        <w:rPr>
          <w:rFonts w:ascii="Times New Roman" w:hAnsi="Times New Roman" w:cs="Times New Roman"/>
          <w:b/>
          <w:sz w:val="22"/>
          <w:szCs w:val="22"/>
        </w:rPr>
        <w:t xml:space="preserve"> EDUCATI</w:t>
      </w:r>
      <w:r w:rsidR="00237E80" w:rsidRPr="00586768">
        <w:rPr>
          <w:rFonts w:ascii="Times New Roman" w:hAnsi="Times New Roman" w:cs="Times New Roman"/>
          <w:b/>
          <w:sz w:val="22"/>
          <w:szCs w:val="22"/>
        </w:rPr>
        <w:t>O</w:t>
      </w:r>
      <w:r w:rsidRPr="00586768">
        <w:rPr>
          <w:rFonts w:ascii="Times New Roman" w:hAnsi="Times New Roman" w:cs="Times New Roman"/>
          <w:b/>
          <w:sz w:val="22"/>
          <w:szCs w:val="22"/>
        </w:rPr>
        <w:t>N</w:t>
      </w:r>
    </w:p>
    <w:p w:rsidR="00FD57AD" w:rsidRPr="00586768" w:rsidRDefault="00913053" w:rsidP="00586768">
      <w:pPr>
        <w:jc w:val="both"/>
        <w:rPr>
          <w:rFonts w:ascii="Times New Roman" w:hAnsi="Times New Roman" w:cs="Times New Roman"/>
          <w:b/>
          <w:bCs/>
        </w:rPr>
      </w:pPr>
      <w:r w:rsidRPr="00586768">
        <w:rPr>
          <w:rFonts w:ascii="Times New Roman" w:hAnsi="Times New Roman" w:cs="Times New Roman"/>
          <w:b/>
        </w:rPr>
        <w:t>Credits:</w:t>
      </w:r>
      <w:r w:rsidR="00FD57AD" w:rsidRPr="00586768">
        <w:rPr>
          <w:rFonts w:ascii="Times New Roman" w:hAnsi="Times New Roman" w:cs="Times New Roman"/>
          <w:b/>
        </w:rPr>
        <w:t xml:space="preserve"> 4                                                     </w:t>
      </w:r>
      <w:r w:rsidR="00FD57AD" w:rsidRPr="00586768">
        <w:rPr>
          <w:rFonts w:ascii="Times New Roman" w:hAnsi="Times New Roman" w:cs="Times New Roman"/>
          <w:b/>
        </w:rPr>
        <w:tab/>
      </w:r>
      <w:r w:rsidR="00FD57AD" w:rsidRPr="00586768">
        <w:rPr>
          <w:rFonts w:ascii="Times New Roman" w:hAnsi="Times New Roman" w:cs="Times New Roman"/>
          <w:b/>
        </w:rPr>
        <w:tab/>
        <w:t xml:space="preserve"> </w:t>
      </w:r>
      <w:r w:rsidR="00FD57AD"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>Marks:</w:t>
      </w:r>
      <w:r w:rsidR="00FD57AD" w:rsidRPr="00586768">
        <w:rPr>
          <w:rFonts w:ascii="Times New Roman" w:hAnsi="Times New Roman" w:cs="Times New Roman"/>
          <w:b/>
        </w:rPr>
        <w:t xml:space="preserve"> 100</w:t>
      </w:r>
    </w:p>
    <w:p w:rsidR="00FD57AD" w:rsidRPr="00586768" w:rsidRDefault="00237E80" w:rsidP="00FD57AD">
      <w:pPr>
        <w:rPr>
          <w:rFonts w:ascii="Times New Roman" w:hAnsi="Times New Roman" w:cs="Times New Roman"/>
          <w:b/>
          <w:bCs/>
        </w:rPr>
      </w:pPr>
      <w:r w:rsidRPr="00586768">
        <w:rPr>
          <w:rFonts w:ascii="Times New Roman" w:hAnsi="Times New Roman" w:cs="Times New Roman"/>
          <w:b/>
          <w:bCs/>
        </w:rPr>
        <w:t>O</w:t>
      </w:r>
      <w:r w:rsidR="00FD57AD" w:rsidRPr="00586768">
        <w:rPr>
          <w:rFonts w:ascii="Times New Roman" w:hAnsi="Times New Roman" w:cs="Times New Roman"/>
          <w:b/>
          <w:bCs/>
        </w:rPr>
        <w:t>bjectives</w:t>
      </w:r>
    </w:p>
    <w:p w:rsidR="001F666D" w:rsidRPr="00586768" w:rsidRDefault="00B022FD" w:rsidP="000D44BA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1F666D" w:rsidRPr="00586768">
        <w:rPr>
          <w:rFonts w:ascii="Times New Roman" w:hAnsi="Times New Roman" w:cs="Times New Roman"/>
        </w:rPr>
        <w:t xml:space="preserve"> </w:t>
      </w:r>
      <w:r w:rsidR="00B36FBC" w:rsidRPr="00586768">
        <w:rPr>
          <w:rFonts w:ascii="Times New Roman" w:hAnsi="Times New Roman" w:cs="Times New Roman"/>
        </w:rPr>
        <w:t xml:space="preserve">Enable </w:t>
      </w:r>
      <w:r w:rsidR="002F336F" w:rsidRPr="00586768">
        <w:rPr>
          <w:rFonts w:ascii="Times New Roman" w:hAnsi="Times New Roman" w:cs="Times New Roman"/>
        </w:rPr>
        <w:t>the</w:t>
      </w:r>
      <w:r w:rsidR="00B36FBC" w:rsidRPr="00586768">
        <w:rPr>
          <w:rFonts w:ascii="Times New Roman" w:hAnsi="Times New Roman" w:cs="Times New Roman"/>
        </w:rPr>
        <w:t xml:space="preserve"> Student Teachers </w:t>
      </w:r>
      <w:r w:rsidR="002F336F" w:rsidRPr="00586768">
        <w:rPr>
          <w:rFonts w:ascii="Times New Roman" w:hAnsi="Times New Roman" w:cs="Times New Roman"/>
        </w:rPr>
        <w:t>to</w:t>
      </w:r>
      <w:r w:rsidR="00B36FBC" w:rsidRPr="00586768">
        <w:rPr>
          <w:rFonts w:ascii="Times New Roman" w:hAnsi="Times New Roman" w:cs="Times New Roman"/>
        </w:rPr>
        <w:t xml:space="preserve"> Underst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B36FBC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B36FBC" w:rsidRPr="00586768">
        <w:rPr>
          <w:rFonts w:ascii="Times New Roman" w:hAnsi="Times New Roman" w:cs="Times New Roman"/>
        </w:rPr>
        <w:t xml:space="preserve"> C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 xml:space="preserve">ncept </w:t>
      </w:r>
      <w:r w:rsidR="002F336F" w:rsidRPr="00586768">
        <w:rPr>
          <w:rFonts w:ascii="Times New Roman" w:hAnsi="Times New Roman" w:cs="Times New Roman"/>
        </w:rPr>
        <w:t>of</w:t>
      </w:r>
      <w:r w:rsidR="00B36FBC" w:rsidRPr="00586768">
        <w:rPr>
          <w:rFonts w:ascii="Times New Roman" w:hAnsi="Times New Roman" w:cs="Times New Roman"/>
        </w:rPr>
        <w:t xml:space="preserve"> Educati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>nal Pl</w:t>
      </w:r>
      <w:r w:rsidR="00E8106E" w:rsidRPr="00586768">
        <w:rPr>
          <w:rFonts w:ascii="Times New Roman" w:hAnsi="Times New Roman" w:cs="Times New Roman"/>
        </w:rPr>
        <w:t>an</w:t>
      </w:r>
      <w:r w:rsidR="00B36FBC" w:rsidRPr="00586768">
        <w:rPr>
          <w:rFonts w:ascii="Times New Roman" w:hAnsi="Times New Roman" w:cs="Times New Roman"/>
        </w:rPr>
        <w:t>n</w:t>
      </w:r>
      <w:r w:rsidR="007C35CE" w:rsidRPr="00586768">
        <w:rPr>
          <w:rFonts w:ascii="Times New Roman" w:hAnsi="Times New Roman" w:cs="Times New Roman"/>
        </w:rPr>
        <w:t>in</w:t>
      </w:r>
      <w:r w:rsidR="00B36FBC" w:rsidRPr="00586768">
        <w:rPr>
          <w:rFonts w:ascii="Times New Roman" w:hAnsi="Times New Roman" w:cs="Times New Roman"/>
        </w:rPr>
        <w:t>g, Adm</w:t>
      </w:r>
      <w:r w:rsidR="007C35CE" w:rsidRPr="00586768">
        <w:rPr>
          <w:rFonts w:ascii="Times New Roman" w:hAnsi="Times New Roman" w:cs="Times New Roman"/>
        </w:rPr>
        <w:t>inis</w:t>
      </w:r>
      <w:r w:rsidR="00B36FBC" w:rsidRPr="00586768">
        <w:rPr>
          <w:rFonts w:ascii="Times New Roman" w:hAnsi="Times New Roman" w:cs="Times New Roman"/>
        </w:rPr>
        <w:t>trati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 xml:space="preserve">n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B36FBC" w:rsidRPr="00586768">
        <w:rPr>
          <w:rFonts w:ascii="Times New Roman" w:hAnsi="Times New Roman" w:cs="Times New Roman"/>
        </w:rPr>
        <w:t xml:space="preserve"> M</w:t>
      </w:r>
      <w:r w:rsidR="00E8106E" w:rsidRPr="00586768">
        <w:rPr>
          <w:rFonts w:ascii="Times New Roman" w:hAnsi="Times New Roman" w:cs="Times New Roman"/>
        </w:rPr>
        <w:t>an</w:t>
      </w:r>
      <w:r w:rsidR="00B36FBC" w:rsidRPr="00586768">
        <w:rPr>
          <w:rFonts w:ascii="Times New Roman" w:hAnsi="Times New Roman" w:cs="Times New Roman"/>
        </w:rPr>
        <w:t>agement</w:t>
      </w:r>
      <w:r w:rsidR="001F666D" w:rsidRPr="00586768">
        <w:rPr>
          <w:rFonts w:ascii="Times New Roman" w:hAnsi="Times New Roman" w:cs="Times New Roman"/>
        </w:rPr>
        <w:t>.</w:t>
      </w:r>
    </w:p>
    <w:p w:rsidR="001F666D" w:rsidRPr="00586768" w:rsidRDefault="00B022FD" w:rsidP="000D44BA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1F666D" w:rsidRPr="00586768">
        <w:rPr>
          <w:rFonts w:ascii="Times New Roman" w:hAnsi="Times New Roman" w:cs="Times New Roman"/>
        </w:rPr>
        <w:t xml:space="preserve"> </w:t>
      </w:r>
      <w:proofErr w:type="gramStart"/>
      <w:r w:rsidR="00B36FBC" w:rsidRPr="00586768">
        <w:rPr>
          <w:rFonts w:ascii="Times New Roman" w:hAnsi="Times New Roman" w:cs="Times New Roman"/>
        </w:rPr>
        <w:t>Make</w:t>
      </w:r>
      <w:proofErr w:type="gramEnd"/>
      <w:r w:rsidR="00B36FBC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B36FBC" w:rsidRPr="00586768">
        <w:rPr>
          <w:rFonts w:ascii="Times New Roman" w:hAnsi="Times New Roman" w:cs="Times New Roman"/>
        </w:rPr>
        <w:t>m Underst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B36FBC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B36FBC" w:rsidRPr="00586768">
        <w:rPr>
          <w:rFonts w:ascii="Times New Roman" w:hAnsi="Times New Roman" w:cs="Times New Roman"/>
        </w:rPr>
        <w:t xml:space="preserve"> Present Day C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 xml:space="preserve">ncept </w:t>
      </w:r>
      <w:r w:rsidR="002F336F" w:rsidRPr="00586768">
        <w:rPr>
          <w:rFonts w:ascii="Times New Roman" w:hAnsi="Times New Roman" w:cs="Times New Roman"/>
        </w:rPr>
        <w:t>of</w:t>
      </w:r>
      <w:r w:rsidR="00B36FBC" w:rsidRPr="00586768">
        <w:rPr>
          <w:rFonts w:ascii="Times New Roman" w:hAnsi="Times New Roman" w:cs="Times New Roman"/>
        </w:rPr>
        <w:t xml:space="preserve"> Educati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>nal Adm</w:t>
      </w:r>
      <w:r w:rsidR="007C35CE" w:rsidRPr="00586768">
        <w:rPr>
          <w:rFonts w:ascii="Times New Roman" w:hAnsi="Times New Roman" w:cs="Times New Roman"/>
        </w:rPr>
        <w:t>inis</w:t>
      </w:r>
      <w:r w:rsidR="00B36FBC" w:rsidRPr="00586768">
        <w:rPr>
          <w:rFonts w:ascii="Times New Roman" w:hAnsi="Times New Roman" w:cs="Times New Roman"/>
        </w:rPr>
        <w:t>trati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>n.</w:t>
      </w:r>
    </w:p>
    <w:p w:rsidR="001F666D" w:rsidRPr="00586768" w:rsidRDefault="00B022FD" w:rsidP="000D44BA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1F666D" w:rsidRPr="00586768">
        <w:rPr>
          <w:rFonts w:ascii="Times New Roman" w:hAnsi="Times New Roman" w:cs="Times New Roman"/>
        </w:rPr>
        <w:t xml:space="preserve"> </w:t>
      </w:r>
      <w:r w:rsidR="00B36FBC" w:rsidRPr="00586768">
        <w:rPr>
          <w:rFonts w:ascii="Times New Roman" w:hAnsi="Times New Roman" w:cs="Times New Roman"/>
        </w:rPr>
        <w:t>Devel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 xml:space="preserve">p </w:t>
      </w:r>
      <w:r w:rsidR="002F336F" w:rsidRPr="00586768">
        <w:rPr>
          <w:rFonts w:ascii="Times New Roman" w:hAnsi="Times New Roman" w:cs="Times New Roman"/>
        </w:rPr>
        <w:t>an</w:t>
      </w:r>
      <w:r w:rsidR="00B36FBC" w:rsidRPr="00586768">
        <w:rPr>
          <w:rFonts w:ascii="Times New Roman" w:hAnsi="Times New Roman" w:cs="Times New Roman"/>
        </w:rPr>
        <w:t xml:space="preserve"> Underst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din</w:t>
      </w:r>
      <w:r w:rsidR="00B36FBC"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in</w:t>
      </w:r>
      <w:r w:rsidR="00B36FBC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B36FBC" w:rsidRPr="00586768">
        <w:rPr>
          <w:rFonts w:ascii="Times New Roman" w:hAnsi="Times New Roman" w:cs="Times New Roman"/>
        </w:rPr>
        <w:t xml:space="preserve">m </w:t>
      </w:r>
      <w:r w:rsidR="00913053" w:rsidRPr="00586768">
        <w:rPr>
          <w:rFonts w:ascii="Times New Roman" w:hAnsi="Times New Roman" w:cs="Times New Roman"/>
        </w:rPr>
        <w:t>a</w:t>
      </w:r>
      <w:r w:rsidR="00B36FBC" w:rsidRPr="00586768">
        <w:rPr>
          <w:rFonts w:ascii="Times New Roman" w:hAnsi="Times New Roman" w:cs="Times New Roman"/>
        </w:rPr>
        <w:t>b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 xml:space="preserve">ut </w:t>
      </w:r>
      <w:r w:rsidR="002F336F" w:rsidRPr="00586768">
        <w:rPr>
          <w:rFonts w:ascii="Times New Roman" w:hAnsi="Times New Roman" w:cs="Times New Roman"/>
        </w:rPr>
        <w:t>the</w:t>
      </w:r>
      <w:r w:rsidR="00B36FBC" w:rsidRPr="00586768">
        <w:rPr>
          <w:rFonts w:ascii="Times New Roman" w:hAnsi="Times New Roman" w:cs="Times New Roman"/>
        </w:rPr>
        <w:t xml:space="preserve"> F</w:t>
      </w:r>
      <w:r w:rsidR="007C35CE" w:rsidRPr="00586768">
        <w:rPr>
          <w:rFonts w:ascii="Times New Roman" w:hAnsi="Times New Roman" w:cs="Times New Roman"/>
        </w:rPr>
        <w:t>in</w:t>
      </w:r>
      <w:r w:rsidR="00E8106E" w:rsidRPr="00586768">
        <w:rPr>
          <w:rFonts w:ascii="Times New Roman" w:hAnsi="Times New Roman" w:cs="Times New Roman"/>
        </w:rPr>
        <w:t>an</w:t>
      </w:r>
      <w:r w:rsidR="00B36FBC" w:rsidRPr="00586768">
        <w:rPr>
          <w:rFonts w:ascii="Times New Roman" w:hAnsi="Times New Roman" w:cs="Times New Roman"/>
        </w:rPr>
        <w:t>c</w:t>
      </w:r>
      <w:r w:rsidR="007C35CE" w:rsidRPr="00586768">
        <w:rPr>
          <w:rFonts w:ascii="Times New Roman" w:hAnsi="Times New Roman" w:cs="Times New Roman"/>
        </w:rPr>
        <w:t>in</w:t>
      </w:r>
      <w:r w:rsidR="00B36FBC"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of</w:t>
      </w:r>
      <w:r w:rsidR="00B36FBC" w:rsidRPr="00586768">
        <w:rPr>
          <w:rFonts w:ascii="Times New Roman" w:hAnsi="Times New Roman" w:cs="Times New Roman"/>
        </w:rPr>
        <w:t xml:space="preserve"> Sch</w:t>
      </w:r>
      <w:r w:rsidR="00237E80" w:rsidRPr="00586768">
        <w:rPr>
          <w:rFonts w:ascii="Times New Roman" w:hAnsi="Times New Roman" w:cs="Times New Roman"/>
        </w:rPr>
        <w:t>oo</w:t>
      </w:r>
      <w:r w:rsidR="00B36FBC" w:rsidRPr="00586768">
        <w:rPr>
          <w:rFonts w:ascii="Times New Roman" w:hAnsi="Times New Roman" w:cs="Times New Roman"/>
        </w:rPr>
        <w:t xml:space="preserve">l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B36FBC" w:rsidRPr="00586768">
        <w:rPr>
          <w:rFonts w:ascii="Times New Roman" w:hAnsi="Times New Roman" w:cs="Times New Roman"/>
        </w:rPr>
        <w:t xml:space="preserve"> C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>llege Educati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>n.</w:t>
      </w:r>
    </w:p>
    <w:p w:rsidR="001F666D" w:rsidRPr="00586768" w:rsidRDefault="00B022FD" w:rsidP="000D44BA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1F666D" w:rsidRPr="00586768">
        <w:rPr>
          <w:rFonts w:ascii="Times New Roman" w:hAnsi="Times New Roman" w:cs="Times New Roman"/>
        </w:rPr>
        <w:t xml:space="preserve"> </w:t>
      </w:r>
      <w:r w:rsidR="00B36FBC" w:rsidRPr="00586768">
        <w:rPr>
          <w:rFonts w:ascii="Times New Roman" w:hAnsi="Times New Roman" w:cs="Times New Roman"/>
        </w:rPr>
        <w:t>Devel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 xml:space="preserve">p </w:t>
      </w:r>
      <w:r w:rsidR="002F336F" w:rsidRPr="00586768">
        <w:rPr>
          <w:rFonts w:ascii="Times New Roman" w:hAnsi="Times New Roman" w:cs="Times New Roman"/>
        </w:rPr>
        <w:t>an</w:t>
      </w:r>
      <w:r w:rsidR="00B36FBC" w:rsidRPr="00586768">
        <w:rPr>
          <w:rFonts w:ascii="Times New Roman" w:hAnsi="Times New Roman" w:cs="Times New Roman"/>
        </w:rPr>
        <w:t xml:space="preserve"> Underst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din</w:t>
      </w:r>
      <w:r w:rsidR="00B36FBC"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in</w:t>
      </w:r>
      <w:r w:rsidR="00B36FBC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B36FBC" w:rsidRPr="00586768">
        <w:rPr>
          <w:rFonts w:ascii="Times New Roman" w:hAnsi="Times New Roman" w:cs="Times New Roman"/>
        </w:rPr>
        <w:t xml:space="preserve">m </w:t>
      </w:r>
      <w:r w:rsidR="00913053" w:rsidRPr="00586768">
        <w:rPr>
          <w:rFonts w:ascii="Times New Roman" w:hAnsi="Times New Roman" w:cs="Times New Roman"/>
        </w:rPr>
        <w:t>a</w:t>
      </w:r>
      <w:r w:rsidR="00B36FBC" w:rsidRPr="00586768">
        <w:rPr>
          <w:rFonts w:ascii="Times New Roman" w:hAnsi="Times New Roman" w:cs="Times New Roman"/>
        </w:rPr>
        <w:t>b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 xml:space="preserve">ut </w:t>
      </w:r>
      <w:r w:rsidR="002F336F" w:rsidRPr="00586768">
        <w:rPr>
          <w:rFonts w:ascii="Times New Roman" w:hAnsi="Times New Roman" w:cs="Times New Roman"/>
        </w:rPr>
        <w:t>the</w:t>
      </w:r>
      <w:r w:rsidR="00B36FBC" w:rsidRPr="00586768">
        <w:rPr>
          <w:rFonts w:ascii="Times New Roman" w:hAnsi="Times New Roman" w:cs="Times New Roman"/>
        </w:rPr>
        <w:t xml:space="preserve"> C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 xml:space="preserve">ncept </w:t>
      </w:r>
      <w:r w:rsidR="002F336F" w:rsidRPr="00586768">
        <w:rPr>
          <w:rFonts w:ascii="Times New Roman" w:hAnsi="Times New Roman" w:cs="Times New Roman"/>
        </w:rPr>
        <w:t>of</w:t>
      </w:r>
      <w:r w:rsidR="00B36FBC" w:rsidRPr="00586768">
        <w:rPr>
          <w:rFonts w:ascii="Times New Roman" w:hAnsi="Times New Roman" w:cs="Times New Roman"/>
        </w:rPr>
        <w:t xml:space="preserve"> F</w:t>
      </w:r>
      <w:r w:rsidR="007C35CE" w:rsidRPr="00586768">
        <w:rPr>
          <w:rFonts w:ascii="Times New Roman" w:hAnsi="Times New Roman" w:cs="Times New Roman"/>
        </w:rPr>
        <w:t>in</w:t>
      </w:r>
      <w:r w:rsidR="00E8106E" w:rsidRPr="00586768">
        <w:rPr>
          <w:rFonts w:ascii="Times New Roman" w:hAnsi="Times New Roman" w:cs="Times New Roman"/>
        </w:rPr>
        <w:t>an</w:t>
      </w:r>
      <w:r w:rsidR="00B36FBC" w:rsidRPr="00586768">
        <w:rPr>
          <w:rFonts w:ascii="Times New Roman" w:hAnsi="Times New Roman" w:cs="Times New Roman"/>
        </w:rPr>
        <w:t>c</w:t>
      </w:r>
      <w:r w:rsidR="007C35CE" w:rsidRPr="00586768">
        <w:rPr>
          <w:rFonts w:ascii="Times New Roman" w:hAnsi="Times New Roman" w:cs="Times New Roman"/>
        </w:rPr>
        <w:t>in</w:t>
      </w:r>
      <w:r w:rsidR="00B36FBC"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in</w:t>
      </w:r>
      <w:r w:rsidR="00B36FBC" w:rsidRPr="00586768">
        <w:rPr>
          <w:rFonts w:ascii="Times New Roman" w:hAnsi="Times New Roman" w:cs="Times New Roman"/>
        </w:rPr>
        <w:t xml:space="preserve"> Higher Educati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>n</w:t>
      </w:r>
      <w:r w:rsidR="001F666D" w:rsidRPr="00586768">
        <w:rPr>
          <w:rFonts w:ascii="Times New Roman" w:hAnsi="Times New Roman" w:cs="Times New Roman"/>
        </w:rPr>
        <w:t>.</w:t>
      </w:r>
    </w:p>
    <w:p w:rsidR="001F666D" w:rsidRPr="00586768" w:rsidRDefault="00B022FD" w:rsidP="000D44BA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1F666D" w:rsidRPr="00586768">
        <w:rPr>
          <w:rFonts w:ascii="Times New Roman" w:hAnsi="Times New Roman" w:cs="Times New Roman"/>
        </w:rPr>
        <w:t xml:space="preserve"> </w:t>
      </w:r>
      <w:proofErr w:type="gramStart"/>
      <w:r w:rsidR="00B36FBC" w:rsidRPr="00586768">
        <w:rPr>
          <w:rFonts w:ascii="Times New Roman" w:hAnsi="Times New Roman" w:cs="Times New Roman"/>
        </w:rPr>
        <w:t>Make</w:t>
      </w:r>
      <w:proofErr w:type="gramEnd"/>
      <w:r w:rsidR="00B36FBC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B36FBC" w:rsidRPr="00586768">
        <w:rPr>
          <w:rFonts w:ascii="Times New Roman" w:hAnsi="Times New Roman" w:cs="Times New Roman"/>
        </w:rPr>
        <w:t>m Underst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B36FBC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B36FBC" w:rsidRPr="00586768">
        <w:rPr>
          <w:rFonts w:ascii="Times New Roman" w:hAnsi="Times New Roman" w:cs="Times New Roman"/>
        </w:rPr>
        <w:t xml:space="preserve"> Nature </w:t>
      </w:r>
      <w:r w:rsidR="002F336F" w:rsidRPr="00586768">
        <w:rPr>
          <w:rFonts w:ascii="Times New Roman" w:hAnsi="Times New Roman" w:cs="Times New Roman"/>
        </w:rPr>
        <w:t>of</w:t>
      </w:r>
      <w:r w:rsidR="00B36FBC" w:rsidRPr="00586768">
        <w:rPr>
          <w:rFonts w:ascii="Times New Roman" w:hAnsi="Times New Roman" w:cs="Times New Roman"/>
        </w:rPr>
        <w:t xml:space="preserve"> Quality Assur</w:t>
      </w:r>
      <w:r w:rsidR="00E8106E" w:rsidRPr="00586768">
        <w:rPr>
          <w:rFonts w:ascii="Times New Roman" w:hAnsi="Times New Roman" w:cs="Times New Roman"/>
        </w:rPr>
        <w:t>an</w:t>
      </w:r>
      <w:r w:rsidR="00B36FBC" w:rsidRPr="00586768">
        <w:rPr>
          <w:rFonts w:ascii="Times New Roman" w:hAnsi="Times New Roman" w:cs="Times New Roman"/>
        </w:rPr>
        <w:t xml:space="preserve">ce </w:t>
      </w:r>
      <w:r w:rsidR="002F336F" w:rsidRPr="00586768">
        <w:rPr>
          <w:rFonts w:ascii="Times New Roman" w:hAnsi="Times New Roman" w:cs="Times New Roman"/>
        </w:rPr>
        <w:t>in</w:t>
      </w:r>
      <w:r w:rsidR="00B36FBC" w:rsidRPr="00586768">
        <w:rPr>
          <w:rFonts w:ascii="Times New Roman" w:hAnsi="Times New Roman" w:cs="Times New Roman"/>
        </w:rPr>
        <w:t xml:space="preserve"> Higher Educati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>n</w:t>
      </w:r>
      <w:r w:rsidR="001F666D" w:rsidRPr="00586768">
        <w:rPr>
          <w:rFonts w:ascii="Times New Roman" w:hAnsi="Times New Roman" w:cs="Times New Roman"/>
        </w:rPr>
        <w:t>.</w:t>
      </w:r>
    </w:p>
    <w:p w:rsidR="00FD57AD" w:rsidRPr="00586768" w:rsidRDefault="00FD57AD" w:rsidP="00FD57AD">
      <w:pPr>
        <w:pStyle w:val="BodyText3"/>
        <w:rPr>
          <w:rFonts w:ascii="Times New Roman" w:hAnsi="Times New Roman" w:cs="Times New Roman"/>
          <w:b/>
          <w:sz w:val="22"/>
          <w:szCs w:val="22"/>
        </w:rPr>
      </w:pPr>
      <w:r w:rsidRPr="00586768">
        <w:rPr>
          <w:rFonts w:ascii="Times New Roman" w:hAnsi="Times New Roman" w:cs="Times New Roman"/>
          <w:b/>
          <w:sz w:val="22"/>
          <w:szCs w:val="22"/>
        </w:rPr>
        <w:t xml:space="preserve">Unit: I </w:t>
      </w:r>
      <w:r w:rsidR="00913053" w:rsidRPr="00586768">
        <w:rPr>
          <w:rFonts w:ascii="Times New Roman" w:hAnsi="Times New Roman" w:cs="Times New Roman"/>
          <w:b/>
          <w:sz w:val="22"/>
          <w:szCs w:val="22"/>
        </w:rPr>
        <w:t>Introduction</w:t>
      </w:r>
    </w:p>
    <w:p w:rsidR="00FD57AD" w:rsidRPr="00586768" w:rsidRDefault="002E6232" w:rsidP="00FD57AD">
      <w:pPr>
        <w:pStyle w:val="BodyText3"/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586768">
        <w:rPr>
          <w:rFonts w:ascii="Times New Roman" w:hAnsi="Times New Roman" w:cs="Times New Roman"/>
          <w:sz w:val="22"/>
          <w:szCs w:val="22"/>
        </w:rPr>
        <w:t>Educati</w:t>
      </w:r>
      <w:r w:rsidR="00237E80" w:rsidRPr="00586768">
        <w:rPr>
          <w:rFonts w:ascii="Times New Roman" w:hAnsi="Times New Roman" w:cs="Times New Roman"/>
          <w:sz w:val="22"/>
          <w:szCs w:val="22"/>
        </w:rPr>
        <w:t>o</w:t>
      </w:r>
      <w:r w:rsidRPr="00586768">
        <w:rPr>
          <w:rFonts w:ascii="Times New Roman" w:hAnsi="Times New Roman" w:cs="Times New Roman"/>
          <w:sz w:val="22"/>
          <w:szCs w:val="22"/>
        </w:rPr>
        <w:t xml:space="preserve">nal </w:t>
      </w:r>
      <w:r w:rsidR="00DD00E3" w:rsidRPr="00586768">
        <w:rPr>
          <w:rFonts w:ascii="Times New Roman" w:hAnsi="Times New Roman" w:cs="Times New Roman"/>
          <w:sz w:val="22"/>
          <w:szCs w:val="22"/>
        </w:rPr>
        <w:t>Pl</w:t>
      </w:r>
      <w:r w:rsidR="00E8106E" w:rsidRPr="00586768">
        <w:rPr>
          <w:rFonts w:ascii="Times New Roman" w:hAnsi="Times New Roman" w:cs="Times New Roman"/>
          <w:sz w:val="22"/>
          <w:szCs w:val="22"/>
        </w:rPr>
        <w:t>an</w:t>
      </w:r>
      <w:r w:rsidR="00DD00E3" w:rsidRPr="00586768">
        <w:rPr>
          <w:rFonts w:ascii="Times New Roman" w:hAnsi="Times New Roman" w:cs="Times New Roman"/>
          <w:sz w:val="22"/>
          <w:szCs w:val="22"/>
        </w:rPr>
        <w:t>n</w:t>
      </w:r>
      <w:r w:rsidR="007C35CE" w:rsidRPr="00586768">
        <w:rPr>
          <w:rFonts w:ascii="Times New Roman" w:hAnsi="Times New Roman" w:cs="Times New Roman"/>
          <w:sz w:val="22"/>
          <w:szCs w:val="22"/>
        </w:rPr>
        <w:t>in</w:t>
      </w:r>
      <w:r w:rsidR="00DD00E3" w:rsidRPr="00586768">
        <w:rPr>
          <w:rFonts w:ascii="Times New Roman" w:hAnsi="Times New Roman" w:cs="Times New Roman"/>
          <w:sz w:val="22"/>
          <w:szCs w:val="22"/>
        </w:rPr>
        <w:t>g: Me</w:t>
      </w:r>
      <w:r w:rsidR="00E8106E" w:rsidRPr="00586768">
        <w:rPr>
          <w:rFonts w:ascii="Times New Roman" w:hAnsi="Times New Roman" w:cs="Times New Roman"/>
          <w:sz w:val="22"/>
          <w:szCs w:val="22"/>
        </w:rPr>
        <w:t>an</w:t>
      </w:r>
      <w:r w:rsidR="007C35CE" w:rsidRPr="00586768">
        <w:rPr>
          <w:rFonts w:ascii="Times New Roman" w:hAnsi="Times New Roman" w:cs="Times New Roman"/>
          <w:sz w:val="22"/>
          <w:szCs w:val="22"/>
        </w:rPr>
        <w:t>in</w:t>
      </w:r>
      <w:r w:rsidR="00DD00E3" w:rsidRPr="00586768">
        <w:rPr>
          <w:rFonts w:ascii="Times New Roman" w:hAnsi="Times New Roman" w:cs="Times New Roman"/>
          <w:sz w:val="22"/>
          <w:szCs w:val="22"/>
        </w:rPr>
        <w:t>g -</w:t>
      </w:r>
      <w:r w:rsidR="00B022FD" w:rsidRPr="00586768">
        <w:rPr>
          <w:rFonts w:ascii="Times New Roman" w:hAnsi="Times New Roman" w:cs="Times New Roman"/>
          <w:sz w:val="22"/>
          <w:szCs w:val="22"/>
        </w:rPr>
        <w:t xml:space="preserve"> </w:t>
      </w:r>
      <w:r w:rsidR="00DD00E3" w:rsidRPr="00586768">
        <w:rPr>
          <w:rFonts w:ascii="Times New Roman" w:hAnsi="Times New Roman" w:cs="Times New Roman"/>
          <w:sz w:val="22"/>
          <w:szCs w:val="22"/>
        </w:rPr>
        <w:t>Nature -</w:t>
      </w:r>
      <w:r w:rsidR="00B022FD" w:rsidRPr="00586768">
        <w:rPr>
          <w:rFonts w:ascii="Times New Roman" w:hAnsi="Times New Roman" w:cs="Times New Roman"/>
          <w:sz w:val="22"/>
          <w:szCs w:val="22"/>
        </w:rPr>
        <w:t xml:space="preserve"> </w:t>
      </w:r>
      <w:r w:rsidR="00DD00E3" w:rsidRPr="00586768">
        <w:rPr>
          <w:rFonts w:ascii="Times New Roman" w:hAnsi="Times New Roman" w:cs="Times New Roman"/>
          <w:sz w:val="22"/>
          <w:szCs w:val="22"/>
        </w:rPr>
        <w:t>Pr</w:t>
      </w:r>
      <w:r w:rsidR="007C35CE" w:rsidRPr="00586768">
        <w:rPr>
          <w:rFonts w:ascii="Times New Roman" w:hAnsi="Times New Roman" w:cs="Times New Roman"/>
          <w:sz w:val="22"/>
          <w:szCs w:val="22"/>
        </w:rPr>
        <w:t>in</w:t>
      </w:r>
      <w:r w:rsidR="00DD00E3" w:rsidRPr="00586768">
        <w:rPr>
          <w:rFonts w:ascii="Times New Roman" w:hAnsi="Times New Roman" w:cs="Times New Roman"/>
          <w:sz w:val="22"/>
          <w:szCs w:val="22"/>
        </w:rPr>
        <w:t>ciples - Educati</w:t>
      </w:r>
      <w:r w:rsidR="00237E80" w:rsidRPr="00586768">
        <w:rPr>
          <w:rFonts w:ascii="Times New Roman" w:hAnsi="Times New Roman" w:cs="Times New Roman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sz w:val="22"/>
          <w:szCs w:val="22"/>
        </w:rPr>
        <w:t>nal Adm</w:t>
      </w:r>
      <w:r w:rsidR="007C35CE" w:rsidRPr="00586768">
        <w:rPr>
          <w:rFonts w:ascii="Times New Roman" w:hAnsi="Times New Roman" w:cs="Times New Roman"/>
          <w:sz w:val="22"/>
          <w:szCs w:val="22"/>
        </w:rPr>
        <w:t>inis</w:t>
      </w:r>
      <w:r w:rsidR="00DD00E3" w:rsidRPr="00586768">
        <w:rPr>
          <w:rFonts w:ascii="Times New Roman" w:hAnsi="Times New Roman" w:cs="Times New Roman"/>
          <w:sz w:val="22"/>
          <w:szCs w:val="22"/>
        </w:rPr>
        <w:t>trati</w:t>
      </w:r>
      <w:r w:rsidR="00237E80" w:rsidRPr="00586768">
        <w:rPr>
          <w:rFonts w:ascii="Times New Roman" w:hAnsi="Times New Roman" w:cs="Times New Roman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sz w:val="22"/>
          <w:szCs w:val="22"/>
        </w:rPr>
        <w:t xml:space="preserve">ns </w:t>
      </w:r>
      <w:r w:rsidR="00B022FD" w:rsidRPr="00586768">
        <w:rPr>
          <w:rFonts w:ascii="Times New Roman" w:hAnsi="Times New Roman" w:cs="Times New Roman"/>
          <w:sz w:val="22"/>
          <w:szCs w:val="22"/>
        </w:rPr>
        <w:t>–</w:t>
      </w:r>
      <w:r w:rsidR="00DD00E3" w:rsidRPr="00586768">
        <w:rPr>
          <w:rFonts w:ascii="Times New Roman" w:hAnsi="Times New Roman" w:cs="Times New Roman"/>
          <w:sz w:val="22"/>
          <w:szCs w:val="22"/>
        </w:rPr>
        <w:t xml:space="preserve"> Me</w:t>
      </w:r>
      <w:r w:rsidR="00E8106E" w:rsidRPr="00586768">
        <w:rPr>
          <w:rFonts w:ascii="Times New Roman" w:hAnsi="Times New Roman" w:cs="Times New Roman"/>
          <w:sz w:val="22"/>
          <w:szCs w:val="22"/>
        </w:rPr>
        <w:t>an</w:t>
      </w:r>
      <w:r w:rsidR="007C35CE" w:rsidRPr="00586768">
        <w:rPr>
          <w:rFonts w:ascii="Times New Roman" w:hAnsi="Times New Roman" w:cs="Times New Roman"/>
          <w:sz w:val="22"/>
          <w:szCs w:val="22"/>
        </w:rPr>
        <w:t>in</w:t>
      </w:r>
      <w:r w:rsidR="00DD00E3" w:rsidRPr="00586768">
        <w:rPr>
          <w:rFonts w:ascii="Times New Roman" w:hAnsi="Times New Roman" w:cs="Times New Roman"/>
          <w:sz w:val="22"/>
          <w:szCs w:val="22"/>
        </w:rPr>
        <w:t>g</w:t>
      </w:r>
      <w:r w:rsidR="00B022FD" w:rsidRPr="00586768">
        <w:rPr>
          <w:rFonts w:ascii="Times New Roman" w:hAnsi="Times New Roman" w:cs="Times New Roman"/>
          <w:sz w:val="22"/>
          <w:szCs w:val="22"/>
        </w:rPr>
        <w:t xml:space="preserve"> </w:t>
      </w:r>
      <w:r w:rsidR="00DD00E3" w:rsidRPr="00586768">
        <w:rPr>
          <w:rFonts w:ascii="Times New Roman" w:hAnsi="Times New Roman" w:cs="Times New Roman"/>
          <w:sz w:val="22"/>
          <w:szCs w:val="22"/>
        </w:rPr>
        <w:t>- Devel</w:t>
      </w:r>
      <w:r w:rsidR="00237E80" w:rsidRPr="00586768">
        <w:rPr>
          <w:rFonts w:ascii="Times New Roman" w:hAnsi="Times New Roman" w:cs="Times New Roman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sz w:val="22"/>
          <w:szCs w:val="22"/>
        </w:rPr>
        <w:t xml:space="preserve">pment </w:t>
      </w:r>
      <w:r w:rsidR="002F336F" w:rsidRPr="00586768">
        <w:rPr>
          <w:rFonts w:ascii="Times New Roman" w:hAnsi="Times New Roman" w:cs="Times New Roman"/>
          <w:sz w:val="22"/>
          <w:szCs w:val="22"/>
        </w:rPr>
        <w:t>of</w:t>
      </w:r>
      <w:r w:rsidR="00DD00E3" w:rsidRPr="00586768">
        <w:rPr>
          <w:rFonts w:ascii="Times New Roman" w:hAnsi="Times New Roman" w:cs="Times New Roman"/>
          <w:sz w:val="22"/>
          <w:szCs w:val="22"/>
        </w:rPr>
        <w:t xml:space="preserve"> M</w:t>
      </w:r>
      <w:r w:rsidR="00237E80" w:rsidRPr="00586768">
        <w:rPr>
          <w:rFonts w:ascii="Times New Roman" w:hAnsi="Times New Roman" w:cs="Times New Roman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sz w:val="22"/>
          <w:szCs w:val="22"/>
        </w:rPr>
        <w:t>dern C</w:t>
      </w:r>
      <w:r w:rsidR="00237E80" w:rsidRPr="00586768">
        <w:rPr>
          <w:rFonts w:ascii="Times New Roman" w:hAnsi="Times New Roman" w:cs="Times New Roman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sz w:val="22"/>
          <w:szCs w:val="22"/>
        </w:rPr>
        <w:t>ncept Fr</w:t>
      </w:r>
      <w:r w:rsidR="00237E80" w:rsidRPr="00586768">
        <w:rPr>
          <w:rFonts w:ascii="Times New Roman" w:hAnsi="Times New Roman" w:cs="Times New Roman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sz w:val="22"/>
          <w:szCs w:val="22"/>
        </w:rPr>
        <w:t xml:space="preserve">m 1900 </w:t>
      </w:r>
      <w:r w:rsidR="002F336F" w:rsidRPr="00586768">
        <w:rPr>
          <w:rFonts w:ascii="Times New Roman" w:hAnsi="Times New Roman" w:cs="Times New Roman"/>
          <w:sz w:val="22"/>
          <w:szCs w:val="22"/>
        </w:rPr>
        <w:t>to</w:t>
      </w:r>
      <w:r w:rsidR="00DD00E3" w:rsidRPr="00586768">
        <w:rPr>
          <w:rFonts w:ascii="Times New Roman" w:hAnsi="Times New Roman" w:cs="Times New Roman"/>
          <w:sz w:val="22"/>
          <w:szCs w:val="22"/>
        </w:rPr>
        <w:t xml:space="preserve"> </w:t>
      </w:r>
      <w:r w:rsidR="002F336F" w:rsidRPr="00586768">
        <w:rPr>
          <w:rFonts w:ascii="Times New Roman" w:hAnsi="Times New Roman" w:cs="Times New Roman"/>
          <w:sz w:val="22"/>
          <w:szCs w:val="22"/>
        </w:rPr>
        <w:t>the</w:t>
      </w:r>
      <w:r w:rsidR="00DD00E3" w:rsidRPr="00586768">
        <w:rPr>
          <w:rFonts w:ascii="Times New Roman" w:hAnsi="Times New Roman" w:cs="Times New Roman"/>
          <w:sz w:val="22"/>
          <w:szCs w:val="22"/>
        </w:rPr>
        <w:t xml:space="preserve"> Present Day - Psych</w:t>
      </w:r>
      <w:r w:rsidR="00237E80" w:rsidRPr="00586768">
        <w:rPr>
          <w:rFonts w:ascii="Times New Roman" w:hAnsi="Times New Roman" w:cs="Times New Roman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sz w:val="22"/>
          <w:szCs w:val="22"/>
        </w:rPr>
        <w:t>l</w:t>
      </w:r>
      <w:r w:rsidR="00237E80" w:rsidRPr="00586768">
        <w:rPr>
          <w:rFonts w:ascii="Times New Roman" w:hAnsi="Times New Roman" w:cs="Times New Roman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sz w:val="22"/>
          <w:szCs w:val="22"/>
        </w:rPr>
        <w:t xml:space="preserve">gical Needs </w:t>
      </w:r>
      <w:r w:rsidR="002F336F" w:rsidRPr="00586768">
        <w:rPr>
          <w:rFonts w:ascii="Times New Roman" w:hAnsi="Times New Roman" w:cs="Times New Roman"/>
          <w:sz w:val="22"/>
          <w:szCs w:val="22"/>
        </w:rPr>
        <w:t>of</w:t>
      </w:r>
      <w:r w:rsidR="00DD00E3" w:rsidRPr="00586768">
        <w:rPr>
          <w:rFonts w:ascii="Times New Roman" w:hAnsi="Times New Roman" w:cs="Times New Roman"/>
          <w:sz w:val="22"/>
          <w:szCs w:val="22"/>
        </w:rPr>
        <w:t xml:space="preserve"> Empl</w:t>
      </w:r>
      <w:r w:rsidR="00237E80" w:rsidRPr="00586768">
        <w:rPr>
          <w:rFonts w:ascii="Times New Roman" w:hAnsi="Times New Roman" w:cs="Times New Roman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sz w:val="22"/>
          <w:szCs w:val="22"/>
        </w:rPr>
        <w:t>yees - J</w:t>
      </w:r>
      <w:r w:rsidR="00237E80" w:rsidRPr="00586768">
        <w:rPr>
          <w:rFonts w:ascii="Times New Roman" w:hAnsi="Times New Roman" w:cs="Times New Roman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sz w:val="22"/>
          <w:szCs w:val="22"/>
        </w:rPr>
        <w:t>b Sat</w:t>
      </w:r>
      <w:r w:rsidR="007C35CE" w:rsidRPr="00586768">
        <w:rPr>
          <w:rFonts w:ascii="Times New Roman" w:hAnsi="Times New Roman" w:cs="Times New Roman"/>
          <w:sz w:val="22"/>
          <w:szCs w:val="22"/>
        </w:rPr>
        <w:t>is</w:t>
      </w:r>
      <w:r w:rsidR="00DD00E3" w:rsidRPr="00586768">
        <w:rPr>
          <w:rFonts w:ascii="Times New Roman" w:hAnsi="Times New Roman" w:cs="Times New Roman"/>
          <w:sz w:val="22"/>
          <w:szCs w:val="22"/>
        </w:rPr>
        <w:t>facti</w:t>
      </w:r>
      <w:r w:rsidR="00237E80" w:rsidRPr="00586768">
        <w:rPr>
          <w:rFonts w:ascii="Times New Roman" w:hAnsi="Times New Roman" w:cs="Times New Roman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sz w:val="22"/>
          <w:szCs w:val="22"/>
        </w:rPr>
        <w:t>n - J</w:t>
      </w:r>
      <w:r w:rsidR="00237E80" w:rsidRPr="00586768">
        <w:rPr>
          <w:rFonts w:ascii="Times New Roman" w:hAnsi="Times New Roman" w:cs="Times New Roman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sz w:val="22"/>
          <w:szCs w:val="22"/>
        </w:rPr>
        <w:t xml:space="preserve">b </w:t>
      </w:r>
      <w:r w:rsidR="002F336F" w:rsidRPr="00586768">
        <w:rPr>
          <w:rFonts w:ascii="Times New Roman" w:hAnsi="Times New Roman" w:cs="Times New Roman"/>
          <w:sz w:val="22"/>
          <w:szCs w:val="22"/>
        </w:rPr>
        <w:t>in</w:t>
      </w:r>
      <w:r w:rsidR="00DD00E3" w:rsidRPr="00586768">
        <w:rPr>
          <w:rFonts w:ascii="Times New Roman" w:hAnsi="Times New Roman" w:cs="Times New Roman"/>
          <w:sz w:val="22"/>
          <w:szCs w:val="22"/>
        </w:rPr>
        <w:t>v</w:t>
      </w:r>
      <w:r w:rsidR="00237E80" w:rsidRPr="00586768">
        <w:rPr>
          <w:rFonts w:ascii="Times New Roman" w:hAnsi="Times New Roman" w:cs="Times New Roman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sz w:val="22"/>
          <w:szCs w:val="22"/>
        </w:rPr>
        <w:t>lvement - Teacher M</w:t>
      </w:r>
      <w:r w:rsidR="00237E80" w:rsidRPr="00586768">
        <w:rPr>
          <w:rFonts w:ascii="Times New Roman" w:hAnsi="Times New Roman" w:cs="Times New Roman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sz w:val="22"/>
          <w:szCs w:val="22"/>
        </w:rPr>
        <w:t xml:space="preserve">rale </w:t>
      </w:r>
      <w:r w:rsidR="002F336F" w:rsidRPr="00586768">
        <w:rPr>
          <w:rFonts w:ascii="Times New Roman" w:hAnsi="Times New Roman" w:cs="Times New Roman"/>
          <w:sz w:val="22"/>
          <w:szCs w:val="22"/>
        </w:rPr>
        <w:t>an</w:t>
      </w:r>
      <w:r w:rsidR="007C35CE" w:rsidRPr="00586768">
        <w:rPr>
          <w:rFonts w:ascii="Times New Roman" w:hAnsi="Times New Roman" w:cs="Times New Roman"/>
          <w:sz w:val="22"/>
          <w:szCs w:val="22"/>
        </w:rPr>
        <w:t>d</w:t>
      </w:r>
      <w:r w:rsidR="00DD00E3" w:rsidRPr="00586768">
        <w:rPr>
          <w:rFonts w:ascii="Times New Roman" w:hAnsi="Times New Roman" w:cs="Times New Roman"/>
          <w:sz w:val="22"/>
          <w:szCs w:val="22"/>
        </w:rPr>
        <w:t xml:space="preserve"> Classr</w:t>
      </w:r>
      <w:r w:rsidR="00237E80" w:rsidRPr="00586768">
        <w:rPr>
          <w:rFonts w:ascii="Times New Roman" w:hAnsi="Times New Roman" w:cs="Times New Roman"/>
          <w:sz w:val="22"/>
          <w:szCs w:val="22"/>
        </w:rPr>
        <w:t>oo</w:t>
      </w:r>
      <w:r w:rsidR="00DD00E3" w:rsidRPr="00586768">
        <w:rPr>
          <w:rFonts w:ascii="Times New Roman" w:hAnsi="Times New Roman" w:cs="Times New Roman"/>
          <w:sz w:val="22"/>
          <w:szCs w:val="22"/>
        </w:rPr>
        <w:t>m Envir</w:t>
      </w:r>
      <w:r w:rsidR="00237E80" w:rsidRPr="00586768">
        <w:rPr>
          <w:rFonts w:ascii="Times New Roman" w:hAnsi="Times New Roman" w:cs="Times New Roman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sz w:val="22"/>
          <w:szCs w:val="22"/>
        </w:rPr>
        <w:t>nment.</w:t>
      </w:r>
    </w:p>
    <w:p w:rsidR="00FD57AD" w:rsidRPr="00586768" w:rsidRDefault="00FD57AD" w:rsidP="00FD57AD">
      <w:pPr>
        <w:pStyle w:val="BodyText3"/>
        <w:rPr>
          <w:rFonts w:ascii="Times New Roman" w:hAnsi="Times New Roman" w:cs="Times New Roman"/>
          <w:b/>
          <w:sz w:val="22"/>
          <w:szCs w:val="22"/>
        </w:rPr>
      </w:pPr>
    </w:p>
    <w:p w:rsidR="00FD57AD" w:rsidRPr="00586768" w:rsidRDefault="00FD57AD" w:rsidP="00FD57AD">
      <w:pPr>
        <w:pStyle w:val="BodyText3"/>
        <w:rPr>
          <w:rFonts w:ascii="Times New Roman" w:hAnsi="Times New Roman" w:cs="Times New Roman"/>
          <w:b/>
          <w:sz w:val="22"/>
          <w:szCs w:val="22"/>
        </w:rPr>
      </w:pPr>
      <w:r w:rsidRPr="00586768">
        <w:rPr>
          <w:rFonts w:ascii="Times New Roman" w:hAnsi="Times New Roman" w:cs="Times New Roman"/>
          <w:b/>
          <w:sz w:val="22"/>
          <w:szCs w:val="22"/>
        </w:rPr>
        <w:t>Unit: II Pr</w:t>
      </w:r>
      <w:r w:rsidR="007C35CE" w:rsidRPr="00586768">
        <w:rPr>
          <w:rFonts w:ascii="Times New Roman" w:hAnsi="Times New Roman" w:cs="Times New Roman"/>
          <w:b/>
          <w:sz w:val="22"/>
          <w:szCs w:val="22"/>
        </w:rPr>
        <w:t>in</w:t>
      </w:r>
      <w:r w:rsidRPr="00586768">
        <w:rPr>
          <w:rFonts w:ascii="Times New Roman" w:hAnsi="Times New Roman" w:cs="Times New Roman"/>
          <w:b/>
          <w:sz w:val="22"/>
          <w:szCs w:val="22"/>
        </w:rPr>
        <w:t xml:space="preserve">ciples </w:t>
      </w:r>
      <w:r w:rsidR="002F336F" w:rsidRPr="00586768">
        <w:rPr>
          <w:rFonts w:ascii="Times New Roman" w:hAnsi="Times New Roman" w:cs="Times New Roman"/>
          <w:b/>
          <w:sz w:val="22"/>
          <w:szCs w:val="22"/>
        </w:rPr>
        <w:t>of</w:t>
      </w:r>
      <w:r w:rsidRPr="00586768">
        <w:rPr>
          <w:rFonts w:ascii="Times New Roman" w:hAnsi="Times New Roman" w:cs="Times New Roman"/>
          <w:b/>
          <w:sz w:val="22"/>
          <w:szCs w:val="22"/>
        </w:rPr>
        <w:t xml:space="preserve"> M</w:t>
      </w:r>
      <w:r w:rsidR="00E8106E" w:rsidRPr="00586768">
        <w:rPr>
          <w:rFonts w:ascii="Times New Roman" w:hAnsi="Times New Roman" w:cs="Times New Roman"/>
          <w:b/>
          <w:sz w:val="22"/>
          <w:szCs w:val="22"/>
        </w:rPr>
        <w:t>an</w:t>
      </w:r>
      <w:r w:rsidRPr="00586768">
        <w:rPr>
          <w:rFonts w:ascii="Times New Roman" w:hAnsi="Times New Roman" w:cs="Times New Roman"/>
          <w:b/>
          <w:sz w:val="22"/>
          <w:szCs w:val="22"/>
        </w:rPr>
        <w:t>agement</w:t>
      </w:r>
    </w:p>
    <w:p w:rsidR="00FD57AD" w:rsidRPr="00586768" w:rsidRDefault="002E6232" w:rsidP="00FD57AD">
      <w:pPr>
        <w:pStyle w:val="BodyText3"/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586768">
        <w:rPr>
          <w:rFonts w:ascii="Times New Roman" w:hAnsi="Times New Roman" w:cs="Times New Roman"/>
          <w:sz w:val="22"/>
          <w:szCs w:val="22"/>
        </w:rPr>
        <w:t>Me</w:t>
      </w:r>
      <w:r w:rsidR="00E8106E" w:rsidRPr="00586768">
        <w:rPr>
          <w:rFonts w:ascii="Times New Roman" w:hAnsi="Times New Roman" w:cs="Times New Roman"/>
          <w:sz w:val="22"/>
          <w:szCs w:val="22"/>
        </w:rPr>
        <w:t>an</w:t>
      </w:r>
      <w:r w:rsidR="007C35CE" w:rsidRPr="00586768">
        <w:rPr>
          <w:rFonts w:ascii="Times New Roman" w:hAnsi="Times New Roman" w:cs="Times New Roman"/>
          <w:sz w:val="22"/>
          <w:szCs w:val="22"/>
        </w:rPr>
        <w:t>in</w:t>
      </w:r>
      <w:r w:rsidRPr="00586768">
        <w:rPr>
          <w:rFonts w:ascii="Times New Roman" w:hAnsi="Times New Roman" w:cs="Times New Roman"/>
          <w:sz w:val="22"/>
          <w:szCs w:val="22"/>
        </w:rPr>
        <w:t xml:space="preserve">g </w:t>
      </w:r>
      <w:r w:rsidR="00A70A54" w:rsidRPr="00586768">
        <w:rPr>
          <w:rFonts w:ascii="Times New Roman" w:hAnsi="Times New Roman" w:cs="Times New Roman"/>
          <w:sz w:val="22"/>
          <w:szCs w:val="22"/>
        </w:rPr>
        <w:t>-</w:t>
      </w:r>
      <w:r w:rsidRPr="00586768">
        <w:rPr>
          <w:rFonts w:ascii="Times New Roman" w:hAnsi="Times New Roman" w:cs="Times New Roman"/>
          <w:sz w:val="22"/>
          <w:szCs w:val="22"/>
        </w:rPr>
        <w:t xml:space="preserve"> </w:t>
      </w:r>
      <w:r w:rsidR="00DD00E3" w:rsidRPr="00586768">
        <w:rPr>
          <w:rFonts w:ascii="Times New Roman" w:hAnsi="Times New Roman" w:cs="Times New Roman"/>
          <w:sz w:val="22"/>
          <w:szCs w:val="22"/>
        </w:rPr>
        <w:t>Sc</w:t>
      </w:r>
      <w:r w:rsidR="00237E80" w:rsidRPr="00586768">
        <w:rPr>
          <w:rFonts w:ascii="Times New Roman" w:hAnsi="Times New Roman" w:cs="Times New Roman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sz w:val="22"/>
          <w:szCs w:val="22"/>
        </w:rPr>
        <w:t xml:space="preserve">pe - </w:t>
      </w:r>
      <w:r w:rsidR="00237E80" w:rsidRPr="00586768">
        <w:rPr>
          <w:rFonts w:ascii="Times New Roman" w:hAnsi="Times New Roman" w:cs="Times New Roman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sz w:val="22"/>
          <w:szCs w:val="22"/>
        </w:rPr>
        <w:t xml:space="preserve">bjectives </w:t>
      </w:r>
      <w:r w:rsidR="002F336F" w:rsidRPr="00586768">
        <w:rPr>
          <w:rFonts w:ascii="Times New Roman" w:hAnsi="Times New Roman" w:cs="Times New Roman"/>
          <w:sz w:val="22"/>
          <w:szCs w:val="22"/>
        </w:rPr>
        <w:t>of</w:t>
      </w:r>
      <w:r w:rsidR="00DD00E3" w:rsidRPr="00586768">
        <w:rPr>
          <w:rFonts w:ascii="Times New Roman" w:hAnsi="Times New Roman" w:cs="Times New Roman"/>
          <w:sz w:val="22"/>
          <w:szCs w:val="22"/>
        </w:rPr>
        <w:t xml:space="preserve"> Sch</w:t>
      </w:r>
      <w:r w:rsidR="00237E80" w:rsidRPr="00586768">
        <w:rPr>
          <w:rFonts w:ascii="Times New Roman" w:hAnsi="Times New Roman" w:cs="Times New Roman"/>
          <w:sz w:val="22"/>
          <w:szCs w:val="22"/>
        </w:rPr>
        <w:t>oo</w:t>
      </w:r>
      <w:r w:rsidR="00DD00E3" w:rsidRPr="00586768">
        <w:rPr>
          <w:rFonts w:ascii="Times New Roman" w:hAnsi="Times New Roman" w:cs="Times New Roman"/>
          <w:sz w:val="22"/>
          <w:szCs w:val="22"/>
        </w:rPr>
        <w:t>l M</w:t>
      </w:r>
      <w:r w:rsidR="00E8106E" w:rsidRPr="00586768">
        <w:rPr>
          <w:rFonts w:ascii="Times New Roman" w:hAnsi="Times New Roman" w:cs="Times New Roman"/>
          <w:sz w:val="22"/>
          <w:szCs w:val="22"/>
        </w:rPr>
        <w:t>an</w:t>
      </w:r>
      <w:r w:rsidR="00DD00E3" w:rsidRPr="00586768">
        <w:rPr>
          <w:rFonts w:ascii="Times New Roman" w:hAnsi="Times New Roman" w:cs="Times New Roman"/>
          <w:sz w:val="22"/>
          <w:szCs w:val="22"/>
        </w:rPr>
        <w:t>agement: M</w:t>
      </w:r>
      <w:r w:rsidR="00237E80" w:rsidRPr="00586768">
        <w:rPr>
          <w:rFonts w:ascii="Times New Roman" w:hAnsi="Times New Roman" w:cs="Times New Roman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sz w:val="22"/>
          <w:szCs w:val="22"/>
        </w:rPr>
        <w:t xml:space="preserve">dern </w:t>
      </w:r>
      <w:r w:rsidR="002F336F" w:rsidRPr="00586768">
        <w:rPr>
          <w:rFonts w:ascii="Times New Roman" w:hAnsi="Times New Roman" w:cs="Times New Roman"/>
          <w:sz w:val="22"/>
          <w:szCs w:val="22"/>
        </w:rPr>
        <w:t>an</w:t>
      </w:r>
      <w:r w:rsidR="007C35CE" w:rsidRPr="00586768">
        <w:rPr>
          <w:rFonts w:ascii="Times New Roman" w:hAnsi="Times New Roman" w:cs="Times New Roman"/>
          <w:sz w:val="22"/>
          <w:szCs w:val="22"/>
        </w:rPr>
        <w:t>d</w:t>
      </w:r>
      <w:r w:rsidR="00DD00E3" w:rsidRPr="00586768">
        <w:rPr>
          <w:rFonts w:ascii="Times New Roman" w:hAnsi="Times New Roman" w:cs="Times New Roman"/>
          <w:sz w:val="22"/>
          <w:szCs w:val="22"/>
        </w:rPr>
        <w:t xml:space="preserve"> Current Trends </w:t>
      </w:r>
      <w:r w:rsidR="002F336F" w:rsidRPr="00586768">
        <w:rPr>
          <w:rFonts w:ascii="Times New Roman" w:hAnsi="Times New Roman" w:cs="Times New Roman"/>
          <w:sz w:val="22"/>
          <w:szCs w:val="22"/>
        </w:rPr>
        <w:t>in</w:t>
      </w:r>
      <w:r w:rsidR="00DD00E3" w:rsidRPr="00586768">
        <w:rPr>
          <w:rFonts w:ascii="Times New Roman" w:hAnsi="Times New Roman" w:cs="Times New Roman"/>
          <w:sz w:val="22"/>
          <w:szCs w:val="22"/>
        </w:rPr>
        <w:t xml:space="preserve"> Educati</w:t>
      </w:r>
      <w:r w:rsidR="00237E80" w:rsidRPr="00586768">
        <w:rPr>
          <w:rFonts w:ascii="Times New Roman" w:hAnsi="Times New Roman" w:cs="Times New Roman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sz w:val="22"/>
          <w:szCs w:val="22"/>
        </w:rPr>
        <w:t>nal M</w:t>
      </w:r>
      <w:r w:rsidR="00E8106E" w:rsidRPr="00586768">
        <w:rPr>
          <w:rFonts w:ascii="Times New Roman" w:hAnsi="Times New Roman" w:cs="Times New Roman"/>
          <w:sz w:val="22"/>
          <w:szCs w:val="22"/>
        </w:rPr>
        <w:t>an</w:t>
      </w:r>
      <w:r w:rsidR="00DD00E3" w:rsidRPr="00586768">
        <w:rPr>
          <w:rFonts w:ascii="Times New Roman" w:hAnsi="Times New Roman" w:cs="Times New Roman"/>
          <w:sz w:val="22"/>
          <w:szCs w:val="22"/>
        </w:rPr>
        <w:t>agement - Time M</w:t>
      </w:r>
      <w:r w:rsidR="00E8106E" w:rsidRPr="00586768">
        <w:rPr>
          <w:rFonts w:ascii="Times New Roman" w:hAnsi="Times New Roman" w:cs="Times New Roman"/>
          <w:sz w:val="22"/>
          <w:szCs w:val="22"/>
        </w:rPr>
        <w:t>an</w:t>
      </w:r>
      <w:r w:rsidR="00DD00E3" w:rsidRPr="00586768">
        <w:rPr>
          <w:rFonts w:ascii="Times New Roman" w:hAnsi="Times New Roman" w:cs="Times New Roman"/>
          <w:sz w:val="22"/>
          <w:szCs w:val="22"/>
        </w:rPr>
        <w:t>agement - Educati</w:t>
      </w:r>
      <w:r w:rsidR="00237E80" w:rsidRPr="00586768">
        <w:rPr>
          <w:rFonts w:ascii="Times New Roman" w:hAnsi="Times New Roman" w:cs="Times New Roman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sz w:val="22"/>
          <w:szCs w:val="22"/>
        </w:rPr>
        <w:t>nal Superv</w:t>
      </w:r>
      <w:r w:rsidR="007C35CE" w:rsidRPr="00586768">
        <w:rPr>
          <w:rFonts w:ascii="Times New Roman" w:hAnsi="Times New Roman" w:cs="Times New Roman"/>
          <w:sz w:val="22"/>
          <w:szCs w:val="22"/>
        </w:rPr>
        <w:t>is</w:t>
      </w:r>
      <w:r w:rsidR="00DD00E3" w:rsidRPr="00586768">
        <w:rPr>
          <w:rFonts w:ascii="Times New Roman" w:hAnsi="Times New Roman" w:cs="Times New Roman"/>
          <w:sz w:val="22"/>
          <w:szCs w:val="22"/>
        </w:rPr>
        <w:t>i</w:t>
      </w:r>
      <w:r w:rsidR="00237E80" w:rsidRPr="00586768">
        <w:rPr>
          <w:rFonts w:ascii="Times New Roman" w:hAnsi="Times New Roman" w:cs="Times New Roman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sz w:val="22"/>
          <w:szCs w:val="22"/>
        </w:rPr>
        <w:t>n: Me</w:t>
      </w:r>
      <w:r w:rsidR="00E8106E" w:rsidRPr="00586768">
        <w:rPr>
          <w:rFonts w:ascii="Times New Roman" w:hAnsi="Times New Roman" w:cs="Times New Roman"/>
          <w:sz w:val="22"/>
          <w:szCs w:val="22"/>
        </w:rPr>
        <w:t>an</w:t>
      </w:r>
      <w:r w:rsidR="007C35CE" w:rsidRPr="00586768">
        <w:rPr>
          <w:rFonts w:ascii="Times New Roman" w:hAnsi="Times New Roman" w:cs="Times New Roman"/>
          <w:sz w:val="22"/>
          <w:szCs w:val="22"/>
        </w:rPr>
        <w:t>in</w:t>
      </w:r>
      <w:r w:rsidR="00DD00E3" w:rsidRPr="00586768">
        <w:rPr>
          <w:rFonts w:ascii="Times New Roman" w:hAnsi="Times New Roman" w:cs="Times New Roman"/>
          <w:sz w:val="22"/>
          <w:szCs w:val="22"/>
        </w:rPr>
        <w:t xml:space="preserve">g - Nature. </w:t>
      </w:r>
      <w:proofErr w:type="gramStart"/>
      <w:r w:rsidR="00DD00E3" w:rsidRPr="00586768">
        <w:rPr>
          <w:rFonts w:ascii="Times New Roman" w:hAnsi="Times New Roman" w:cs="Times New Roman"/>
          <w:sz w:val="22"/>
          <w:szCs w:val="22"/>
        </w:rPr>
        <w:t xml:space="preserve">Types </w:t>
      </w:r>
      <w:r w:rsidR="002F336F" w:rsidRPr="00586768">
        <w:rPr>
          <w:rFonts w:ascii="Times New Roman" w:hAnsi="Times New Roman" w:cs="Times New Roman"/>
          <w:sz w:val="22"/>
          <w:szCs w:val="22"/>
        </w:rPr>
        <w:t>of</w:t>
      </w:r>
      <w:r w:rsidR="00DD00E3" w:rsidRPr="00586768">
        <w:rPr>
          <w:rFonts w:ascii="Times New Roman" w:hAnsi="Times New Roman" w:cs="Times New Roman"/>
          <w:sz w:val="22"/>
          <w:szCs w:val="22"/>
        </w:rPr>
        <w:t xml:space="preserve"> leadership</w:t>
      </w:r>
      <w:r w:rsidRPr="00586768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B36FBC" w:rsidRPr="00586768" w:rsidRDefault="00B36FBC" w:rsidP="00FD57AD">
      <w:pPr>
        <w:pStyle w:val="BodyText3"/>
        <w:rPr>
          <w:rFonts w:ascii="Times New Roman" w:hAnsi="Times New Roman" w:cs="Times New Roman"/>
          <w:sz w:val="22"/>
          <w:szCs w:val="22"/>
        </w:rPr>
      </w:pPr>
    </w:p>
    <w:p w:rsidR="00FD57AD" w:rsidRPr="00586768" w:rsidRDefault="00FD57AD" w:rsidP="002E6232">
      <w:pPr>
        <w:pStyle w:val="BodyText3"/>
        <w:tabs>
          <w:tab w:val="left" w:pos="7230"/>
        </w:tabs>
        <w:rPr>
          <w:rFonts w:ascii="Times New Roman" w:hAnsi="Times New Roman" w:cs="Times New Roman"/>
          <w:b/>
          <w:sz w:val="22"/>
          <w:szCs w:val="22"/>
        </w:rPr>
      </w:pPr>
      <w:r w:rsidRPr="00586768">
        <w:rPr>
          <w:rFonts w:ascii="Times New Roman" w:hAnsi="Times New Roman" w:cs="Times New Roman"/>
          <w:b/>
          <w:sz w:val="22"/>
          <w:szCs w:val="22"/>
        </w:rPr>
        <w:lastRenderedPageBreak/>
        <w:t>Unit: III F</w:t>
      </w:r>
      <w:r w:rsidR="007C35CE" w:rsidRPr="00586768">
        <w:rPr>
          <w:rFonts w:ascii="Times New Roman" w:hAnsi="Times New Roman" w:cs="Times New Roman"/>
          <w:b/>
          <w:sz w:val="22"/>
          <w:szCs w:val="22"/>
        </w:rPr>
        <w:t>in</w:t>
      </w:r>
      <w:r w:rsidR="00E8106E" w:rsidRPr="00586768">
        <w:rPr>
          <w:rFonts w:ascii="Times New Roman" w:hAnsi="Times New Roman" w:cs="Times New Roman"/>
          <w:b/>
          <w:sz w:val="22"/>
          <w:szCs w:val="22"/>
        </w:rPr>
        <w:t>an</w:t>
      </w:r>
      <w:r w:rsidRPr="00586768">
        <w:rPr>
          <w:rFonts w:ascii="Times New Roman" w:hAnsi="Times New Roman" w:cs="Times New Roman"/>
          <w:b/>
          <w:sz w:val="22"/>
          <w:szCs w:val="22"/>
        </w:rPr>
        <w:t>c</w:t>
      </w:r>
      <w:r w:rsidR="007C35CE" w:rsidRPr="00586768">
        <w:rPr>
          <w:rFonts w:ascii="Times New Roman" w:hAnsi="Times New Roman" w:cs="Times New Roman"/>
          <w:b/>
          <w:sz w:val="22"/>
          <w:szCs w:val="22"/>
        </w:rPr>
        <w:t>in</w:t>
      </w:r>
      <w:r w:rsidRPr="00586768">
        <w:rPr>
          <w:rFonts w:ascii="Times New Roman" w:hAnsi="Times New Roman" w:cs="Times New Roman"/>
          <w:b/>
          <w:sz w:val="22"/>
          <w:szCs w:val="22"/>
        </w:rPr>
        <w:t xml:space="preserve">g </w:t>
      </w:r>
      <w:r w:rsidR="002F336F" w:rsidRPr="00586768">
        <w:rPr>
          <w:rFonts w:ascii="Times New Roman" w:hAnsi="Times New Roman" w:cs="Times New Roman"/>
          <w:b/>
          <w:sz w:val="22"/>
          <w:szCs w:val="22"/>
        </w:rPr>
        <w:t>of</w:t>
      </w:r>
      <w:r w:rsidRPr="00586768">
        <w:rPr>
          <w:rFonts w:ascii="Times New Roman" w:hAnsi="Times New Roman" w:cs="Times New Roman"/>
          <w:b/>
          <w:sz w:val="22"/>
          <w:szCs w:val="22"/>
        </w:rPr>
        <w:t xml:space="preserve"> Sch</w:t>
      </w:r>
      <w:r w:rsidR="00237E80" w:rsidRPr="00586768">
        <w:rPr>
          <w:rFonts w:ascii="Times New Roman" w:hAnsi="Times New Roman" w:cs="Times New Roman"/>
          <w:b/>
          <w:sz w:val="22"/>
          <w:szCs w:val="22"/>
        </w:rPr>
        <w:t>oo</w:t>
      </w:r>
      <w:r w:rsidRPr="00586768">
        <w:rPr>
          <w:rFonts w:ascii="Times New Roman" w:hAnsi="Times New Roman" w:cs="Times New Roman"/>
          <w:b/>
          <w:sz w:val="22"/>
          <w:szCs w:val="22"/>
        </w:rPr>
        <w:t>l &amp; C</w:t>
      </w:r>
      <w:r w:rsidR="00237E80" w:rsidRPr="00586768">
        <w:rPr>
          <w:rFonts w:ascii="Times New Roman" w:hAnsi="Times New Roman" w:cs="Times New Roman"/>
          <w:b/>
          <w:sz w:val="22"/>
          <w:szCs w:val="22"/>
        </w:rPr>
        <w:t>o</w:t>
      </w:r>
      <w:r w:rsidRPr="00586768">
        <w:rPr>
          <w:rFonts w:ascii="Times New Roman" w:hAnsi="Times New Roman" w:cs="Times New Roman"/>
          <w:b/>
          <w:sz w:val="22"/>
          <w:szCs w:val="22"/>
        </w:rPr>
        <w:t>llegiate Educati</w:t>
      </w:r>
      <w:r w:rsidR="00237E80" w:rsidRPr="00586768">
        <w:rPr>
          <w:rFonts w:ascii="Times New Roman" w:hAnsi="Times New Roman" w:cs="Times New Roman"/>
          <w:b/>
          <w:sz w:val="22"/>
          <w:szCs w:val="22"/>
        </w:rPr>
        <w:t>o</w:t>
      </w:r>
      <w:r w:rsidRPr="00586768">
        <w:rPr>
          <w:rFonts w:ascii="Times New Roman" w:hAnsi="Times New Roman" w:cs="Times New Roman"/>
          <w:b/>
          <w:sz w:val="22"/>
          <w:szCs w:val="22"/>
        </w:rPr>
        <w:t>n</w:t>
      </w:r>
      <w:r w:rsidR="002E6232" w:rsidRPr="00586768">
        <w:rPr>
          <w:rFonts w:ascii="Times New Roman" w:hAnsi="Times New Roman" w:cs="Times New Roman"/>
          <w:b/>
          <w:sz w:val="22"/>
          <w:szCs w:val="22"/>
        </w:rPr>
        <w:tab/>
      </w:r>
    </w:p>
    <w:p w:rsidR="00C57DE2" w:rsidRPr="00586768" w:rsidRDefault="002E6232" w:rsidP="00FD57AD">
      <w:pPr>
        <w:pStyle w:val="BodyTextIndent"/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F</w:t>
      </w:r>
      <w:r w:rsidR="007C35CE" w:rsidRPr="00586768">
        <w:rPr>
          <w:rFonts w:ascii="Times New Roman" w:hAnsi="Times New Roman" w:cs="Times New Roman"/>
        </w:rPr>
        <w:t>in</w:t>
      </w:r>
      <w:r w:rsidR="00E8106E" w:rsidRPr="00586768">
        <w:rPr>
          <w:rFonts w:ascii="Times New Roman" w:hAnsi="Times New Roman" w:cs="Times New Roman"/>
        </w:rPr>
        <w:t>an</w:t>
      </w:r>
      <w:r w:rsidRPr="00586768">
        <w:rPr>
          <w:rFonts w:ascii="Times New Roman" w:hAnsi="Times New Roman" w:cs="Times New Roman"/>
        </w:rPr>
        <w:t>c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of</w:t>
      </w:r>
      <w:r w:rsidRPr="00586768">
        <w:rPr>
          <w:rFonts w:ascii="Times New Roman" w:hAnsi="Times New Roman" w:cs="Times New Roman"/>
        </w:rPr>
        <w:t xml:space="preserve"> </w:t>
      </w:r>
      <w:r w:rsidR="00DD00E3" w:rsidRPr="00586768">
        <w:rPr>
          <w:rFonts w:ascii="Times New Roman" w:hAnsi="Times New Roman" w:cs="Times New Roman"/>
        </w:rPr>
        <w:t>Educati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 xml:space="preserve">n </w:t>
      </w:r>
      <w:r w:rsidR="002F336F" w:rsidRPr="00586768">
        <w:rPr>
          <w:rFonts w:ascii="Times New Roman" w:hAnsi="Times New Roman" w:cs="Times New Roman"/>
        </w:rPr>
        <w:t>in</w:t>
      </w:r>
      <w:r w:rsidR="00DD00E3" w:rsidRPr="00586768">
        <w:rPr>
          <w:rFonts w:ascii="Times New Roman" w:hAnsi="Times New Roman" w:cs="Times New Roman"/>
        </w:rPr>
        <w:t xml:space="preserve"> </w:t>
      </w:r>
      <w:r w:rsidR="00B022FD" w:rsidRPr="00586768">
        <w:rPr>
          <w:rFonts w:ascii="Times New Roman" w:hAnsi="Times New Roman" w:cs="Times New Roman"/>
        </w:rPr>
        <w:t>India</w:t>
      </w:r>
      <w:r w:rsidR="00DD00E3" w:rsidRPr="00586768">
        <w:rPr>
          <w:rFonts w:ascii="Times New Roman" w:hAnsi="Times New Roman" w:cs="Times New Roman"/>
        </w:rPr>
        <w:t>: Res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 xml:space="preserve">urces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DD00E3" w:rsidRPr="00586768">
        <w:rPr>
          <w:rFonts w:ascii="Times New Roman" w:hAnsi="Times New Roman" w:cs="Times New Roman"/>
        </w:rPr>
        <w:t xml:space="preserve"> Expenditure </w:t>
      </w:r>
      <w:r w:rsidR="002F336F" w:rsidRPr="00586768">
        <w:rPr>
          <w:rFonts w:ascii="Times New Roman" w:hAnsi="Times New Roman" w:cs="Times New Roman"/>
        </w:rPr>
        <w:t>of</w:t>
      </w:r>
      <w:r w:rsidR="00DD00E3" w:rsidRPr="00586768">
        <w:rPr>
          <w:rFonts w:ascii="Times New Roman" w:hAnsi="Times New Roman" w:cs="Times New Roman"/>
        </w:rPr>
        <w:t xml:space="preserve"> Educati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>n</w:t>
      </w:r>
      <w:r w:rsidR="00913053" w:rsidRPr="00586768">
        <w:rPr>
          <w:rFonts w:ascii="Times New Roman" w:hAnsi="Times New Roman" w:cs="Times New Roman"/>
        </w:rPr>
        <w:t xml:space="preserve"> -</w:t>
      </w:r>
      <w:r w:rsidR="00DD00E3" w:rsidRPr="00586768">
        <w:rPr>
          <w:rFonts w:ascii="Times New Roman" w:hAnsi="Times New Roman" w:cs="Times New Roman"/>
        </w:rPr>
        <w:t xml:space="preserve"> Different Gr</w:t>
      </w:r>
      <w:r w:rsidR="00E8106E" w:rsidRPr="00586768">
        <w:rPr>
          <w:rFonts w:ascii="Times New Roman" w:hAnsi="Times New Roman" w:cs="Times New Roman"/>
        </w:rPr>
        <w:t>an</w:t>
      </w:r>
      <w:r w:rsidR="00DD00E3" w:rsidRPr="00586768">
        <w:rPr>
          <w:rFonts w:ascii="Times New Roman" w:hAnsi="Times New Roman" w:cs="Times New Roman"/>
        </w:rPr>
        <w:t>ts-</w:t>
      </w:r>
      <w:r w:rsidR="002F336F" w:rsidRPr="00586768">
        <w:rPr>
          <w:rFonts w:ascii="Times New Roman" w:hAnsi="Times New Roman" w:cs="Times New Roman"/>
        </w:rPr>
        <w:t>in</w:t>
      </w:r>
      <w:r w:rsidR="00DD00E3" w:rsidRPr="00586768">
        <w:rPr>
          <w:rFonts w:ascii="Times New Roman" w:hAnsi="Times New Roman" w:cs="Times New Roman"/>
        </w:rPr>
        <w:t xml:space="preserve">-Aids Available </w:t>
      </w:r>
      <w:r w:rsidR="00913053" w:rsidRPr="00586768">
        <w:rPr>
          <w:rFonts w:ascii="Times New Roman" w:hAnsi="Times New Roman" w:cs="Times New Roman"/>
        </w:rPr>
        <w:t>f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>r Sch</w:t>
      </w:r>
      <w:r w:rsidR="00237E80" w:rsidRPr="00586768">
        <w:rPr>
          <w:rFonts w:ascii="Times New Roman" w:hAnsi="Times New Roman" w:cs="Times New Roman"/>
        </w:rPr>
        <w:t>oo</w:t>
      </w:r>
      <w:r w:rsidR="00DD00E3" w:rsidRPr="00586768">
        <w:rPr>
          <w:rFonts w:ascii="Times New Roman" w:hAnsi="Times New Roman" w:cs="Times New Roman"/>
        </w:rPr>
        <w:t xml:space="preserve">ls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DD00E3" w:rsidRPr="00586768">
        <w:rPr>
          <w:rFonts w:ascii="Times New Roman" w:hAnsi="Times New Roman" w:cs="Times New Roman"/>
        </w:rPr>
        <w:t xml:space="preserve"> C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 xml:space="preserve">lleges </w:t>
      </w:r>
      <w:r w:rsidR="002F336F" w:rsidRPr="00586768">
        <w:rPr>
          <w:rFonts w:ascii="Times New Roman" w:hAnsi="Times New Roman" w:cs="Times New Roman"/>
        </w:rPr>
        <w:t>in</w:t>
      </w:r>
      <w:r w:rsidR="00DD00E3" w:rsidRPr="00586768">
        <w:rPr>
          <w:rFonts w:ascii="Times New Roman" w:hAnsi="Times New Roman" w:cs="Times New Roman"/>
        </w:rPr>
        <w:t xml:space="preserve"> </w:t>
      </w:r>
      <w:r w:rsidR="00B022FD" w:rsidRPr="00586768">
        <w:rPr>
          <w:rFonts w:ascii="Times New Roman" w:hAnsi="Times New Roman" w:cs="Times New Roman"/>
        </w:rPr>
        <w:t>India</w:t>
      </w:r>
      <w:r w:rsidR="00913053" w:rsidRPr="00586768">
        <w:rPr>
          <w:rFonts w:ascii="Times New Roman" w:hAnsi="Times New Roman" w:cs="Times New Roman"/>
        </w:rPr>
        <w:t xml:space="preserve"> -</w:t>
      </w:r>
      <w:r w:rsidR="00DD00E3" w:rsidRPr="00586768">
        <w:rPr>
          <w:rFonts w:ascii="Times New Roman" w:hAnsi="Times New Roman" w:cs="Times New Roman"/>
        </w:rPr>
        <w:t xml:space="preserve"> Educati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>nal Adm</w:t>
      </w:r>
      <w:r w:rsidR="007C35CE" w:rsidRPr="00586768">
        <w:rPr>
          <w:rFonts w:ascii="Times New Roman" w:hAnsi="Times New Roman" w:cs="Times New Roman"/>
        </w:rPr>
        <w:t>inis</w:t>
      </w:r>
      <w:r w:rsidR="00DD00E3" w:rsidRPr="00586768">
        <w:rPr>
          <w:rFonts w:ascii="Times New Roman" w:hAnsi="Times New Roman" w:cs="Times New Roman"/>
        </w:rPr>
        <w:t>trati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 xml:space="preserve">n </w:t>
      </w:r>
      <w:r w:rsidR="002F336F" w:rsidRPr="00586768">
        <w:rPr>
          <w:rFonts w:ascii="Times New Roman" w:hAnsi="Times New Roman" w:cs="Times New Roman"/>
        </w:rPr>
        <w:t>in</w:t>
      </w:r>
      <w:r w:rsidR="00DD00E3" w:rsidRPr="00586768">
        <w:rPr>
          <w:rFonts w:ascii="Times New Roman" w:hAnsi="Times New Roman" w:cs="Times New Roman"/>
        </w:rPr>
        <w:t xml:space="preserve"> </w:t>
      </w:r>
      <w:r w:rsidR="00B022FD" w:rsidRPr="00586768">
        <w:rPr>
          <w:rFonts w:ascii="Times New Roman" w:hAnsi="Times New Roman" w:cs="Times New Roman"/>
        </w:rPr>
        <w:t>India</w:t>
      </w:r>
      <w:r w:rsidR="00DD00E3" w:rsidRPr="00586768">
        <w:rPr>
          <w:rFonts w:ascii="Times New Roman" w:hAnsi="Times New Roman" w:cs="Times New Roman"/>
        </w:rPr>
        <w:t xml:space="preserve"> - R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 xml:space="preserve">le </w:t>
      </w:r>
      <w:r w:rsidR="002F336F" w:rsidRPr="00586768">
        <w:rPr>
          <w:rFonts w:ascii="Times New Roman" w:hAnsi="Times New Roman" w:cs="Times New Roman"/>
        </w:rPr>
        <w:t>of</w:t>
      </w:r>
      <w:r w:rsidR="00DD00E3" w:rsidRPr="00586768">
        <w:rPr>
          <w:rFonts w:ascii="Times New Roman" w:hAnsi="Times New Roman" w:cs="Times New Roman"/>
        </w:rPr>
        <w:t xml:space="preserve"> State - L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>cal G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>vernment - Au</w:t>
      </w:r>
      <w:r w:rsidR="007C35CE" w:rsidRPr="00586768">
        <w:rPr>
          <w:rFonts w:ascii="Times New Roman" w:hAnsi="Times New Roman" w:cs="Times New Roman"/>
        </w:rPr>
        <w:t>t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>n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>m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 xml:space="preserve">us </w:t>
      </w:r>
      <w:r w:rsidR="002F336F" w:rsidRPr="00586768">
        <w:rPr>
          <w:rFonts w:ascii="Times New Roman" w:hAnsi="Times New Roman" w:cs="Times New Roman"/>
        </w:rPr>
        <w:t>in</w:t>
      </w:r>
      <w:r w:rsidR="00DD00E3" w:rsidRPr="00586768">
        <w:rPr>
          <w:rFonts w:ascii="Times New Roman" w:hAnsi="Times New Roman" w:cs="Times New Roman"/>
        </w:rPr>
        <w:t>stituti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>ns</w:t>
      </w:r>
      <w:r w:rsidR="00913053" w:rsidRPr="00586768">
        <w:rPr>
          <w:rFonts w:ascii="Times New Roman" w:hAnsi="Times New Roman" w:cs="Times New Roman"/>
        </w:rPr>
        <w:t xml:space="preserve"> -</w:t>
      </w:r>
      <w:r w:rsidR="00FD57AD" w:rsidRPr="00586768">
        <w:rPr>
          <w:rFonts w:ascii="Times New Roman" w:hAnsi="Times New Roman" w:cs="Times New Roman"/>
        </w:rPr>
        <w:t xml:space="preserve"> UGC, NCERT, NUEPA, NCTE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FD57AD" w:rsidRPr="00586768">
        <w:rPr>
          <w:rFonts w:ascii="Times New Roman" w:hAnsi="Times New Roman" w:cs="Times New Roman"/>
        </w:rPr>
        <w:t xml:space="preserve"> D</w:t>
      </w:r>
      <w:r w:rsidR="007C35CE" w:rsidRPr="00586768">
        <w:rPr>
          <w:rFonts w:ascii="Times New Roman" w:hAnsi="Times New Roman" w:cs="Times New Roman"/>
        </w:rPr>
        <w:t>is</w:t>
      </w:r>
      <w:r w:rsidR="00FD57AD" w:rsidRPr="00586768">
        <w:rPr>
          <w:rFonts w:ascii="Times New Roman" w:hAnsi="Times New Roman" w:cs="Times New Roman"/>
        </w:rPr>
        <w:t>trict Level Adm</w:t>
      </w:r>
      <w:r w:rsidR="007C35CE" w:rsidRPr="00586768">
        <w:rPr>
          <w:rFonts w:ascii="Times New Roman" w:hAnsi="Times New Roman" w:cs="Times New Roman"/>
        </w:rPr>
        <w:t>inis</w:t>
      </w:r>
      <w:r w:rsidR="00FD57AD" w:rsidRPr="00586768">
        <w:rPr>
          <w:rFonts w:ascii="Times New Roman" w:hAnsi="Times New Roman" w:cs="Times New Roman"/>
        </w:rPr>
        <w:t>trati</w:t>
      </w:r>
      <w:r w:rsidR="00237E80" w:rsidRPr="00586768">
        <w:rPr>
          <w:rFonts w:ascii="Times New Roman" w:hAnsi="Times New Roman" w:cs="Times New Roman"/>
        </w:rPr>
        <w:t>o</w:t>
      </w:r>
      <w:r w:rsidR="00FD57AD" w:rsidRPr="00586768">
        <w:rPr>
          <w:rFonts w:ascii="Times New Roman" w:hAnsi="Times New Roman" w:cs="Times New Roman"/>
        </w:rPr>
        <w:t xml:space="preserve">n </w:t>
      </w:r>
      <w:r w:rsidR="007C35CE" w:rsidRPr="00586768">
        <w:rPr>
          <w:rFonts w:ascii="Times New Roman" w:hAnsi="Times New Roman" w:cs="Times New Roman"/>
        </w:rPr>
        <w:t>in</w:t>
      </w:r>
      <w:r w:rsidR="00FD57AD" w:rsidRPr="00586768">
        <w:rPr>
          <w:rFonts w:ascii="Times New Roman" w:hAnsi="Times New Roman" w:cs="Times New Roman"/>
        </w:rPr>
        <w:t xml:space="preserve"> </w:t>
      </w:r>
      <w:r w:rsidR="00DD00E3" w:rsidRPr="00586768">
        <w:rPr>
          <w:rFonts w:ascii="Times New Roman" w:hAnsi="Times New Roman" w:cs="Times New Roman"/>
        </w:rPr>
        <w:t>Educati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 xml:space="preserve">n - Structure </w:t>
      </w:r>
      <w:r w:rsidR="002F336F" w:rsidRPr="00586768">
        <w:rPr>
          <w:rFonts w:ascii="Times New Roman" w:hAnsi="Times New Roman" w:cs="Times New Roman"/>
        </w:rPr>
        <w:t>of</w:t>
      </w:r>
      <w:r w:rsidR="00DD00E3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DD00E3" w:rsidRPr="00586768">
        <w:rPr>
          <w:rFonts w:ascii="Times New Roman" w:hAnsi="Times New Roman" w:cs="Times New Roman"/>
        </w:rPr>
        <w:t xml:space="preserve"> Sch</w:t>
      </w:r>
      <w:r w:rsidR="00237E80" w:rsidRPr="00586768">
        <w:rPr>
          <w:rFonts w:ascii="Times New Roman" w:hAnsi="Times New Roman" w:cs="Times New Roman"/>
        </w:rPr>
        <w:t>oo</w:t>
      </w:r>
      <w:r w:rsidR="00DD00E3" w:rsidRPr="00586768">
        <w:rPr>
          <w:rFonts w:ascii="Times New Roman" w:hAnsi="Times New Roman" w:cs="Times New Roman"/>
        </w:rPr>
        <w:t>l - C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 xml:space="preserve">llege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DD00E3" w:rsidRPr="00586768">
        <w:rPr>
          <w:rFonts w:ascii="Times New Roman" w:hAnsi="Times New Roman" w:cs="Times New Roman"/>
        </w:rPr>
        <w:t xml:space="preserve"> University.</w:t>
      </w:r>
    </w:p>
    <w:p w:rsidR="00A81E4F" w:rsidRPr="00586768" w:rsidRDefault="00FD57AD" w:rsidP="00C75651">
      <w:pPr>
        <w:pStyle w:val="BodyText3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586768">
        <w:rPr>
          <w:rFonts w:ascii="Times New Roman" w:hAnsi="Times New Roman" w:cs="Times New Roman"/>
          <w:b/>
          <w:sz w:val="22"/>
          <w:szCs w:val="22"/>
        </w:rPr>
        <w:t>Unit: IV F</w:t>
      </w:r>
      <w:r w:rsidR="007C35CE" w:rsidRPr="00586768">
        <w:rPr>
          <w:rFonts w:ascii="Times New Roman" w:hAnsi="Times New Roman" w:cs="Times New Roman"/>
          <w:b/>
          <w:sz w:val="22"/>
          <w:szCs w:val="22"/>
        </w:rPr>
        <w:t>in</w:t>
      </w:r>
      <w:r w:rsidR="00E8106E" w:rsidRPr="00586768">
        <w:rPr>
          <w:rFonts w:ascii="Times New Roman" w:hAnsi="Times New Roman" w:cs="Times New Roman"/>
          <w:b/>
          <w:sz w:val="22"/>
          <w:szCs w:val="22"/>
        </w:rPr>
        <w:t>an</w:t>
      </w:r>
      <w:r w:rsidRPr="00586768">
        <w:rPr>
          <w:rFonts w:ascii="Times New Roman" w:hAnsi="Times New Roman" w:cs="Times New Roman"/>
          <w:b/>
          <w:sz w:val="22"/>
          <w:szCs w:val="22"/>
        </w:rPr>
        <w:t>c</w:t>
      </w:r>
      <w:r w:rsidR="007C35CE" w:rsidRPr="00586768">
        <w:rPr>
          <w:rFonts w:ascii="Times New Roman" w:hAnsi="Times New Roman" w:cs="Times New Roman"/>
          <w:b/>
          <w:sz w:val="22"/>
          <w:szCs w:val="22"/>
        </w:rPr>
        <w:t>in</w:t>
      </w:r>
      <w:r w:rsidRPr="00586768">
        <w:rPr>
          <w:rFonts w:ascii="Times New Roman" w:hAnsi="Times New Roman" w:cs="Times New Roman"/>
          <w:b/>
          <w:sz w:val="22"/>
          <w:szCs w:val="22"/>
        </w:rPr>
        <w:t xml:space="preserve">g </w:t>
      </w:r>
      <w:r w:rsidR="002F336F" w:rsidRPr="00586768">
        <w:rPr>
          <w:rFonts w:ascii="Times New Roman" w:hAnsi="Times New Roman" w:cs="Times New Roman"/>
          <w:b/>
          <w:sz w:val="22"/>
          <w:szCs w:val="22"/>
        </w:rPr>
        <w:t>of</w:t>
      </w:r>
      <w:r w:rsidRPr="00586768">
        <w:rPr>
          <w:rFonts w:ascii="Times New Roman" w:hAnsi="Times New Roman" w:cs="Times New Roman"/>
          <w:b/>
          <w:sz w:val="22"/>
          <w:szCs w:val="22"/>
        </w:rPr>
        <w:t xml:space="preserve"> Higher </w:t>
      </w:r>
      <w:r w:rsidR="002E6232" w:rsidRPr="00586768">
        <w:rPr>
          <w:rFonts w:ascii="Times New Roman" w:hAnsi="Times New Roman" w:cs="Times New Roman"/>
          <w:b/>
          <w:sz w:val="22"/>
          <w:szCs w:val="22"/>
        </w:rPr>
        <w:t>educati</w:t>
      </w:r>
      <w:r w:rsidR="00237E80" w:rsidRPr="00586768">
        <w:rPr>
          <w:rFonts w:ascii="Times New Roman" w:hAnsi="Times New Roman" w:cs="Times New Roman"/>
          <w:b/>
          <w:sz w:val="22"/>
          <w:szCs w:val="22"/>
        </w:rPr>
        <w:t>o</w:t>
      </w:r>
      <w:r w:rsidR="002E6232" w:rsidRPr="00586768">
        <w:rPr>
          <w:rFonts w:ascii="Times New Roman" w:hAnsi="Times New Roman" w:cs="Times New Roman"/>
          <w:b/>
          <w:sz w:val="22"/>
          <w:szCs w:val="22"/>
        </w:rPr>
        <w:t>n</w:t>
      </w:r>
    </w:p>
    <w:p w:rsidR="00FD57AD" w:rsidRPr="00586768" w:rsidRDefault="002E6232" w:rsidP="00FD57AD">
      <w:pPr>
        <w:pStyle w:val="BodyText3"/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586768">
        <w:rPr>
          <w:rFonts w:ascii="Times New Roman" w:hAnsi="Times New Roman" w:cs="Times New Roman"/>
          <w:sz w:val="22"/>
          <w:szCs w:val="22"/>
        </w:rPr>
        <w:t>F</w:t>
      </w:r>
      <w:r w:rsidR="007C35CE" w:rsidRPr="00586768">
        <w:rPr>
          <w:rFonts w:ascii="Times New Roman" w:hAnsi="Times New Roman" w:cs="Times New Roman"/>
          <w:sz w:val="22"/>
          <w:szCs w:val="22"/>
        </w:rPr>
        <w:t>in</w:t>
      </w:r>
      <w:r w:rsidR="00E8106E" w:rsidRPr="00586768">
        <w:rPr>
          <w:rFonts w:ascii="Times New Roman" w:hAnsi="Times New Roman" w:cs="Times New Roman"/>
          <w:sz w:val="22"/>
          <w:szCs w:val="22"/>
        </w:rPr>
        <w:t>an</w:t>
      </w:r>
      <w:r w:rsidRPr="00586768">
        <w:rPr>
          <w:rFonts w:ascii="Times New Roman" w:hAnsi="Times New Roman" w:cs="Times New Roman"/>
          <w:sz w:val="22"/>
          <w:szCs w:val="22"/>
        </w:rPr>
        <w:t xml:space="preserve">cial </w:t>
      </w:r>
      <w:r w:rsidR="00DD00E3" w:rsidRPr="00586768">
        <w:rPr>
          <w:rFonts w:ascii="Times New Roman" w:hAnsi="Times New Roman" w:cs="Times New Roman"/>
          <w:sz w:val="22"/>
          <w:szCs w:val="22"/>
        </w:rPr>
        <w:t>P</w:t>
      </w:r>
      <w:r w:rsidR="00237E80" w:rsidRPr="00586768">
        <w:rPr>
          <w:rFonts w:ascii="Times New Roman" w:hAnsi="Times New Roman" w:cs="Times New Roman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sz w:val="22"/>
          <w:szCs w:val="22"/>
        </w:rPr>
        <w:t>licies - Pl</w:t>
      </w:r>
      <w:r w:rsidR="00E8106E" w:rsidRPr="00586768">
        <w:rPr>
          <w:rFonts w:ascii="Times New Roman" w:hAnsi="Times New Roman" w:cs="Times New Roman"/>
          <w:sz w:val="22"/>
          <w:szCs w:val="22"/>
        </w:rPr>
        <w:t>an</w:t>
      </w:r>
      <w:r w:rsidR="00DD00E3" w:rsidRPr="00586768">
        <w:rPr>
          <w:rFonts w:ascii="Times New Roman" w:hAnsi="Times New Roman" w:cs="Times New Roman"/>
          <w:sz w:val="22"/>
          <w:szCs w:val="22"/>
        </w:rPr>
        <w:t>n</w:t>
      </w:r>
      <w:r w:rsidR="007C35CE" w:rsidRPr="00586768">
        <w:rPr>
          <w:rFonts w:ascii="Times New Roman" w:hAnsi="Times New Roman" w:cs="Times New Roman"/>
          <w:sz w:val="22"/>
          <w:szCs w:val="22"/>
        </w:rPr>
        <w:t>in</w:t>
      </w:r>
      <w:r w:rsidR="00913053" w:rsidRPr="00586768">
        <w:rPr>
          <w:rFonts w:ascii="Times New Roman" w:hAnsi="Times New Roman" w:cs="Times New Roman"/>
          <w:sz w:val="22"/>
          <w:szCs w:val="22"/>
        </w:rPr>
        <w:t>g</w:t>
      </w:r>
      <w:r w:rsidR="00DD00E3" w:rsidRPr="00586768">
        <w:rPr>
          <w:rFonts w:ascii="Times New Roman" w:hAnsi="Times New Roman" w:cs="Times New Roman"/>
          <w:sz w:val="22"/>
          <w:szCs w:val="22"/>
        </w:rPr>
        <w:t xml:space="preserve"> </w:t>
      </w:r>
      <w:r w:rsidR="002F336F" w:rsidRPr="00586768">
        <w:rPr>
          <w:rFonts w:ascii="Times New Roman" w:hAnsi="Times New Roman" w:cs="Times New Roman"/>
          <w:sz w:val="22"/>
          <w:szCs w:val="22"/>
        </w:rPr>
        <w:t>an</w:t>
      </w:r>
      <w:r w:rsidR="007C35CE" w:rsidRPr="00586768">
        <w:rPr>
          <w:rFonts w:ascii="Times New Roman" w:hAnsi="Times New Roman" w:cs="Times New Roman"/>
          <w:sz w:val="22"/>
          <w:szCs w:val="22"/>
        </w:rPr>
        <w:t>d</w:t>
      </w:r>
      <w:r w:rsidR="00DD00E3" w:rsidRPr="00586768">
        <w:rPr>
          <w:rFonts w:ascii="Times New Roman" w:hAnsi="Times New Roman" w:cs="Times New Roman"/>
          <w:sz w:val="22"/>
          <w:szCs w:val="22"/>
        </w:rPr>
        <w:t xml:space="preserve"> Budget</w:t>
      </w:r>
      <w:r w:rsidR="007C35CE" w:rsidRPr="00586768">
        <w:rPr>
          <w:rFonts w:ascii="Times New Roman" w:hAnsi="Times New Roman" w:cs="Times New Roman"/>
          <w:sz w:val="22"/>
          <w:szCs w:val="22"/>
        </w:rPr>
        <w:t>in</w:t>
      </w:r>
      <w:r w:rsidR="00DD00E3" w:rsidRPr="00586768">
        <w:rPr>
          <w:rFonts w:ascii="Times New Roman" w:hAnsi="Times New Roman" w:cs="Times New Roman"/>
          <w:sz w:val="22"/>
          <w:szCs w:val="22"/>
        </w:rPr>
        <w:t>g: All</w:t>
      </w:r>
      <w:r w:rsidR="00237E80" w:rsidRPr="00586768">
        <w:rPr>
          <w:rFonts w:ascii="Times New Roman" w:hAnsi="Times New Roman" w:cs="Times New Roman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sz w:val="22"/>
          <w:szCs w:val="22"/>
        </w:rPr>
        <w:t>cati</w:t>
      </w:r>
      <w:r w:rsidR="00237E80" w:rsidRPr="00586768">
        <w:rPr>
          <w:rFonts w:ascii="Times New Roman" w:hAnsi="Times New Roman" w:cs="Times New Roman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sz w:val="22"/>
          <w:szCs w:val="22"/>
        </w:rPr>
        <w:t>n - F</w:t>
      </w:r>
      <w:r w:rsidR="007C35CE" w:rsidRPr="00586768">
        <w:rPr>
          <w:rFonts w:ascii="Times New Roman" w:hAnsi="Times New Roman" w:cs="Times New Roman"/>
          <w:sz w:val="22"/>
          <w:szCs w:val="22"/>
        </w:rPr>
        <w:t>in</w:t>
      </w:r>
      <w:r w:rsidR="00E8106E" w:rsidRPr="00586768">
        <w:rPr>
          <w:rFonts w:ascii="Times New Roman" w:hAnsi="Times New Roman" w:cs="Times New Roman"/>
          <w:sz w:val="22"/>
          <w:szCs w:val="22"/>
        </w:rPr>
        <w:t>an</w:t>
      </w:r>
      <w:r w:rsidR="00DD00E3" w:rsidRPr="00586768">
        <w:rPr>
          <w:rFonts w:ascii="Times New Roman" w:hAnsi="Times New Roman" w:cs="Times New Roman"/>
          <w:sz w:val="22"/>
          <w:szCs w:val="22"/>
        </w:rPr>
        <w:t xml:space="preserve">cial </w:t>
      </w:r>
      <w:r w:rsidR="002F336F" w:rsidRPr="00586768">
        <w:rPr>
          <w:rFonts w:ascii="Times New Roman" w:hAnsi="Times New Roman" w:cs="Times New Roman"/>
          <w:sz w:val="22"/>
          <w:szCs w:val="22"/>
        </w:rPr>
        <w:t>an</w:t>
      </w:r>
      <w:r w:rsidR="00DD00E3" w:rsidRPr="00586768">
        <w:rPr>
          <w:rFonts w:ascii="Times New Roman" w:hAnsi="Times New Roman" w:cs="Times New Roman"/>
          <w:sz w:val="22"/>
          <w:szCs w:val="22"/>
        </w:rPr>
        <w:t>alys</w:t>
      </w:r>
      <w:r w:rsidR="007C35CE" w:rsidRPr="00586768">
        <w:rPr>
          <w:rFonts w:ascii="Times New Roman" w:hAnsi="Times New Roman" w:cs="Times New Roman"/>
          <w:sz w:val="22"/>
          <w:szCs w:val="22"/>
        </w:rPr>
        <w:t>is</w:t>
      </w:r>
      <w:r w:rsidR="00DD00E3" w:rsidRPr="00586768">
        <w:rPr>
          <w:rFonts w:ascii="Times New Roman" w:hAnsi="Times New Roman" w:cs="Times New Roman"/>
          <w:sz w:val="22"/>
          <w:szCs w:val="22"/>
        </w:rPr>
        <w:t xml:space="preserve"> </w:t>
      </w:r>
      <w:r w:rsidR="002F336F" w:rsidRPr="00586768">
        <w:rPr>
          <w:rFonts w:ascii="Times New Roman" w:hAnsi="Times New Roman" w:cs="Times New Roman"/>
          <w:sz w:val="22"/>
          <w:szCs w:val="22"/>
        </w:rPr>
        <w:t>an</w:t>
      </w:r>
      <w:r w:rsidR="007C35CE" w:rsidRPr="00586768">
        <w:rPr>
          <w:rFonts w:ascii="Times New Roman" w:hAnsi="Times New Roman" w:cs="Times New Roman"/>
          <w:sz w:val="22"/>
          <w:szCs w:val="22"/>
        </w:rPr>
        <w:t>d</w:t>
      </w:r>
      <w:r w:rsidR="00DD00E3" w:rsidRPr="00586768">
        <w:rPr>
          <w:rFonts w:ascii="Times New Roman" w:hAnsi="Times New Roman" w:cs="Times New Roman"/>
          <w:sz w:val="22"/>
          <w:szCs w:val="22"/>
        </w:rPr>
        <w:t xml:space="preserve"> M</w:t>
      </w:r>
      <w:r w:rsidR="00E8106E" w:rsidRPr="00586768">
        <w:rPr>
          <w:rFonts w:ascii="Times New Roman" w:hAnsi="Times New Roman" w:cs="Times New Roman"/>
          <w:sz w:val="22"/>
          <w:szCs w:val="22"/>
        </w:rPr>
        <w:t>an</w:t>
      </w:r>
      <w:r w:rsidR="00DD00E3" w:rsidRPr="00586768">
        <w:rPr>
          <w:rFonts w:ascii="Times New Roman" w:hAnsi="Times New Roman" w:cs="Times New Roman"/>
          <w:sz w:val="22"/>
          <w:szCs w:val="22"/>
        </w:rPr>
        <w:t xml:space="preserve">agement - Patterns </w:t>
      </w:r>
      <w:r w:rsidR="002F336F" w:rsidRPr="00586768">
        <w:rPr>
          <w:rFonts w:ascii="Times New Roman" w:hAnsi="Times New Roman" w:cs="Times New Roman"/>
          <w:sz w:val="22"/>
          <w:szCs w:val="22"/>
        </w:rPr>
        <w:t>of</w:t>
      </w:r>
      <w:r w:rsidR="00DD00E3" w:rsidRPr="00586768">
        <w:rPr>
          <w:rFonts w:ascii="Times New Roman" w:hAnsi="Times New Roman" w:cs="Times New Roman"/>
          <w:sz w:val="22"/>
          <w:szCs w:val="22"/>
        </w:rPr>
        <w:t xml:space="preserve"> Expenditure - S</w:t>
      </w:r>
      <w:r w:rsidR="00237E80" w:rsidRPr="00586768">
        <w:rPr>
          <w:rFonts w:ascii="Times New Roman" w:hAnsi="Times New Roman" w:cs="Times New Roman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sz w:val="22"/>
          <w:szCs w:val="22"/>
        </w:rPr>
        <w:t xml:space="preserve">urces </w:t>
      </w:r>
      <w:r w:rsidR="002F336F" w:rsidRPr="00586768">
        <w:rPr>
          <w:rFonts w:ascii="Times New Roman" w:hAnsi="Times New Roman" w:cs="Times New Roman"/>
          <w:sz w:val="22"/>
          <w:szCs w:val="22"/>
        </w:rPr>
        <w:t>of</w:t>
      </w:r>
      <w:r w:rsidR="00DD00E3" w:rsidRPr="00586768">
        <w:rPr>
          <w:rFonts w:ascii="Times New Roman" w:hAnsi="Times New Roman" w:cs="Times New Roman"/>
          <w:sz w:val="22"/>
          <w:szCs w:val="22"/>
        </w:rPr>
        <w:t xml:space="preserve"> </w:t>
      </w:r>
      <w:r w:rsidR="002F336F" w:rsidRPr="00586768">
        <w:rPr>
          <w:rFonts w:ascii="Times New Roman" w:hAnsi="Times New Roman" w:cs="Times New Roman"/>
          <w:sz w:val="22"/>
          <w:szCs w:val="22"/>
        </w:rPr>
        <w:t>in</w:t>
      </w:r>
      <w:r w:rsidR="00DD00E3" w:rsidRPr="00586768">
        <w:rPr>
          <w:rFonts w:ascii="Times New Roman" w:hAnsi="Times New Roman" w:cs="Times New Roman"/>
          <w:sz w:val="22"/>
          <w:szCs w:val="22"/>
        </w:rPr>
        <w:t>c</w:t>
      </w:r>
      <w:r w:rsidR="00237E80" w:rsidRPr="00586768">
        <w:rPr>
          <w:rFonts w:ascii="Times New Roman" w:hAnsi="Times New Roman" w:cs="Times New Roman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sz w:val="22"/>
          <w:szCs w:val="22"/>
        </w:rPr>
        <w:t>me -Public-Private Partnership - F</w:t>
      </w:r>
      <w:r w:rsidR="007C35CE" w:rsidRPr="00586768">
        <w:rPr>
          <w:rFonts w:ascii="Times New Roman" w:hAnsi="Times New Roman" w:cs="Times New Roman"/>
          <w:sz w:val="22"/>
          <w:szCs w:val="22"/>
        </w:rPr>
        <w:t>in</w:t>
      </w:r>
      <w:r w:rsidR="00E8106E" w:rsidRPr="00586768">
        <w:rPr>
          <w:rFonts w:ascii="Times New Roman" w:hAnsi="Times New Roman" w:cs="Times New Roman"/>
          <w:sz w:val="22"/>
          <w:szCs w:val="22"/>
        </w:rPr>
        <w:t>an</w:t>
      </w:r>
      <w:r w:rsidR="00DD00E3" w:rsidRPr="00586768">
        <w:rPr>
          <w:rFonts w:ascii="Times New Roman" w:hAnsi="Times New Roman" w:cs="Times New Roman"/>
          <w:sz w:val="22"/>
          <w:szCs w:val="22"/>
        </w:rPr>
        <w:t>c</w:t>
      </w:r>
      <w:r w:rsidR="007C35CE" w:rsidRPr="00586768">
        <w:rPr>
          <w:rFonts w:ascii="Times New Roman" w:hAnsi="Times New Roman" w:cs="Times New Roman"/>
          <w:sz w:val="22"/>
          <w:szCs w:val="22"/>
        </w:rPr>
        <w:t>in</w:t>
      </w:r>
      <w:r w:rsidR="00DD00E3" w:rsidRPr="00586768">
        <w:rPr>
          <w:rFonts w:ascii="Times New Roman" w:hAnsi="Times New Roman" w:cs="Times New Roman"/>
          <w:sz w:val="22"/>
          <w:szCs w:val="22"/>
        </w:rPr>
        <w:t xml:space="preserve">g </w:t>
      </w:r>
      <w:r w:rsidR="002F336F" w:rsidRPr="00586768">
        <w:rPr>
          <w:rFonts w:ascii="Times New Roman" w:hAnsi="Times New Roman" w:cs="Times New Roman"/>
          <w:sz w:val="22"/>
          <w:szCs w:val="22"/>
        </w:rPr>
        <w:t>of</w:t>
      </w:r>
      <w:r w:rsidR="00DD00E3" w:rsidRPr="00586768">
        <w:rPr>
          <w:rFonts w:ascii="Times New Roman" w:hAnsi="Times New Roman" w:cs="Times New Roman"/>
          <w:sz w:val="22"/>
          <w:szCs w:val="22"/>
        </w:rPr>
        <w:t xml:space="preserve"> Higher Educati</w:t>
      </w:r>
      <w:r w:rsidR="00237E80" w:rsidRPr="00586768">
        <w:rPr>
          <w:rFonts w:ascii="Times New Roman" w:hAnsi="Times New Roman" w:cs="Times New Roman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sz w:val="22"/>
          <w:szCs w:val="22"/>
        </w:rPr>
        <w:t>n Res</w:t>
      </w:r>
      <w:r w:rsidR="00237E80" w:rsidRPr="00586768">
        <w:rPr>
          <w:rFonts w:ascii="Times New Roman" w:hAnsi="Times New Roman" w:cs="Times New Roman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sz w:val="22"/>
          <w:szCs w:val="22"/>
        </w:rPr>
        <w:t>urces</w:t>
      </w:r>
      <w:r w:rsidRPr="00586768">
        <w:rPr>
          <w:rFonts w:ascii="Times New Roman" w:hAnsi="Times New Roman" w:cs="Times New Roman"/>
          <w:sz w:val="22"/>
          <w:szCs w:val="22"/>
        </w:rPr>
        <w:t>.</w:t>
      </w:r>
    </w:p>
    <w:p w:rsidR="00C75651" w:rsidRPr="00586768" w:rsidRDefault="00FD57AD" w:rsidP="00C75651">
      <w:pPr>
        <w:pStyle w:val="BodyText3"/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86768">
        <w:rPr>
          <w:rFonts w:ascii="Times New Roman" w:hAnsi="Times New Roman" w:cs="Times New Roman"/>
          <w:b/>
          <w:sz w:val="22"/>
          <w:szCs w:val="22"/>
        </w:rPr>
        <w:t xml:space="preserve">Unit: V </w:t>
      </w:r>
      <w:r w:rsidRPr="00586768">
        <w:rPr>
          <w:rFonts w:ascii="Times New Roman" w:hAnsi="Times New Roman" w:cs="Times New Roman"/>
          <w:b/>
          <w:bCs/>
          <w:sz w:val="22"/>
          <w:szCs w:val="22"/>
        </w:rPr>
        <w:t>Quality Assur</w:t>
      </w:r>
      <w:r w:rsidR="00E8106E" w:rsidRPr="00586768">
        <w:rPr>
          <w:rFonts w:ascii="Times New Roman" w:hAnsi="Times New Roman" w:cs="Times New Roman"/>
          <w:b/>
          <w:bCs/>
          <w:sz w:val="22"/>
          <w:szCs w:val="22"/>
        </w:rPr>
        <w:t>an</w:t>
      </w:r>
      <w:r w:rsidRPr="00586768">
        <w:rPr>
          <w:rFonts w:ascii="Times New Roman" w:hAnsi="Times New Roman" w:cs="Times New Roman"/>
          <w:b/>
          <w:bCs/>
          <w:sz w:val="22"/>
          <w:szCs w:val="22"/>
        </w:rPr>
        <w:t xml:space="preserve">ce </w:t>
      </w:r>
      <w:r w:rsidR="007C35CE" w:rsidRPr="00586768">
        <w:rPr>
          <w:rFonts w:ascii="Times New Roman" w:hAnsi="Times New Roman" w:cs="Times New Roman"/>
          <w:b/>
          <w:bCs/>
          <w:sz w:val="22"/>
          <w:szCs w:val="22"/>
        </w:rPr>
        <w:t>in</w:t>
      </w:r>
      <w:r w:rsidRPr="00586768">
        <w:rPr>
          <w:rFonts w:ascii="Times New Roman" w:hAnsi="Times New Roman" w:cs="Times New Roman"/>
          <w:b/>
          <w:bCs/>
          <w:sz w:val="22"/>
          <w:szCs w:val="22"/>
        </w:rPr>
        <w:t xml:space="preserve"> Higher Educati</w:t>
      </w:r>
      <w:r w:rsidR="00237E80" w:rsidRPr="00586768"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Pr="00586768">
        <w:rPr>
          <w:rFonts w:ascii="Times New Roman" w:hAnsi="Times New Roman" w:cs="Times New Roman"/>
          <w:b/>
          <w:bCs/>
          <w:sz w:val="22"/>
          <w:szCs w:val="22"/>
        </w:rPr>
        <w:t>n</w:t>
      </w:r>
    </w:p>
    <w:p w:rsidR="00FD57AD" w:rsidRPr="00586768" w:rsidRDefault="002E6232" w:rsidP="00FD57AD">
      <w:pPr>
        <w:pStyle w:val="BodyText3"/>
        <w:spacing w:line="360" w:lineRule="auto"/>
        <w:ind w:firstLine="720"/>
        <w:jc w:val="both"/>
        <w:rPr>
          <w:rFonts w:ascii="Times New Roman" w:hAnsi="Times New Roman" w:cs="Times New Roman"/>
          <w:color w:val="1F1A17"/>
          <w:sz w:val="22"/>
          <w:szCs w:val="22"/>
        </w:rPr>
      </w:pPr>
      <w:r w:rsidRPr="00586768">
        <w:rPr>
          <w:rFonts w:ascii="Times New Roman" w:hAnsi="Times New Roman" w:cs="Times New Roman"/>
          <w:sz w:val="22"/>
          <w:szCs w:val="22"/>
        </w:rPr>
        <w:t xml:space="preserve"> Nati</w:t>
      </w:r>
      <w:r w:rsidR="00237E80" w:rsidRPr="00586768">
        <w:rPr>
          <w:rFonts w:ascii="Times New Roman" w:hAnsi="Times New Roman" w:cs="Times New Roman"/>
          <w:sz w:val="22"/>
          <w:szCs w:val="22"/>
        </w:rPr>
        <w:t>o</w:t>
      </w:r>
      <w:r w:rsidRPr="00586768">
        <w:rPr>
          <w:rFonts w:ascii="Times New Roman" w:hAnsi="Times New Roman" w:cs="Times New Roman"/>
          <w:sz w:val="22"/>
          <w:szCs w:val="22"/>
        </w:rPr>
        <w:t xml:space="preserve">nal </w:t>
      </w:r>
      <w:r w:rsidR="00DD00E3" w:rsidRPr="00586768">
        <w:rPr>
          <w:rFonts w:ascii="Times New Roman" w:hAnsi="Times New Roman" w:cs="Times New Roman"/>
          <w:sz w:val="22"/>
          <w:szCs w:val="22"/>
        </w:rPr>
        <w:t>Kn</w:t>
      </w:r>
      <w:r w:rsidR="00237E80" w:rsidRPr="00586768">
        <w:rPr>
          <w:rFonts w:ascii="Times New Roman" w:hAnsi="Times New Roman" w:cs="Times New Roman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sz w:val="22"/>
          <w:szCs w:val="22"/>
        </w:rPr>
        <w:t>wledge C</w:t>
      </w:r>
      <w:r w:rsidR="00237E80" w:rsidRPr="00586768">
        <w:rPr>
          <w:rFonts w:ascii="Times New Roman" w:hAnsi="Times New Roman" w:cs="Times New Roman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sz w:val="22"/>
          <w:szCs w:val="22"/>
        </w:rPr>
        <w:t>mm</w:t>
      </w:r>
      <w:r w:rsidR="007C35CE" w:rsidRPr="00586768">
        <w:rPr>
          <w:rFonts w:ascii="Times New Roman" w:hAnsi="Times New Roman" w:cs="Times New Roman"/>
          <w:sz w:val="22"/>
          <w:szCs w:val="22"/>
        </w:rPr>
        <w:t>is</w:t>
      </w:r>
      <w:r w:rsidR="00DD00E3" w:rsidRPr="00586768">
        <w:rPr>
          <w:rFonts w:ascii="Times New Roman" w:hAnsi="Times New Roman" w:cs="Times New Roman"/>
          <w:sz w:val="22"/>
          <w:szCs w:val="22"/>
        </w:rPr>
        <w:t>si</w:t>
      </w:r>
      <w:r w:rsidR="00237E80" w:rsidRPr="00586768">
        <w:rPr>
          <w:rFonts w:ascii="Times New Roman" w:hAnsi="Times New Roman" w:cs="Times New Roman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sz w:val="22"/>
          <w:szCs w:val="22"/>
        </w:rPr>
        <w:t>n (</w:t>
      </w:r>
      <w:r w:rsidR="00B022FD" w:rsidRPr="00586768">
        <w:rPr>
          <w:rFonts w:ascii="Times New Roman" w:hAnsi="Times New Roman" w:cs="Times New Roman"/>
          <w:sz w:val="22"/>
          <w:szCs w:val="22"/>
        </w:rPr>
        <w:t>NKC</w:t>
      </w:r>
      <w:r w:rsidR="00DD00E3" w:rsidRPr="00586768">
        <w:rPr>
          <w:rFonts w:ascii="Times New Roman" w:hAnsi="Times New Roman" w:cs="Times New Roman"/>
          <w:sz w:val="22"/>
          <w:szCs w:val="22"/>
        </w:rPr>
        <w:t xml:space="preserve">) </w:t>
      </w:r>
      <w:r w:rsidR="00B022FD" w:rsidRPr="00586768">
        <w:rPr>
          <w:rFonts w:ascii="Times New Roman" w:hAnsi="Times New Roman" w:cs="Times New Roman"/>
          <w:sz w:val="22"/>
          <w:szCs w:val="22"/>
        </w:rPr>
        <w:t xml:space="preserve">on </w:t>
      </w:r>
      <w:r w:rsidR="00DD00E3" w:rsidRPr="00586768">
        <w:rPr>
          <w:rFonts w:ascii="Times New Roman" w:hAnsi="Times New Roman" w:cs="Times New Roman"/>
          <w:sz w:val="22"/>
          <w:szCs w:val="22"/>
        </w:rPr>
        <w:t>Higher Educati</w:t>
      </w:r>
      <w:r w:rsidR="00237E80" w:rsidRPr="00586768">
        <w:rPr>
          <w:rFonts w:ascii="Times New Roman" w:hAnsi="Times New Roman" w:cs="Times New Roman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sz w:val="22"/>
          <w:szCs w:val="22"/>
        </w:rPr>
        <w:t>n - Susta</w:t>
      </w:r>
      <w:r w:rsidR="007C35CE" w:rsidRPr="00586768">
        <w:rPr>
          <w:rFonts w:ascii="Times New Roman" w:hAnsi="Times New Roman" w:cs="Times New Roman"/>
          <w:sz w:val="22"/>
          <w:szCs w:val="22"/>
        </w:rPr>
        <w:t>inin</w:t>
      </w:r>
      <w:r w:rsidR="00DD00E3" w:rsidRPr="00586768">
        <w:rPr>
          <w:rFonts w:ascii="Times New Roman" w:hAnsi="Times New Roman" w:cs="Times New Roman"/>
          <w:sz w:val="22"/>
          <w:szCs w:val="22"/>
        </w:rPr>
        <w:t xml:space="preserve">g Quality- Assessment </w:t>
      </w:r>
      <w:r w:rsidR="002F336F" w:rsidRPr="00586768">
        <w:rPr>
          <w:rFonts w:ascii="Times New Roman" w:hAnsi="Times New Roman" w:cs="Times New Roman"/>
          <w:sz w:val="22"/>
          <w:szCs w:val="22"/>
        </w:rPr>
        <w:t>an</w:t>
      </w:r>
      <w:r w:rsidR="007C35CE" w:rsidRPr="00586768">
        <w:rPr>
          <w:rFonts w:ascii="Times New Roman" w:hAnsi="Times New Roman" w:cs="Times New Roman"/>
          <w:sz w:val="22"/>
          <w:szCs w:val="22"/>
        </w:rPr>
        <w:t>d</w:t>
      </w:r>
      <w:r w:rsidR="00DD00E3" w:rsidRPr="00586768">
        <w:rPr>
          <w:rFonts w:ascii="Times New Roman" w:hAnsi="Times New Roman" w:cs="Times New Roman"/>
          <w:sz w:val="22"/>
          <w:szCs w:val="22"/>
        </w:rPr>
        <w:t xml:space="preserve"> Accreditati</w:t>
      </w:r>
      <w:r w:rsidR="00237E80" w:rsidRPr="00586768">
        <w:rPr>
          <w:rFonts w:ascii="Times New Roman" w:hAnsi="Times New Roman" w:cs="Times New Roman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sz w:val="22"/>
          <w:szCs w:val="22"/>
        </w:rPr>
        <w:t>n (N</w:t>
      </w:r>
      <w:r w:rsidR="00B022FD" w:rsidRPr="00586768">
        <w:rPr>
          <w:rFonts w:ascii="Times New Roman" w:hAnsi="Times New Roman" w:cs="Times New Roman"/>
          <w:sz w:val="22"/>
          <w:szCs w:val="22"/>
        </w:rPr>
        <w:t>AAC</w:t>
      </w:r>
      <w:r w:rsidR="00DD00E3" w:rsidRPr="00586768">
        <w:rPr>
          <w:rFonts w:ascii="Times New Roman" w:hAnsi="Times New Roman" w:cs="Times New Roman"/>
          <w:sz w:val="22"/>
          <w:szCs w:val="22"/>
        </w:rPr>
        <w:t xml:space="preserve">) - </w:t>
      </w:r>
      <w:r w:rsidR="00DD00E3" w:rsidRPr="00586768">
        <w:rPr>
          <w:rFonts w:ascii="Times New Roman" w:hAnsi="Times New Roman" w:cs="Times New Roman"/>
          <w:color w:val="1F1A17"/>
          <w:sz w:val="22"/>
          <w:szCs w:val="22"/>
        </w:rPr>
        <w:t>Enh</w:t>
      </w:r>
      <w:r w:rsidR="00E8106E" w:rsidRPr="00586768">
        <w:rPr>
          <w:rFonts w:ascii="Times New Roman" w:hAnsi="Times New Roman" w:cs="Times New Roman"/>
          <w:color w:val="1F1A17"/>
          <w:sz w:val="22"/>
          <w:szCs w:val="22"/>
        </w:rPr>
        <w:t>an</w:t>
      </w:r>
      <w:r w:rsidR="00DD00E3" w:rsidRPr="00586768">
        <w:rPr>
          <w:rFonts w:ascii="Times New Roman" w:hAnsi="Times New Roman" w:cs="Times New Roman"/>
          <w:color w:val="1F1A17"/>
          <w:sz w:val="22"/>
          <w:szCs w:val="22"/>
        </w:rPr>
        <w:t xml:space="preserve">cement </w:t>
      </w:r>
      <w:r w:rsidR="002F336F" w:rsidRPr="00586768">
        <w:rPr>
          <w:rFonts w:ascii="Times New Roman" w:hAnsi="Times New Roman" w:cs="Times New Roman"/>
          <w:color w:val="1F1A17"/>
          <w:sz w:val="22"/>
          <w:szCs w:val="22"/>
        </w:rPr>
        <w:t>of</w:t>
      </w:r>
      <w:r w:rsidR="00DD00E3" w:rsidRPr="00586768">
        <w:rPr>
          <w:rFonts w:ascii="Times New Roman" w:hAnsi="Times New Roman" w:cs="Times New Roman"/>
          <w:color w:val="1F1A17"/>
          <w:sz w:val="22"/>
          <w:szCs w:val="22"/>
        </w:rPr>
        <w:t xml:space="preserve"> Quality </w:t>
      </w:r>
      <w:r w:rsidR="002F336F" w:rsidRPr="00586768">
        <w:rPr>
          <w:rFonts w:ascii="Times New Roman" w:hAnsi="Times New Roman" w:cs="Times New Roman"/>
          <w:color w:val="1F1A17"/>
          <w:sz w:val="22"/>
          <w:szCs w:val="22"/>
        </w:rPr>
        <w:t>of</w:t>
      </w:r>
      <w:r w:rsidR="00DD00E3" w:rsidRPr="00586768">
        <w:rPr>
          <w:rFonts w:ascii="Times New Roman" w:hAnsi="Times New Roman" w:cs="Times New Roman"/>
          <w:color w:val="1F1A17"/>
          <w:sz w:val="22"/>
          <w:szCs w:val="22"/>
        </w:rPr>
        <w:t xml:space="preserve"> Educati</w:t>
      </w:r>
      <w:r w:rsidR="00237E80" w:rsidRPr="00586768">
        <w:rPr>
          <w:rFonts w:ascii="Times New Roman" w:hAnsi="Times New Roman" w:cs="Times New Roman"/>
          <w:color w:val="1F1A17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color w:val="1F1A17"/>
          <w:sz w:val="22"/>
          <w:szCs w:val="22"/>
        </w:rPr>
        <w:t>n -  Quality Assur</w:t>
      </w:r>
      <w:r w:rsidR="00E8106E" w:rsidRPr="00586768">
        <w:rPr>
          <w:rFonts w:ascii="Times New Roman" w:hAnsi="Times New Roman" w:cs="Times New Roman"/>
          <w:color w:val="1F1A17"/>
          <w:sz w:val="22"/>
          <w:szCs w:val="22"/>
        </w:rPr>
        <w:t>an</w:t>
      </w:r>
      <w:r w:rsidR="00DD00E3" w:rsidRPr="00586768">
        <w:rPr>
          <w:rFonts w:ascii="Times New Roman" w:hAnsi="Times New Roman" w:cs="Times New Roman"/>
          <w:color w:val="1F1A17"/>
          <w:sz w:val="22"/>
          <w:szCs w:val="22"/>
        </w:rPr>
        <w:t xml:space="preserve">ce Cell - Need </w:t>
      </w:r>
      <w:r w:rsidR="00B022FD" w:rsidRPr="00586768">
        <w:rPr>
          <w:rFonts w:ascii="Times New Roman" w:hAnsi="Times New Roman" w:cs="Times New Roman"/>
          <w:color w:val="1F1A17"/>
          <w:sz w:val="22"/>
          <w:szCs w:val="22"/>
        </w:rPr>
        <w:t>f</w:t>
      </w:r>
      <w:r w:rsidR="00237E80" w:rsidRPr="00586768">
        <w:rPr>
          <w:rFonts w:ascii="Times New Roman" w:hAnsi="Times New Roman" w:cs="Times New Roman"/>
          <w:color w:val="1F1A17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color w:val="1F1A17"/>
          <w:sz w:val="22"/>
          <w:szCs w:val="22"/>
        </w:rPr>
        <w:t xml:space="preserve">r Cultural Value </w:t>
      </w:r>
      <w:r w:rsidR="00237E80" w:rsidRPr="00586768">
        <w:rPr>
          <w:rFonts w:ascii="Times New Roman" w:hAnsi="Times New Roman" w:cs="Times New Roman"/>
          <w:color w:val="1F1A17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color w:val="1F1A17"/>
          <w:sz w:val="22"/>
          <w:szCs w:val="22"/>
        </w:rPr>
        <w:t>rientati</w:t>
      </w:r>
      <w:r w:rsidR="00237E80" w:rsidRPr="00586768">
        <w:rPr>
          <w:rFonts w:ascii="Times New Roman" w:hAnsi="Times New Roman" w:cs="Times New Roman"/>
          <w:color w:val="1F1A17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color w:val="1F1A17"/>
          <w:sz w:val="22"/>
          <w:szCs w:val="22"/>
        </w:rPr>
        <w:t xml:space="preserve">n </w:t>
      </w:r>
      <w:r w:rsidR="002F336F" w:rsidRPr="00586768">
        <w:rPr>
          <w:rFonts w:ascii="Times New Roman" w:hAnsi="Times New Roman" w:cs="Times New Roman"/>
          <w:color w:val="1F1A17"/>
          <w:sz w:val="22"/>
          <w:szCs w:val="22"/>
        </w:rPr>
        <w:t>of</w:t>
      </w:r>
      <w:r w:rsidR="00DD00E3" w:rsidRPr="00586768">
        <w:rPr>
          <w:rFonts w:ascii="Times New Roman" w:hAnsi="Times New Roman" w:cs="Times New Roman"/>
          <w:color w:val="1F1A17"/>
          <w:sz w:val="22"/>
          <w:szCs w:val="22"/>
        </w:rPr>
        <w:t xml:space="preserve"> Higher Educati</w:t>
      </w:r>
      <w:r w:rsidR="00237E80" w:rsidRPr="00586768">
        <w:rPr>
          <w:rFonts w:ascii="Times New Roman" w:hAnsi="Times New Roman" w:cs="Times New Roman"/>
          <w:color w:val="1F1A17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color w:val="1F1A17"/>
          <w:sz w:val="22"/>
          <w:szCs w:val="22"/>
        </w:rPr>
        <w:t>n - Present Scenari</w:t>
      </w:r>
      <w:r w:rsidR="00237E80" w:rsidRPr="00586768">
        <w:rPr>
          <w:rFonts w:ascii="Times New Roman" w:hAnsi="Times New Roman" w:cs="Times New Roman"/>
          <w:color w:val="1F1A17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color w:val="1F1A17"/>
          <w:sz w:val="22"/>
          <w:szCs w:val="22"/>
        </w:rPr>
        <w:t xml:space="preserve"> </w:t>
      </w:r>
      <w:r w:rsidR="002F336F" w:rsidRPr="00586768">
        <w:rPr>
          <w:rFonts w:ascii="Times New Roman" w:hAnsi="Times New Roman" w:cs="Times New Roman"/>
          <w:color w:val="1F1A17"/>
          <w:sz w:val="22"/>
          <w:szCs w:val="22"/>
        </w:rPr>
        <w:t>of</w:t>
      </w:r>
      <w:r w:rsidR="00DD00E3" w:rsidRPr="00586768">
        <w:rPr>
          <w:rFonts w:ascii="Times New Roman" w:hAnsi="Times New Roman" w:cs="Times New Roman"/>
          <w:color w:val="1F1A17"/>
          <w:sz w:val="22"/>
          <w:szCs w:val="22"/>
        </w:rPr>
        <w:t xml:space="preserve"> Higher Educati</w:t>
      </w:r>
      <w:r w:rsidR="00237E80" w:rsidRPr="00586768">
        <w:rPr>
          <w:rFonts w:ascii="Times New Roman" w:hAnsi="Times New Roman" w:cs="Times New Roman"/>
          <w:color w:val="1F1A17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color w:val="1F1A17"/>
          <w:sz w:val="22"/>
          <w:szCs w:val="22"/>
        </w:rPr>
        <w:t>n</w:t>
      </w:r>
      <w:r w:rsidRPr="00586768">
        <w:rPr>
          <w:rFonts w:ascii="Times New Roman" w:hAnsi="Times New Roman" w:cs="Times New Roman"/>
          <w:color w:val="1F1A17"/>
          <w:sz w:val="22"/>
          <w:szCs w:val="22"/>
        </w:rPr>
        <w:t>.</w:t>
      </w:r>
    </w:p>
    <w:p w:rsidR="00E848D9" w:rsidRPr="00586768" w:rsidRDefault="00B022FD" w:rsidP="00E848D9">
      <w:pPr>
        <w:pStyle w:val="BodyText3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86768">
        <w:rPr>
          <w:rFonts w:ascii="Times New Roman" w:hAnsi="Times New Roman" w:cs="Times New Roman"/>
          <w:b/>
          <w:color w:val="1F1A17"/>
          <w:sz w:val="22"/>
          <w:szCs w:val="22"/>
        </w:rPr>
        <w:t>Internal</w:t>
      </w:r>
      <w:r w:rsidR="00FD57AD" w:rsidRPr="00586768">
        <w:rPr>
          <w:rFonts w:ascii="Times New Roman" w:hAnsi="Times New Roman" w:cs="Times New Roman"/>
          <w:b/>
          <w:color w:val="1F1A17"/>
          <w:sz w:val="22"/>
          <w:szCs w:val="22"/>
        </w:rPr>
        <w:t xml:space="preserve"> </w:t>
      </w:r>
      <w:r w:rsidR="00A81E4F" w:rsidRPr="00586768">
        <w:rPr>
          <w:rFonts w:ascii="Times New Roman" w:hAnsi="Times New Roman" w:cs="Times New Roman"/>
          <w:b/>
          <w:color w:val="1F1A17"/>
          <w:sz w:val="22"/>
          <w:szCs w:val="22"/>
        </w:rPr>
        <w:t>Practical</w:t>
      </w:r>
      <w:r w:rsidR="00A81E4F" w:rsidRPr="00586768">
        <w:rPr>
          <w:rFonts w:ascii="Times New Roman" w:hAnsi="Times New Roman" w:cs="Times New Roman"/>
          <w:color w:val="1F1A17"/>
          <w:sz w:val="22"/>
          <w:szCs w:val="22"/>
        </w:rPr>
        <w:t>:</w:t>
      </w:r>
      <w:r w:rsidR="00E848D9" w:rsidRPr="00586768">
        <w:rPr>
          <w:rFonts w:ascii="Times New Roman" w:hAnsi="Times New Roman" w:cs="Times New Roman"/>
          <w:color w:val="1F1A17"/>
          <w:sz w:val="22"/>
          <w:szCs w:val="22"/>
        </w:rPr>
        <w:t xml:space="preserve"> </w:t>
      </w:r>
      <w:r w:rsidR="00E848D9" w:rsidRPr="00586768">
        <w:rPr>
          <w:rFonts w:ascii="Times New Roman" w:hAnsi="Times New Roman" w:cs="Times New Roman"/>
          <w:sz w:val="22"/>
          <w:szCs w:val="22"/>
        </w:rPr>
        <w:t>i).</w:t>
      </w:r>
      <w:r w:rsidR="00E848D9" w:rsidRPr="0058676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848D9" w:rsidRPr="00586768">
        <w:rPr>
          <w:rFonts w:ascii="Times New Roman" w:hAnsi="Times New Roman" w:cs="Times New Roman"/>
          <w:sz w:val="22"/>
          <w:szCs w:val="22"/>
        </w:rPr>
        <w:t>C</w:t>
      </w:r>
      <w:r w:rsidR="00237E80" w:rsidRPr="00586768">
        <w:rPr>
          <w:rFonts w:ascii="Times New Roman" w:hAnsi="Times New Roman" w:cs="Times New Roman"/>
          <w:sz w:val="22"/>
          <w:szCs w:val="22"/>
        </w:rPr>
        <w:t>o</w:t>
      </w:r>
      <w:r w:rsidR="00E848D9" w:rsidRPr="00586768">
        <w:rPr>
          <w:rFonts w:ascii="Times New Roman" w:hAnsi="Times New Roman" w:cs="Times New Roman"/>
          <w:sz w:val="22"/>
          <w:szCs w:val="22"/>
        </w:rPr>
        <w:t>st</w:t>
      </w:r>
      <w:r w:rsidR="00A70A54" w:rsidRPr="00586768">
        <w:rPr>
          <w:rFonts w:ascii="Times New Roman" w:hAnsi="Times New Roman" w:cs="Times New Roman"/>
          <w:sz w:val="22"/>
          <w:szCs w:val="22"/>
        </w:rPr>
        <w:t>-</w:t>
      </w:r>
      <w:r w:rsidR="00E848D9" w:rsidRPr="00586768">
        <w:rPr>
          <w:rFonts w:ascii="Times New Roman" w:hAnsi="Times New Roman" w:cs="Times New Roman"/>
          <w:sz w:val="22"/>
          <w:szCs w:val="22"/>
        </w:rPr>
        <w:t xml:space="preserve"> Benefit </w:t>
      </w:r>
      <w:r w:rsidR="00A81E4F" w:rsidRPr="00586768">
        <w:rPr>
          <w:rFonts w:ascii="Times New Roman" w:hAnsi="Times New Roman" w:cs="Times New Roman"/>
          <w:sz w:val="22"/>
          <w:szCs w:val="22"/>
        </w:rPr>
        <w:t xml:space="preserve">Analysis </w:t>
      </w:r>
      <w:r w:rsidR="002F336F" w:rsidRPr="00586768">
        <w:rPr>
          <w:rFonts w:ascii="Times New Roman" w:hAnsi="Times New Roman" w:cs="Times New Roman"/>
          <w:sz w:val="22"/>
          <w:szCs w:val="22"/>
        </w:rPr>
        <w:t>of</w:t>
      </w:r>
      <w:r w:rsidR="00DD00E3" w:rsidRPr="00586768">
        <w:rPr>
          <w:rFonts w:ascii="Times New Roman" w:hAnsi="Times New Roman" w:cs="Times New Roman"/>
          <w:sz w:val="22"/>
          <w:szCs w:val="22"/>
        </w:rPr>
        <w:t xml:space="preserve"> </w:t>
      </w:r>
      <w:r w:rsidR="002F336F" w:rsidRPr="00586768">
        <w:rPr>
          <w:rFonts w:ascii="Times New Roman" w:hAnsi="Times New Roman" w:cs="Times New Roman"/>
          <w:sz w:val="22"/>
          <w:szCs w:val="22"/>
        </w:rPr>
        <w:t>an</w:t>
      </w:r>
      <w:r w:rsidR="00DD00E3" w:rsidRPr="00586768">
        <w:rPr>
          <w:rFonts w:ascii="Times New Roman" w:hAnsi="Times New Roman" w:cs="Times New Roman"/>
          <w:sz w:val="22"/>
          <w:szCs w:val="22"/>
        </w:rPr>
        <w:t>y Educati</w:t>
      </w:r>
      <w:r w:rsidR="00237E80" w:rsidRPr="00586768">
        <w:rPr>
          <w:rFonts w:ascii="Times New Roman" w:hAnsi="Times New Roman" w:cs="Times New Roman"/>
          <w:sz w:val="22"/>
          <w:szCs w:val="22"/>
        </w:rPr>
        <w:t>o</w:t>
      </w:r>
      <w:r w:rsidR="00DD00E3" w:rsidRPr="00586768">
        <w:rPr>
          <w:rFonts w:ascii="Times New Roman" w:hAnsi="Times New Roman" w:cs="Times New Roman"/>
          <w:sz w:val="22"/>
          <w:szCs w:val="22"/>
        </w:rPr>
        <w:t xml:space="preserve">nal </w:t>
      </w:r>
      <w:r w:rsidR="00A81E4F" w:rsidRPr="00586768">
        <w:rPr>
          <w:rFonts w:ascii="Times New Roman" w:hAnsi="Times New Roman" w:cs="Times New Roman"/>
          <w:sz w:val="22"/>
          <w:szCs w:val="22"/>
        </w:rPr>
        <w:t>Institution</w:t>
      </w:r>
      <w:r w:rsidR="00E848D9" w:rsidRPr="00586768">
        <w:rPr>
          <w:rFonts w:ascii="Times New Roman" w:hAnsi="Times New Roman" w:cs="Times New Roman"/>
          <w:sz w:val="22"/>
          <w:szCs w:val="22"/>
        </w:rPr>
        <w:t>.</w:t>
      </w:r>
    </w:p>
    <w:p w:rsidR="00E848D9" w:rsidRPr="00586768" w:rsidRDefault="00E848D9" w:rsidP="00E848D9">
      <w:pPr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</w:r>
      <w:r w:rsidRPr="00586768">
        <w:rPr>
          <w:rFonts w:ascii="Times New Roman" w:hAnsi="Times New Roman" w:cs="Times New Roman"/>
        </w:rPr>
        <w:tab/>
        <w:t xml:space="preserve">            ii) B</w:t>
      </w:r>
      <w:r w:rsidR="00237E80" w:rsidRPr="00586768">
        <w:rPr>
          <w:rFonts w:ascii="Times New Roman" w:hAnsi="Times New Roman" w:cs="Times New Roman"/>
        </w:rPr>
        <w:t>oo</w:t>
      </w:r>
      <w:r w:rsidRPr="00586768">
        <w:rPr>
          <w:rFonts w:ascii="Times New Roman" w:hAnsi="Times New Roman" w:cs="Times New Roman"/>
        </w:rPr>
        <w:t>k Review</w:t>
      </w:r>
    </w:p>
    <w:p w:rsidR="00FD57AD" w:rsidRPr="00586768" w:rsidRDefault="00FD57AD" w:rsidP="00FD57AD">
      <w:pPr>
        <w:pStyle w:val="BodyText3"/>
        <w:spacing w:line="360" w:lineRule="auto"/>
        <w:ind w:left="720" w:hanging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86768">
        <w:rPr>
          <w:rFonts w:ascii="Times New Roman" w:hAnsi="Times New Roman" w:cs="Times New Roman"/>
          <w:b/>
          <w:sz w:val="22"/>
          <w:szCs w:val="22"/>
        </w:rPr>
        <w:t>References</w:t>
      </w:r>
    </w:p>
    <w:p w:rsidR="00D0459C" w:rsidRPr="00586768" w:rsidRDefault="00FD57AD" w:rsidP="00D0459C">
      <w:pPr>
        <w:pStyle w:val="BodyTextIndent"/>
        <w:numPr>
          <w:ilvl w:val="0"/>
          <w:numId w:val="39"/>
        </w:numPr>
        <w:ind w:left="720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Agarwal</w:t>
      </w:r>
      <w:proofErr w:type="spellEnd"/>
      <w:r w:rsidRPr="00586768">
        <w:rPr>
          <w:rFonts w:ascii="Times New Roman" w:hAnsi="Times New Roman" w:cs="Times New Roman"/>
          <w:b/>
        </w:rPr>
        <w:t>, J.C.</w:t>
      </w:r>
      <w:r w:rsidRPr="00586768">
        <w:rPr>
          <w:rFonts w:ascii="Times New Roman" w:hAnsi="Times New Roman" w:cs="Times New Roman"/>
        </w:rPr>
        <w:t xml:space="preserve"> (2004). Devel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pment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8A2FC2" w:rsidRPr="00586768">
        <w:rPr>
          <w:rFonts w:ascii="Times New Roman" w:hAnsi="Times New Roman" w:cs="Times New Roman"/>
        </w:rPr>
        <w:t xml:space="preserve"> </w:t>
      </w:r>
      <w:r w:rsidR="00913053" w:rsidRPr="00586768">
        <w:rPr>
          <w:rFonts w:ascii="Times New Roman" w:hAnsi="Times New Roman" w:cs="Times New Roman"/>
        </w:rPr>
        <w:t xml:space="preserve">Planning </w:t>
      </w:r>
      <w:r w:rsidR="002F336F" w:rsidRPr="00586768">
        <w:rPr>
          <w:rFonts w:ascii="Times New Roman" w:hAnsi="Times New Roman" w:cs="Times New Roman"/>
        </w:rPr>
        <w:t>of</w:t>
      </w:r>
      <w:r w:rsidR="008A2FC2" w:rsidRPr="00586768">
        <w:rPr>
          <w:rFonts w:ascii="Times New Roman" w:hAnsi="Times New Roman" w:cs="Times New Roman"/>
        </w:rPr>
        <w:t xml:space="preserve"> </w:t>
      </w:r>
      <w:r w:rsidR="00913053" w:rsidRPr="00586768">
        <w:rPr>
          <w:rFonts w:ascii="Times New Roman" w:hAnsi="Times New Roman" w:cs="Times New Roman"/>
        </w:rPr>
        <w:t>Modern Education</w:t>
      </w:r>
      <w:r w:rsidR="008A2FC2" w:rsidRPr="00586768">
        <w:rPr>
          <w:rFonts w:ascii="Times New Roman" w:hAnsi="Times New Roman" w:cs="Times New Roman"/>
        </w:rPr>
        <w:t xml:space="preserve">, </w:t>
      </w:r>
      <w:proofErr w:type="spellStart"/>
      <w:r w:rsidR="008A2FC2" w:rsidRPr="00586768">
        <w:rPr>
          <w:rFonts w:ascii="Times New Roman" w:hAnsi="Times New Roman" w:cs="Times New Roman"/>
        </w:rPr>
        <w:t>Vikas</w:t>
      </w:r>
      <w:proofErr w:type="spellEnd"/>
      <w:r w:rsidR="008A2FC2" w:rsidRPr="00586768">
        <w:rPr>
          <w:rFonts w:ascii="Times New Roman" w:hAnsi="Times New Roman" w:cs="Times New Roman"/>
        </w:rPr>
        <w:t xml:space="preserve"> </w:t>
      </w:r>
      <w:r w:rsidR="00913053" w:rsidRPr="00586768">
        <w:rPr>
          <w:rFonts w:ascii="Times New Roman" w:hAnsi="Times New Roman" w:cs="Times New Roman"/>
        </w:rPr>
        <w:t>Publishing House</w:t>
      </w:r>
      <w:r w:rsidR="008A2FC2" w:rsidRPr="00586768">
        <w:rPr>
          <w:rFonts w:ascii="Times New Roman" w:hAnsi="Times New Roman" w:cs="Times New Roman"/>
        </w:rPr>
        <w:t xml:space="preserve">, </w:t>
      </w:r>
      <w:proofErr w:type="spellStart"/>
      <w:r w:rsidR="004F10F9" w:rsidRPr="00586768">
        <w:rPr>
          <w:rFonts w:ascii="Times New Roman" w:hAnsi="Times New Roman" w:cs="Times New Roman"/>
        </w:rPr>
        <w:t>Pvt</w:t>
      </w:r>
      <w:proofErr w:type="spellEnd"/>
      <w:r w:rsidR="004F10F9" w:rsidRPr="00586768">
        <w:rPr>
          <w:rFonts w:ascii="Times New Roman" w:hAnsi="Times New Roman" w:cs="Times New Roman"/>
        </w:rPr>
        <w:t xml:space="preserve"> Ltd</w:t>
      </w:r>
      <w:r w:rsidRPr="00586768">
        <w:rPr>
          <w:rFonts w:ascii="Times New Roman" w:hAnsi="Times New Roman" w:cs="Times New Roman"/>
        </w:rPr>
        <w:t xml:space="preserve"> New Delhi.</w:t>
      </w:r>
      <w:r w:rsidR="00D0459C" w:rsidRPr="00586768">
        <w:rPr>
          <w:rFonts w:ascii="Times New Roman" w:hAnsi="Times New Roman" w:cs="Times New Roman"/>
        </w:rPr>
        <w:t xml:space="preserve"> </w:t>
      </w:r>
    </w:p>
    <w:p w:rsidR="00D0459C" w:rsidRPr="00586768" w:rsidRDefault="00D0459C" w:rsidP="00D0459C">
      <w:pPr>
        <w:pStyle w:val="ListParagraph"/>
        <w:numPr>
          <w:ilvl w:val="0"/>
          <w:numId w:val="39"/>
        </w:numPr>
        <w:spacing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Dhi</w:t>
      </w:r>
      <w:proofErr w:type="spellEnd"/>
      <w:r w:rsidRPr="00586768">
        <w:rPr>
          <w:rFonts w:ascii="Times New Roman" w:hAnsi="Times New Roman" w:cs="Times New Roman"/>
          <w:b/>
        </w:rPr>
        <w:t>. R.N</w:t>
      </w:r>
      <w:r w:rsidRPr="00586768">
        <w:rPr>
          <w:rFonts w:ascii="Times New Roman" w:hAnsi="Times New Roman" w:cs="Times New Roman"/>
        </w:rPr>
        <w:t xml:space="preserve">. (2006). Higher </w:t>
      </w:r>
      <w:r w:rsidR="00913053" w:rsidRPr="00586768">
        <w:rPr>
          <w:rFonts w:ascii="Times New Roman" w:hAnsi="Times New Roman" w:cs="Times New Roman"/>
        </w:rPr>
        <w:t>Education</w:t>
      </w:r>
      <w:r w:rsidRPr="00586768">
        <w:rPr>
          <w:rFonts w:ascii="Times New Roman" w:hAnsi="Times New Roman" w:cs="Times New Roman"/>
        </w:rPr>
        <w:t xml:space="preserve">, </w:t>
      </w:r>
      <w:proofErr w:type="spellStart"/>
      <w:r w:rsidRPr="00586768">
        <w:rPr>
          <w:rFonts w:ascii="Times New Roman" w:hAnsi="Times New Roman" w:cs="Times New Roman"/>
        </w:rPr>
        <w:t>Abh</w:t>
      </w:r>
      <w:r w:rsidR="007C35CE" w:rsidRPr="00586768">
        <w:rPr>
          <w:rFonts w:ascii="Times New Roman" w:hAnsi="Times New Roman" w:cs="Times New Roman"/>
        </w:rPr>
        <w:t>is</w:t>
      </w:r>
      <w:r w:rsidRPr="00586768">
        <w:rPr>
          <w:rFonts w:ascii="Times New Roman" w:hAnsi="Times New Roman" w:cs="Times New Roman"/>
        </w:rPr>
        <w:t>hek</w:t>
      </w:r>
      <w:proofErr w:type="spellEnd"/>
      <w:r w:rsidRPr="00586768">
        <w:rPr>
          <w:rFonts w:ascii="Times New Roman" w:hAnsi="Times New Roman" w:cs="Times New Roman"/>
        </w:rPr>
        <w:t xml:space="preserve"> </w:t>
      </w:r>
      <w:r w:rsidR="00913053" w:rsidRPr="00586768">
        <w:rPr>
          <w:rFonts w:ascii="Times New Roman" w:hAnsi="Times New Roman" w:cs="Times New Roman"/>
        </w:rPr>
        <w:t>Publications</w:t>
      </w:r>
      <w:r w:rsidRPr="00586768">
        <w:rPr>
          <w:rFonts w:ascii="Times New Roman" w:hAnsi="Times New Roman" w:cs="Times New Roman"/>
        </w:rPr>
        <w:t>, Ch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>igarh.</w:t>
      </w:r>
    </w:p>
    <w:p w:rsidR="005B589A" w:rsidRPr="00586768" w:rsidRDefault="005B589A" w:rsidP="00C75651">
      <w:pPr>
        <w:pStyle w:val="ListParagraph"/>
        <w:numPr>
          <w:ilvl w:val="0"/>
          <w:numId w:val="39"/>
        </w:numPr>
        <w:spacing w:line="24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Haseen</w:t>
      </w:r>
      <w:proofErr w:type="spellEnd"/>
      <w:r w:rsidRPr="00586768">
        <w:rPr>
          <w:rFonts w:ascii="Times New Roman" w:hAnsi="Times New Roman" w:cs="Times New Roman"/>
          <w:b/>
        </w:rPr>
        <w:t xml:space="preserve"> </w:t>
      </w:r>
      <w:proofErr w:type="spellStart"/>
      <w:r w:rsidRPr="00586768">
        <w:rPr>
          <w:rFonts w:ascii="Times New Roman" w:hAnsi="Times New Roman" w:cs="Times New Roman"/>
          <w:b/>
        </w:rPr>
        <w:t>Taj</w:t>
      </w:r>
      <w:proofErr w:type="spellEnd"/>
      <w:r w:rsidRPr="00586768">
        <w:rPr>
          <w:rFonts w:ascii="Times New Roman" w:hAnsi="Times New Roman" w:cs="Times New Roman"/>
          <w:b/>
        </w:rPr>
        <w:t>.</w:t>
      </w:r>
      <w:r w:rsidRPr="00586768">
        <w:rPr>
          <w:rFonts w:ascii="Times New Roman" w:hAnsi="Times New Roman" w:cs="Times New Roman"/>
        </w:rPr>
        <w:t xml:space="preserve"> (2005). Sch</w:t>
      </w:r>
      <w:r w:rsidR="00237E80" w:rsidRPr="00586768">
        <w:rPr>
          <w:rFonts w:ascii="Times New Roman" w:hAnsi="Times New Roman" w:cs="Times New Roman"/>
        </w:rPr>
        <w:t>oo</w:t>
      </w:r>
      <w:r w:rsidRPr="00586768">
        <w:rPr>
          <w:rFonts w:ascii="Times New Roman" w:hAnsi="Times New Roman" w:cs="Times New Roman"/>
        </w:rPr>
        <w:t xml:space="preserve">l </w:t>
      </w:r>
      <w:r w:rsidR="00913053" w:rsidRPr="00586768">
        <w:rPr>
          <w:rFonts w:ascii="Times New Roman" w:hAnsi="Times New Roman" w:cs="Times New Roman"/>
        </w:rPr>
        <w:t xml:space="preserve">Management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 xml:space="preserve"> </w:t>
      </w:r>
      <w:r w:rsidR="00913053" w:rsidRPr="00586768">
        <w:rPr>
          <w:rFonts w:ascii="Times New Roman" w:hAnsi="Times New Roman" w:cs="Times New Roman"/>
        </w:rPr>
        <w:t>Administration</w:t>
      </w:r>
      <w:r w:rsidRPr="00586768">
        <w:rPr>
          <w:rFonts w:ascii="Times New Roman" w:hAnsi="Times New Roman" w:cs="Times New Roman"/>
        </w:rPr>
        <w:t xml:space="preserve">, H.P </w:t>
      </w:r>
      <w:proofErr w:type="spellStart"/>
      <w:r w:rsidR="00913053" w:rsidRPr="00586768">
        <w:rPr>
          <w:rFonts w:ascii="Times New Roman" w:hAnsi="Times New Roman" w:cs="Times New Roman"/>
        </w:rPr>
        <w:t>Bhargawa</w:t>
      </w:r>
      <w:proofErr w:type="spellEnd"/>
      <w:r w:rsidR="00913053" w:rsidRPr="00586768">
        <w:rPr>
          <w:rFonts w:ascii="Times New Roman" w:hAnsi="Times New Roman" w:cs="Times New Roman"/>
        </w:rPr>
        <w:t xml:space="preserve"> Book House</w:t>
      </w:r>
      <w:r w:rsidRPr="00586768">
        <w:rPr>
          <w:rFonts w:ascii="Times New Roman" w:hAnsi="Times New Roman" w:cs="Times New Roman"/>
        </w:rPr>
        <w:t>, Agra.</w:t>
      </w:r>
    </w:p>
    <w:p w:rsidR="00FD57AD" w:rsidRPr="00586768" w:rsidRDefault="00FD57AD" w:rsidP="008A2FC2">
      <w:pPr>
        <w:pStyle w:val="BodyTextIndent"/>
        <w:numPr>
          <w:ilvl w:val="0"/>
          <w:numId w:val="39"/>
        </w:numPr>
        <w:ind w:left="720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>Kh</w:t>
      </w:r>
      <w:r w:rsidR="00E8106E" w:rsidRPr="00586768">
        <w:rPr>
          <w:rFonts w:ascii="Times New Roman" w:hAnsi="Times New Roman" w:cs="Times New Roman"/>
          <w:b/>
        </w:rPr>
        <w:t>an</w:t>
      </w:r>
      <w:r w:rsidRPr="00586768">
        <w:rPr>
          <w:rFonts w:ascii="Times New Roman" w:hAnsi="Times New Roman" w:cs="Times New Roman"/>
          <w:b/>
        </w:rPr>
        <w:t>.</w:t>
      </w:r>
      <w:r w:rsidRPr="00586768">
        <w:rPr>
          <w:rFonts w:ascii="Times New Roman" w:hAnsi="Times New Roman" w:cs="Times New Roman"/>
        </w:rPr>
        <w:t xml:space="preserve"> (2005). Educati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nal </w:t>
      </w:r>
      <w:r w:rsidR="00913053" w:rsidRPr="00586768">
        <w:rPr>
          <w:rFonts w:ascii="Times New Roman" w:hAnsi="Times New Roman" w:cs="Times New Roman"/>
        </w:rPr>
        <w:t>Administration,</w:t>
      </w:r>
      <w:r w:rsidRPr="00586768">
        <w:rPr>
          <w:rFonts w:ascii="Times New Roman" w:hAnsi="Times New Roman" w:cs="Times New Roman"/>
        </w:rPr>
        <w:t xml:space="preserve"> Allied </w:t>
      </w:r>
      <w:r w:rsidR="00913053" w:rsidRPr="00586768">
        <w:rPr>
          <w:rFonts w:ascii="Times New Roman" w:hAnsi="Times New Roman" w:cs="Times New Roman"/>
        </w:rPr>
        <w:t xml:space="preserve">Publishers </w:t>
      </w:r>
      <w:proofErr w:type="spellStart"/>
      <w:r w:rsidR="004F10F9" w:rsidRPr="00586768">
        <w:rPr>
          <w:rFonts w:ascii="Times New Roman" w:hAnsi="Times New Roman" w:cs="Times New Roman"/>
        </w:rPr>
        <w:t>Pvt</w:t>
      </w:r>
      <w:proofErr w:type="spellEnd"/>
      <w:r w:rsidR="004F10F9" w:rsidRPr="00586768">
        <w:rPr>
          <w:rFonts w:ascii="Times New Roman" w:hAnsi="Times New Roman" w:cs="Times New Roman"/>
        </w:rPr>
        <w:t xml:space="preserve"> Ltd</w:t>
      </w:r>
      <w:proofErr w:type="gramStart"/>
      <w:r w:rsidRPr="00586768">
        <w:rPr>
          <w:rFonts w:ascii="Times New Roman" w:hAnsi="Times New Roman" w:cs="Times New Roman"/>
        </w:rPr>
        <w:t>,  Chennai</w:t>
      </w:r>
      <w:proofErr w:type="gramEnd"/>
      <w:r w:rsidR="008A2FC2" w:rsidRPr="00586768">
        <w:rPr>
          <w:rFonts w:ascii="Times New Roman" w:hAnsi="Times New Roman" w:cs="Times New Roman"/>
        </w:rPr>
        <w:t>.</w:t>
      </w:r>
      <w:r w:rsidRPr="00586768">
        <w:rPr>
          <w:rFonts w:ascii="Times New Roman" w:hAnsi="Times New Roman" w:cs="Times New Roman"/>
        </w:rPr>
        <w:t xml:space="preserve">  </w:t>
      </w:r>
    </w:p>
    <w:p w:rsidR="00C75651" w:rsidRPr="00586768" w:rsidRDefault="005B589A" w:rsidP="00C75651">
      <w:pPr>
        <w:pStyle w:val="ListParagraph"/>
        <w:numPr>
          <w:ilvl w:val="0"/>
          <w:numId w:val="39"/>
        </w:numPr>
        <w:spacing w:line="240" w:lineRule="auto"/>
        <w:ind w:left="360" w:firstLine="0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Ra</w:t>
      </w:r>
      <w:r w:rsidR="00237E80" w:rsidRPr="00586768">
        <w:rPr>
          <w:rFonts w:ascii="Times New Roman" w:hAnsi="Times New Roman" w:cs="Times New Roman"/>
          <w:b/>
        </w:rPr>
        <w:t>o</w:t>
      </w:r>
      <w:proofErr w:type="spellEnd"/>
      <w:r w:rsidRPr="00586768">
        <w:rPr>
          <w:rFonts w:ascii="Times New Roman" w:hAnsi="Times New Roman" w:cs="Times New Roman"/>
          <w:b/>
        </w:rPr>
        <w:t>, V.K.</w:t>
      </w:r>
      <w:r w:rsidRPr="00586768">
        <w:rPr>
          <w:rFonts w:ascii="Times New Roman" w:hAnsi="Times New Roman" w:cs="Times New Roman"/>
        </w:rPr>
        <w:t xml:space="preserve"> (2005). M</w:t>
      </w:r>
      <w:r w:rsidR="00E8106E" w:rsidRPr="00586768">
        <w:rPr>
          <w:rFonts w:ascii="Times New Roman" w:hAnsi="Times New Roman" w:cs="Times New Roman"/>
        </w:rPr>
        <w:t>an</w:t>
      </w:r>
      <w:r w:rsidRPr="00586768">
        <w:rPr>
          <w:rFonts w:ascii="Times New Roman" w:hAnsi="Times New Roman" w:cs="Times New Roman"/>
        </w:rPr>
        <w:t xml:space="preserve">agement </w:t>
      </w:r>
      <w:r w:rsidR="002F336F" w:rsidRPr="00586768">
        <w:rPr>
          <w:rFonts w:ascii="Times New Roman" w:hAnsi="Times New Roman" w:cs="Times New Roman"/>
        </w:rPr>
        <w:t>of</w:t>
      </w:r>
      <w:r w:rsidRPr="00586768">
        <w:rPr>
          <w:rFonts w:ascii="Times New Roman" w:hAnsi="Times New Roman" w:cs="Times New Roman"/>
        </w:rPr>
        <w:t xml:space="preserve"> </w:t>
      </w:r>
      <w:r w:rsidR="00913053" w:rsidRPr="00586768">
        <w:rPr>
          <w:rFonts w:ascii="Times New Roman" w:hAnsi="Times New Roman" w:cs="Times New Roman"/>
        </w:rPr>
        <w:t>Education</w:t>
      </w:r>
      <w:r w:rsidRPr="00586768">
        <w:rPr>
          <w:rFonts w:ascii="Times New Roman" w:hAnsi="Times New Roman" w:cs="Times New Roman"/>
        </w:rPr>
        <w:t xml:space="preserve">,  APH </w:t>
      </w:r>
      <w:r w:rsidR="00913053" w:rsidRPr="00586768">
        <w:rPr>
          <w:rFonts w:ascii="Times New Roman" w:hAnsi="Times New Roman" w:cs="Times New Roman"/>
        </w:rPr>
        <w:t>Publishing Corporation</w:t>
      </w:r>
      <w:r w:rsidRPr="00586768">
        <w:rPr>
          <w:rFonts w:ascii="Times New Roman" w:hAnsi="Times New Roman" w:cs="Times New Roman"/>
        </w:rPr>
        <w:t xml:space="preserve">, New </w:t>
      </w:r>
      <w:r w:rsidR="00C75651" w:rsidRPr="00586768">
        <w:rPr>
          <w:rFonts w:ascii="Times New Roman" w:hAnsi="Times New Roman" w:cs="Times New Roman"/>
        </w:rPr>
        <w:t xml:space="preserve">   </w:t>
      </w:r>
    </w:p>
    <w:p w:rsidR="005B589A" w:rsidRPr="00586768" w:rsidRDefault="00C75651" w:rsidP="00C7565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 xml:space="preserve">      </w:t>
      </w:r>
      <w:r w:rsidR="005B589A" w:rsidRPr="00586768">
        <w:rPr>
          <w:rFonts w:ascii="Times New Roman" w:hAnsi="Times New Roman" w:cs="Times New Roman"/>
        </w:rPr>
        <w:t>Delhi.</w:t>
      </w:r>
    </w:p>
    <w:p w:rsidR="00FD57AD" w:rsidRPr="00586768" w:rsidRDefault="00FD57AD" w:rsidP="008A2FC2">
      <w:pPr>
        <w:pStyle w:val="BodyTextIndent"/>
        <w:numPr>
          <w:ilvl w:val="0"/>
          <w:numId w:val="39"/>
        </w:numPr>
        <w:ind w:left="720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Sema</w:t>
      </w:r>
      <w:proofErr w:type="spellEnd"/>
      <w:r w:rsidRPr="00586768">
        <w:rPr>
          <w:rFonts w:ascii="Times New Roman" w:hAnsi="Times New Roman" w:cs="Times New Roman"/>
          <w:b/>
        </w:rPr>
        <w:t xml:space="preserve"> </w:t>
      </w:r>
      <w:proofErr w:type="spellStart"/>
      <w:r w:rsidRPr="00586768">
        <w:rPr>
          <w:rFonts w:ascii="Times New Roman" w:hAnsi="Times New Roman" w:cs="Times New Roman"/>
          <w:b/>
        </w:rPr>
        <w:t>Yadav</w:t>
      </w:r>
      <w:proofErr w:type="spellEnd"/>
      <w:r w:rsidRPr="00586768">
        <w:rPr>
          <w:rFonts w:ascii="Times New Roman" w:hAnsi="Times New Roman" w:cs="Times New Roman"/>
        </w:rPr>
        <w:t>. (2005). Sch</w:t>
      </w:r>
      <w:r w:rsidR="00237E80" w:rsidRPr="00586768">
        <w:rPr>
          <w:rFonts w:ascii="Times New Roman" w:hAnsi="Times New Roman" w:cs="Times New Roman"/>
        </w:rPr>
        <w:t>oo</w:t>
      </w:r>
      <w:r w:rsidRPr="00586768">
        <w:rPr>
          <w:rFonts w:ascii="Times New Roman" w:hAnsi="Times New Roman" w:cs="Times New Roman"/>
        </w:rPr>
        <w:t xml:space="preserve">l </w:t>
      </w:r>
      <w:r w:rsidR="00913053" w:rsidRPr="00586768">
        <w:rPr>
          <w:rFonts w:ascii="Times New Roman" w:hAnsi="Times New Roman" w:cs="Times New Roman"/>
        </w:rPr>
        <w:t xml:space="preserve">Management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8A2FC2" w:rsidRPr="00586768">
        <w:rPr>
          <w:rFonts w:ascii="Times New Roman" w:hAnsi="Times New Roman" w:cs="Times New Roman"/>
        </w:rPr>
        <w:t xml:space="preserve"> </w:t>
      </w:r>
      <w:r w:rsidR="00913053" w:rsidRPr="00586768">
        <w:rPr>
          <w:rFonts w:ascii="Times New Roman" w:hAnsi="Times New Roman" w:cs="Times New Roman"/>
        </w:rPr>
        <w:t xml:space="preserve">Pedagogic </w:t>
      </w:r>
      <w:r w:rsidR="002F336F" w:rsidRPr="00586768">
        <w:rPr>
          <w:rFonts w:ascii="Times New Roman" w:hAnsi="Times New Roman" w:cs="Times New Roman"/>
        </w:rPr>
        <w:t>of</w:t>
      </w:r>
      <w:r w:rsidR="008A2FC2" w:rsidRPr="00586768">
        <w:rPr>
          <w:rFonts w:ascii="Times New Roman" w:hAnsi="Times New Roman" w:cs="Times New Roman"/>
        </w:rPr>
        <w:t xml:space="preserve"> </w:t>
      </w:r>
      <w:r w:rsidR="00913053" w:rsidRPr="00586768">
        <w:rPr>
          <w:rFonts w:ascii="Times New Roman" w:hAnsi="Times New Roman" w:cs="Times New Roman"/>
        </w:rPr>
        <w:t>Education</w:t>
      </w:r>
      <w:proofErr w:type="gramStart"/>
      <w:r w:rsidR="008A2FC2" w:rsidRPr="00586768">
        <w:rPr>
          <w:rFonts w:ascii="Times New Roman" w:hAnsi="Times New Roman" w:cs="Times New Roman"/>
        </w:rPr>
        <w:t>,</w:t>
      </w:r>
      <w:r w:rsidRPr="00586768">
        <w:rPr>
          <w:rFonts w:ascii="Times New Roman" w:hAnsi="Times New Roman" w:cs="Times New Roman"/>
        </w:rPr>
        <w:t xml:space="preserve">  </w:t>
      </w:r>
      <w:proofErr w:type="spellStart"/>
      <w:r w:rsidR="00913053" w:rsidRPr="00586768">
        <w:rPr>
          <w:rFonts w:ascii="Times New Roman" w:hAnsi="Times New Roman" w:cs="Times New Roman"/>
        </w:rPr>
        <w:t>Anmol</w:t>
      </w:r>
      <w:proofErr w:type="spellEnd"/>
      <w:proofErr w:type="gramEnd"/>
      <w:r w:rsidR="00913053" w:rsidRPr="00586768">
        <w:rPr>
          <w:rFonts w:ascii="Times New Roman" w:hAnsi="Times New Roman" w:cs="Times New Roman"/>
        </w:rPr>
        <w:t xml:space="preserve"> Publications </w:t>
      </w:r>
      <w:proofErr w:type="spellStart"/>
      <w:r w:rsidR="004F10F9" w:rsidRPr="00586768">
        <w:rPr>
          <w:rFonts w:ascii="Times New Roman" w:hAnsi="Times New Roman" w:cs="Times New Roman"/>
        </w:rPr>
        <w:t>Pvt</w:t>
      </w:r>
      <w:proofErr w:type="spellEnd"/>
      <w:r w:rsidR="004F10F9" w:rsidRPr="00586768">
        <w:rPr>
          <w:rFonts w:ascii="Times New Roman" w:hAnsi="Times New Roman" w:cs="Times New Roman"/>
        </w:rPr>
        <w:t xml:space="preserve"> Ltd</w:t>
      </w:r>
      <w:r w:rsidR="00BD3935" w:rsidRPr="00586768">
        <w:rPr>
          <w:rFonts w:ascii="Times New Roman" w:hAnsi="Times New Roman" w:cs="Times New Roman"/>
        </w:rPr>
        <w:t>, New Delhi</w:t>
      </w:r>
      <w:r w:rsidRPr="00586768">
        <w:rPr>
          <w:rFonts w:ascii="Times New Roman" w:hAnsi="Times New Roman" w:cs="Times New Roman"/>
        </w:rPr>
        <w:t xml:space="preserve">. </w:t>
      </w:r>
    </w:p>
    <w:p w:rsidR="00D0459C" w:rsidRPr="00586768" w:rsidRDefault="00FD57AD" w:rsidP="00FD57AD">
      <w:pPr>
        <w:pStyle w:val="BodyTextIndent"/>
        <w:numPr>
          <w:ilvl w:val="0"/>
          <w:numId w:val="39"/>
        </w:numPr>
        <w:ind w:left="720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>Sharma.</w:t>
      </w:r>
      <w:r w:rsidRPr="00586768">
        <w:rPr>
          <w:rFonts w:ascii="Times New Roman" w:hAnsi="Times New Roman" w:cs="Times New Roman"/>
        </w:rPr>
        <w:t xml:space="preserve"> (2005). Educati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 </w:t>
      </w:r>
      <w:r w:rsidR="00913053" w:rsidRPr="00586768">
        <w:rPr>
          <w:rFonts w:ascii="Times New Roman" w:hAnsi="Times New Roman" w:cs="Times New Roman"/>
        </w:rPr>
        <w:t>Administration</w:t>
      </w:r>
      <w:r w:rsidR="008A2FC2" w:rsidRPr="00586768">
        <w:rPr>
          <w:rFonts w:ascii="Times New Roman" w:hAnsi="Times New Roman" w:cs="Times New Roman"/>
        </w:rPr>
        <w:t>,</w:t>
      </w:r>
      <w:r w:rsidRPr="00586768">
        <w:rPr>
          <w:rFonts w:ascii="Times New Roman" w:hAnsi="Times New Roman" w:cs="Times New Roman"/>
        </w:rPr>
        <w:t xml:space="preserve"> Allied </w:t>
      </w:r>
      <w:r w:rsidR="00913053" w:rsidRPr="00586768">
        <w:rPr>
          <w:rFonts w:ascii="Times New Roman" w:hAnsi="Times New Roman" w:cs="Times New Roman"/>
        </w:rPr>
        <w:t xml:space="preserve">Publishers </w:t>
      </w:r>
      <w:proofErr w:type="spellStart"/>
      <w:r w:rsidR="004F10F9" w:rsidRPr="00586768">
        <w:rPr>
          <w:rFonts w:ascii="Times New Roman" w:hAnsi="Times New Roman" w:cs="Times New Roman"/>
        </w:rPr>
        <w:t>Pvt</w:t>
      </w:r>
      <w:proofErr w:type="spellEnd"/>
      <w:r w:rsidR="004F10F9" w:rsidRPr="00586768">
        <w:rPr>
          <w:rFonts w:ascii="Times New Roman" w:hAnsi="Times New Roman" w:cs="Times New Roman"/>
        </w:rPr>
        <w:t xml:space="preserve"> Ltd</w:t>
      </w:r>
      <w:r w:rsidRPr="00586768">
        <w:rPr>
          <w:rFonts w:ascii="Times New Roman" w:hAnsi="Times New Roman" w:cs="Times New Roman"/>
        </w:rPr>
        <w:t>, Chennai</w:t>
      </w:r>
      <w:r w:rsidR="00BD3935" w:rsidRPr="00586768">
        <w:rPr>
          <w:rFonts w:ascii="Times New Roman" w:hAnsi="Times New Roman" w:cs="Times New Roman"/>
        </w:rPr>
        <w:t>.</w:t>
      </w:r>
    </w:p>
    <w:p w:rsidR="00D0459C" w:rsidRPr="00586768" w:rsidRDefault="005B589A" w:rsidP="00C75651">
      <w:pPr>
        <w:pStyle w:val="ListParagraph"/>
        <w:numPr>
          <w:ilvl w:val="0"/>
          <w:numId w:val="39"/>
        </w:numPr>
        <w:spacing w:line="240" w:lineRule="auto"/>
        <w:ind w:left="720"/>
        <w:jc w:val="both"/>
        <w:rPr>
          <w:rFonts w:ascii="Times New Roman" w:hAnsi="Times New Roman" w:cs="Times New Roman"/>
          <w:b/>
        </w:rPr>
      </w:pPr>
      <w:proofErr w:type="spellStart"/>
      <w:r w:rsidRPr="00586768">
        <w:rPr>
          <w:rFonts w:ascii="Times New Roman" w:hAnsi="Times New Roman" w:cs="Times New Roman"/>
          <w:b/>
        </w:rPr>
        <w:t>Vash</w:t>
      </w:r>
      <w:r w:rsidR="007C35CE" w:rsidRPr="00586768">
        <w:rPr>
          <w:rFonts w:ascii="Times New Roman" w:hAnsi="Times New Roman" w:cs="Times New Roman"/>
          <w:b/>
        </w:rPr>
        <w:t>is</w:t>
      </w:r>
      <w:r w:rsidRPr="00586768">
        <w:rPr>
          <w:rFonts w:ascii="Times New Roman" w:hAnsi="Times New Roman" w:cs="Times New Roman"/>
          <w:b/>
        </w:rPr>
        <w:t>t</w:t>
      </w:r>
      <w:proofErr w:type="spellEnd"/>
      <w:r w:rsidRPr="00586768">
        <w:rPr>
          <w:rFonts w:ascii="Times New Roman" w:hAnsi="Times New Roman" w:cs="Times New Roman"/>
          <w:b/>
        </w:rPr>
        <w:t>, S.R</w:t>
      </w:r>
      <w:r w:rsidRPr="00586768">
        <w:rPr>
          <w:rFonts w:ascii="Times New Roman" w:hAnsi="Times New Roman" w:cs="Times New Roman"/>
        </w:rPr>
        <w:t>. (2004). Classr</w:t>
      </w:r>
      <w:r w:rsidR="00237E80" w:rsidRPr="00586768">
        <w:rPr>
          <w:rFonts w:ascii="Times New Roman" w:hAnsi="Times New Roman" w:cs="Times New Roman"/>
        </w:rPr>
        <w:t>oo</w:t>
      </w:r>
      <w:r w:rsidRPr="00586768">
        <w:rPr>
          <w:rFonts w:ascii="Times New Roman" w:hAnsi="Times New Roman" w:cs="Times New Roman"/>
        </w:rPr>
        <w:t xml:space="preserve">m </w:t>
      </w:r>
      <w:r w:rsidR="00913053" w:rsidRPr="00586768">
        <w:rPr>
          <w:rFonts w:ascii="Times New Roman" w:hAnsi="Times New Roman" w:cs="Times New Roman"/>
        </w:rPr>
        <w:t>Administration</w:t>
      </w:r>
      <w:r w:rsidRPr="00586768">
        <w:rPr>
          <w:rFonts w:ascii="Times New Roman" w:hAnsi="Times New Roman" w:cs="Times New Roman"/>
        </w:rPr>
        <w:t xml:space="preserve">, </w:t>
      </w:r>
      <w:proofErr w:type="spellStart"/>
      <w:r w:rsidR="00913053" w:rsidRPr="00586768">
        <w:rPr>
          <w:rFonts w:ascii="Times New Roman" w:hAnsi="Times New Roman" w:cs="Times New Roman"/>
        </w:rPr>
        <w:t>Anmol</w:t>
      </w:r>
      <w:proofErr w:type="spellEnd"/>
      <w:r w:rsidR="00913053" w:rsidRPr="00586768">
        <w:rPr>
          <w:rFonts w:ascii="Times New Roman" w:hAnsi="Times New Roman" w:cs="Times New Roman"/>
        </w:rPr>
        <w:t xml:space="preserve"> Publications </w:t>
      </w:r>
      <w:proofErr w:type="spellStart"/>
      <w:r w:rsidR="004F10F9" w:rsidRPr="00586768">
        <w:rPr>
          <w:rFonts w:ascii="Times New Roman" w:hAnsi="Times New Roman" w:cs="Times New Roman"/>
        </w:rPr>
        <w:t>Pvt</w:t>
      </w:r>
      <w:proofErr w:type="spellEnd"/>
      <w:r w:rsidR="004F10F9" w:rsidRPr="00586768">
        <w:rPr>
          <w:rFonts w:ascii="Times New Roman" w:hAnsi="Times New Roman" w:cs="Times New Roman"/>
        </w:rPr>
        <w:t xml:space="preserve"> Ltd</w:t>
      </w:r>
      <w:r w:rsidRPr="00586768">
        <w:rPr>
          <w:rFonts w:ascii="Times New Roman" w:hAnsi="Times New Roman" w:cs="Times New Roman"/>
        </w:rPr>
        <w:t>, New Delhi.</w:t>
      </w:r>
    </w:p>
    <w:p w:rsidR="00FD57AD" w:rsidRPr="00586768" w:rsidRDefault="00FD57AD" w:rsidP="00FD57AD">
      <w:pPr>
        <w:pStyle w:val="BodyTextIndent"/>
        <w:numPr>
          <w:ilvl w:val="0"/>
          <w:numId w:val="39"/>
        </w:numPr>
        <w:ind w:left="720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Venkataiah</w:t>
      </w:r>
      <w:proofErr w:type="gramStart"/>
      <w:r w:rsidRPr="00586768">
        <w:rPr>
          <w:rFonts w:ascii="Times New Roman" w:hAnsi="Times New Roman" w:cs="Times New Roman"/>
          <w:b/>
        </w:rPr>
        <w:t>,S</w:t>
      </w:r>
      <w:proofErr w:type="spellEnd"/>
      <w:proofErr w:type="gramEnd"/>
      <w:r w:rsidRPr="00586768">
        <w:rPr>
          <w:rFonts w:ascii="Times New Roman" w:hAnsi="Times New Roman" w:cs="Times New Roman"/>
        </w:rPr>
        <w:t>.(2004) M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dern </w:t>
      </w:r>
      <w:r w:rsidR="00913053" w:rsidRPr="00586768">
        <w:rPr>
          <w:rFonts w:ascii="Times New Roman" w:hAnsi="Times New Roman" w:cs="Times New Roman"/>
        </w:rPr>
        <w:t>Education</w:t>
      </w:r>
      <w:r w:rsidRPr="00586768">
        <w:rPr>
          <w:rFonts w:ascii="Times New Roman" w:hAnsi="Times New Roman" w:cs="Times New Roman"/>
        </w:rPr>
        <w:t xml:space="preserve">. </w:t>
      </w:r>
      <w:proofErr w:type="spellStart"/>
      <w:r w:rsidR="00913053" w:rsidRPr="00586768">
        <w:rPr>
          <w:rFonts w:ascii="Times New Roman" w:hAnsi="Times New Roman" w:cs="Times New Roman"/>
        </w:rPr>
        <w:t>Anmol</w:t>
      </w:r>
      <w:proofErr w:type="spellEnd"/>
      <w:r w:rsidR="00913053" w:rsidRPr="00586768">
        <w:rPr>
          <w:rFonts w:ascii="Times New Roman" w:hAnsi="Times New Roman" w:cs="Times New Roman"/>
        </w:rPr>
        <w:t xml:space="preserve"> Publishers </w:t>
      </w:r>
      <w:proofErr w:type="spellStart"/>
      <w:r w:rsidR="004F10F9" w:rsidRPr="00586768">
        <w:rPr>
          <w:rFonts w:ascii="Times New Roman" w:hAnsi="Times New Roman" w:cs="Times New Roman"/>
        </w:rPr>
        <w:t>Pvt</w:t>
      </w:r>
      <w:proofErr w:type="spellEnd"/>
      <w:r w:rsidR="004F10F9" w:rsidRPr="00586768">
        <w:rPr>
          <w:rFonts w:ascii="Times New Roman" w:hAnsi="Times New Roman" w:cs="Times New Roman"/>
        </w:rPr>
        <w:t xml:space="preserve"> Ltd</w:t>
      </w:r>
      <w:r w:rsidRPr="00586768">
        <w:rPr>
          <w:rFonts w:ascii="Times New Roman" w:hAnsi="Times New Roman" w:cs="Times New Roman"/>
        </w:rPr>
        <w:t>, New Delhi.</w:t>
      </w:r>
    </w:p>
    <w:p w:rsidR="00D8576C" w:rsidRPr="00586768" w:rsidRDefault="00D8576C" w:rsidP="009F1E0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Website</w:t>
      </w:r>
    </w:p>
    <w:p w:rsidR="00D8576C" w:rsidRPr="00586768" w:rsidRDefault="00586768" w:rsidP="009F1E0B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  <w:hyperlink r:id="rId63" w:history="1">
        <w:r w:rsidR="00D8576C" w:rsidRPr="00586768">
          <w:rPr>
            <w:rStyle w:val="Hyperlink"/>
            <w:rFonts w:ascii="Times New Roman" w:hAnsi="Times New Roman" w:cs="Times New Roman"/>
            <w:color w:val="000000" w:themeColor="text1"/>
          </w:rPr>
          <w:t>www.w</w:t>
        </w:r>
        <w:r w:rsidR="00237E80" w:rsidRPr="00586768">
          <w:rPr>
            <w:rStyle w:val="Hyperlink"/>
            <w:rFonts w:ascii="Times New Roman" w:hAnsi="Times New Roman" w:cs="Times New Roman"/>
            <w:color w:val="000000" w:themeColor="text1"/>
          </w:rPr>
          <w:t>o</w:t>
        </w:r>
        <w:r w:rsidR="00D8576C" w:rsidRPr="00586768">
          <w:rPr>
            <w:rStyle w:val="Hyperlink"/>
            <w:rFonts w:ascii="Times New Roman" w:hAnsi="Times New Roman" w:cs="Times New Roman"/>
            <w:color w:val="000000" w:themeColor="text1"/>
          </w:rPr>
          <w:t>rldb</w:t>
        </w:r>
        <w:r w:rsidR="00E8106E" w:rsidRPr="00586768">
          <w:rPr>
            <w:rStyle w:val="Hyperlink"/>
            <w:rFonts w:ascii="Times New Roman" w:hAnsi="Times New Roman" w:cs="Times New Roman"/>
            <w:color w:val="000000" w:themeColor="text1"/>
          </w:rPr>
          <w:t>an</w:t>
        </w:r>
        <w:r w:rsidR="00D8576C" w:rsidRPr="00586768">
          <w:rPr>
            <w:rStyle w:val="Hyperlink"/>
            <w:rFonts w:ascii="Times New Roman" w:hAnsi="Times New Roman" w:cs="Times New Roman"/>
            <w:color w:val="000000" w:themeColor="text1"/>
          </w:rPr>
          <w:t>k.</w:t>
        </w:r>
        <w:r w:rsidR="00237E80" w:rsidRPr="00586768">
          <w:rPr>
            <w:rStyle w:val="Hyperlink"/>
            <w:rFonts w:ascii="Times New Roman" w:hAnsi="Times New Roman" w:cs="Times New Roman"/>
            <w:color w:val="000000" w:themeColor="text1"/>
          </w:rPr>
          <w:t>o</w:t>
        </w:r>
        <w:r w:rsidR="00D8576C" w:rsidRPr="00586768">
          <w:rPr>
            <w:rStyle w:val="Hyperlink"/>
            <w:rFonts w:ascii="Times New Roman" w:hAnsi="Times New Roman" w:cs="Times New Roman"/>
            <w:color w:val="000000" w:themeColor="text1"/>
          </w:rPr>
          <w:t>rg</w:t>
        </w:r>
      </w:hyperlink>
    </w:p>
    <w:p w:rsidR="00D8576C" w:rsidRPr="00586768" w:rsidRDefault="004F10F9" w:rsidP="009F1E0B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  <w:proofErr w:type="gramStart"/>
      <w:r w:rsidRPr="00586768">
        <w:rPr>
          <w:rFonts w:ascii="Times New Roman" w:hAnsi="Times New Roman" w:cs="Times New Roman"/>
        </w:rPr>
        <w:t>WWW.</w:t>
      </w:r>
      <w:proofErr w:type="gramEnd"/>
      <w:r w:rsidR="00586768" w:rsidRPr="00586768">
        <w:rPr>
          <w:rFonts w:ascii="Times New Roman" w:hAnsi="Times New Roman" w:cs="Times New Roman"/>
        </w:rPr>
        <w:fldChar w:fldCharType="begin"/>
      </w:r>
      <w:r w:rsidR="00586768" w:rsidRPr="00586768">
        <w:rPr>
          <w:rFonts w:ascii="Times New Roman" w:hAnsi="Times New Roman" w:cs="Times New Roman"/>
        </w:rPr>
        <w:instrText xml:space="preserve"> HYPERLINK "http://as.wiley.com" </w:instrText>
      </w:r>
      <w:r w:rsidR="00586768" w:rsidRPr="00586768">
        <w:rPr>
          <w:rFonts w:ascii="Times New Roman" w:hAnsi="Times New Roman" w:cs="Times New Roman"/>
        </w:rPr>
        <w:fldChar w:fldCharType="separate"/>
      </w:r>
      <w:r w:rsidRPr="00586768">
        <w:rPr>
          <w:rStyle w:val="Hyperlink"/>
          <w:rFonts w:ascii="Times New Roman" w:hAnsi="Times New Roman" w:cs="Times New Roman"/>
        </w:rPr>
        <w:t>as.wiley.c</w:t>
      </w:r>
      <w:r w:rsidR="00237E80" w:rsidRPr="00586768">
        <w:rPr>
          <w:rStyle w:val="Hyperlink"/>
          <w:rFonts w:ascii="Times New Roman" w:hAnsi="Times New Roman" w:cs="Times New Roman"/>
        </w:rPr>
        <w:t>o</w:t>
      </w:r>
      <w:r w:rsidRPr="00586768">
        <w:rPr>
          <w:rStyle w:val="Hyperlink"/>
          <w:rFonts w:ascii="Times New Roman" w:hAnsi="Times New Roman" w:cs="Times New Roman"/>
        </w:rPr>
        <w:t>m</w:t>
      </w:r>
      <w:r w:rsidR="00586768" w:rsidRPr="00586768">
        <w:rPr>
          <w:rStyle w:val="Hyperlink"/>
          <w:rFonts w:ascii="Times New Roman" w:hAnsi="Times New Roman" w:cs="Times New Roman"/>
        </w:rPr>
        <w:fldChar w:fldCharType="end"/>
      </w:r>
    </w:p>
    <w:p w:rsidR="00D8576C" w:rsidRPr="00586768" w:rsidRDefault="00586768" w:rsidP="009F1E0B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  <w:hyperlink r:id="rId64" w:history="1">
        <w:r w:rsidR="00D8576C" w:rsidRPr="00586768">
          <w:rPr>
            <w:rStyle w:val="Hyperlink"/>
            <w:rFonts w:ascii="Times New Roman" w:hAnsi="Times New Roman" w:cs="Times New Roman"/>
            <w:color w:val="000000" w:themeColor="text1"/>
          </w:rPr>
          <w:t>www.js</w:t>
        </w:r>
        <w:r w:rsidR="007C35CE" w:rsidRPr="00586768">
          <w:rPr>
            <w:rStyle w:val="Hyperlink"/>
            <w:rFonts w:ascii="Times New Roman" w:hAnsi="Times New Roman" w:cs="Times New Roman"/>
            <w:color w:val="000000" w:themeColor="text1"/>
          </w:rPr>
          <w:t>t</w:t>
        </w:r>
        <w:r w:rsidR="00237E80" w:rsidRPr="00586768">
          <w:rPr>
            <w:rStyle w:val="Hyperlink"/>
            <w:rFonts w:ascii="Times New Roman" w:hAnsi="Times New Roman" w:cs="Times New Roman"/>
            <w:color w:val="000000" w:themeColor="text1"/>
          </w:rPr>
          <w:t>o</w:t>
        </w:r>
        <w:r w:rsidR="00D8576C" w:rsidRPr="00586768">
          <w:rPr>
            <w:rStyle w:val="Hyperlink"/>
            <w:rFonts w:ascii="Times New Roman" w:hAnsi="Times New Roman" w:cs="Times New Roman"/>
            <w:color w:val="000000" w:themeColor="text1"/>
          </w:rPr>
          <w:t>r.</w:t>
        </w:r>
        <w:r w:rsidR="00237E80" w:rsidRPr="00586768">
          <w:rPr>
            <w:rStyle w:val="Hyperlink"/>
            <w:rFonts w:ascii="Times New Roman" w:hAnsi="Times New Roman" w:cs="Times New Roman"/>
            <w:color w:val="000000" w:themeColor="text1"/>
          </w:rPr>
          <w:t>o</w:t>
        </w:r>
        <w:r w:rsidR="00D8576C" w:rsidRPr="00586768">
          <w:rPr>
            <w:rStyle w:val="Hyperlink"/>
            <w:rFonts w:ascii="Times New Roman" w:hAnsi="Times New Roman" w:cs="Times New Roman"/>
            <w:color w:val="000000" w:themeColor="text1"/>
          </w:rPr>
          <w:t>rg</w:t>
        </w:r>
      </w:hyperlink>
    </w:p>
    <w:p w:rsidR="00D8576C" w:rsidRPr="00586768" w:rsidRDefault="00586768" w:rsidP="009F1E0B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  <w:hyperlink r:id="rId65" w:history="1">
        <w:r w:rsidR="00D8576C" w:rsidRPr="00586768">
          <w:rPr>
            <w:rStyle w:val="Hyperlink"/>
            <w:rFonts w:ascii="Times New Roman" w:hAnsi="Times New Roman" w:cs="Times New Roman"/>
            <w:color w:val="000000" w:themeColor="text1"/>
          </w:rPr>
          <w:t>www.uk.sagepub.c</w:t>
        </w:r>
        <w:r w:rsidR="00237E80" w:rsidRPr="00586768">
          <w:rPr>
            <w:rStyle w:val="Hyperlink"/>
            <w:rFonts w:ascii="Times New Roman" w:hAnsi="Times New Roman" w:cs="Times New Roman"/>
            <w:color w:val="000000" w:themeColor="text1"/>
          </w:rPr>
          <w:t>o</w:t>
        </w:r>
        <w:r w:rsidR="00D8576C" w:rsidRPr="00586768">
          <w:rPr>
            <w:rStyle w:val="Hyperlink"/>
            <w:rFonts w:ascii="Times New Roman" w:hAnsi="Times New Roman" w:cs="Times New Roman"/>
            <w:color w:val="000000" w:themeColor="text1"/>
          </w:rPr>
          <w:t>m</w:t>
        </w:r>
      </w:hyperlink>
    </w:p>
    <w:p w:rsidR="00D8576C" w:rsidRPr="00586768" w:rsidRDefault="00586768" w:rsidP="009F1E0B">
      <w:pPr>
        <w:pStyle w:val="ListParagraph"/>
        <w:spacing w:line="360" w:lineRule="auto"/>
        <w:ind w:left="1080"/>
        <w:rPr>
          <w:rFonts w:ascii="Times New Roman" w:hAnsi="Times New Roman" w:cs="Times New Roman"/>
          <w:color w:val="000000" w:themeColor="text1"/>
        </w:rPr>
      </w:pPr>
      <w:hyperlink r:id="rId66" w:history="1">
        <w:r w:rsidR="00D8576C" w:rsidRPr="00586768">
          <w:rPr>
            <w:rStyle w:val="Hyperlink"/>
            <w:rFonts w:ascii="Times New Roman" w:hAnsi="Times New Roman" w:cs="Times New Roman"/>
            <w:color w:val="000000" w:themeColor="text1"/>
          </w:rPr>
          <w:t>www.amag</w:t>
        </w:r>
        <w:r w:rsidR="00237E80" w:rsidRPr="00586768">
          <w:rPr>
            <w:rStyle w:val="Hyperlink"/>
            <w:rFonts w:ascii="Times New Roman" w:hAnsi="Times New Roman" w:cs="Times New Roman"/>
            <w:color w:val="000000" w:themeColor="text1"/>
          </w:rPr>
          <w:t>o</w:t>
        </w:r>
        <w:r w:rsidR="00D8576C" w:rsidRPr="00586768">
          <w:rPr>
            <w:rStyle w:val="Hyperlink"/>
            <w:rFonts w:ascii="Times New Roman" w:hAnsi="Times New Roman" w:cs="Times New Roman"/>
            <w:color w:val="000000" w:themeColor="text1"/>
          </w:rPr>
          <w:t>n.c</w:t>
        </w:r>
        <w:r w:rsidR="00237E80" w:rsidRPr="00586768">
          <w:rPr>
            <w:rStyle w:val="Hyperlink"/>
            <w:rFonts w:ascii="Times New Roman" w:hAnsi="Times New Roman" w:cs="Times New Roman"/>
            <w:color w:val="000000" w:themeColor="text1"/>
          </w:rPr>
          <w:t>o</w:t>
        </w:r>
        <w:r w:rsidR="00D8576C" w:rsidRPr="00586768">
          <w:rPr>
            <w:rStyle w:val="Hyperlink"/>
            <w:rFonts w:ascii="Times New Roman" w:hAnsi="Times New Roman" w:cs="Times New Roman"/>
            <w:color w:val="000000" w:themeColor="text1"/>
          </w:rPr>
          <w:t>m</w:t>
        </w:r>
      </w:hyperlink>
    </w:p>
    <w:p w:rsidR="00D8576C" w:rsidRPr="00586768" w:rsidRDefault="00586768" w:rsidP="009F1E0B">
      <w:pPr>
        <w:pStyle w:val="ListParagraph"/>
        <w:spacing w:line="360" w:lineRule="auto"/>
        <w:ind w:left="1080"/>
        <w:rPr>
          <w:rFonts w:ascii="Times New Roman" w:hAnsi="Times New Roman" w:cs="Times New Roman"/>
          <w:color w:val="000000" w:themeColor="text1"/>
        </w:rPr>
      </w:pPr>
      <w:hyperlink r:id="rId67" w:history="1">
        <w:r w:rsidR="00D8576C" w:rsidRPr="00586768">
          <w:rPr>
            <w:rStyle w:val="Hyperlink"/>
            <w:rFonts w:ascii="Times New Roman" w:hAnsi="Times New Roman" w:cs="Times New Roman"/>
            <w:color w:val="000000" w:themeColor="text1"/>
          </w:rPr>
          <w:t>www.sauj</w:t>
        </w:r>
        <w:r w:rsidR="00E8106E" w:rsidRPr="00586768">
          <w:rPr>
            <w:rStyle w:val="Hyperlink"/>
            <w:rFonts w:ascii="Times New Roman" w:hAnsi="Times New Roman" w:cs="Times New Roman"/>
            <w:color w:val="000000" w:themeColor="text1"/>
          </w:rPr>
          <w:t>an</w:t>
        </w:r>
        <w:r w:rsidR="00D8576C" w:rsidRPr="00586768">
          <w:rPr>
            <w:rStyle w:val="Hyperlink"/>
            <w:rFonts w:ascii="Times New Roman" w:hAnsi="Times New Roman" w:cs="Times New Roman"/>
            <w:color w:val="000000" w:themeColor="text1"/>
          </w:rPr>
          <w:t>yab</w:t>
        </w:r>
        <w:r w:rsidR="00237E80" w:rsidRPr="00586768">
          <w:rPr>
            <w:rStyle w:val="Hyperlink"/>
            <w:rFonts w:ascii="Times New Roman" w:hAnsi="Times New Roman" w:cs="Times New Roman"/>
            <w:color w:val="000000" w:themeColor="text1"/>
          </w:rPr>
          <w:t>oo</w:t>
        </w:r>
        <w:r w:rsidR="00D8576C" w:rsidRPr="00586768">
          <w:rPr>
            <w:rStyle w:val="Hyperlink"/>
            <w:rFonts w:ascii="Times New Roman" w:hAnsi="Times New Roman" w:cs="Times New Roman"/>
            <w:color w:val="000000" w:themeColor="text1"/>
          </w:rPr>
          <w:t>ks.c</w:t>
        </w:r>
        <w:r w:rsidR="00237E80" w:rsidRPr="00586768">
          <w:rPr>
            <w:rStyle w:val="Hyperlink"/>
            <w:rFonts w:ascii="Times New Roman" w:hAnsi="Times New Roman" w:cs="Times New Roman"/>
            <w:color w:val="000000" w:themeColor="text1"/>
          </w:rPr>
          <w:t>o</w:t>
        </w:r>
        <w:r w:rsidR="00D8576C" w:rsidRPr="00586768">
          <w:rPr>
            <w:rStyle w:val="Hyperlink"/>
            <w:rFonts w:ascii="Times New Roman" w:hAnsi="Times New Roman" w:cs="Times New Roman"/>
            <w:color w:val="000000" w:themeColor="text1"/>
          </w:rPr>
          <w:t>m</w:t>
        </w:r>
      </w:hyperlink>
    </w:p>
    <w:p w:rsidR="00586768" w:rsidRDefault="00586768" w:rsidP="00586768">
      <w:pPr>
        <w:pStyle w:val="ListParagraph"/>
        <w:spacing w:line="360" w:lineRule="auto"/>
        <w:ind w:left="1080"/>
        <w:rPr>
          <w:rStyle w:val="Hyperlink"/>
          <w:rFonts w:ascii="Times New Roman" w:hAnsi="Times New Roman" w:cs="Times New Roman"/>
          <w:color w:val="000000" w:themeColor="text1"/>
        </w:rPr>
      </w:pPr>
      <w:hyperlink r:id="rId68" w:history="1">
        <w:r w:rsidR="00D8576C" w:rsidRPr="00586768">
          <w:rPr>
            <w:rStyle w:val="Hyperlink"/>
            <w:rFonts w:ascii="Times New Roman" w:hAnsi="Times New Roman" w:cs="Times New Roman"/>
            <w:color w:val="000000" w:themeColor="text1"/>
          </w:rPr>
          <w:t>www.alg</w:t>
        </w:r>
        <w:r w:rsidR="00237E80" w:rsidRPr="00586768">
          <w:rPr>
            <w:rStyle w:val="Hyperlink"/>
            <w:rFonts w:ascii="Times New Roman" w:hAnsi="Times New Roman" w:cs="Times New Roman"/>
            <w:color w:val="000000" w:themeColor="text1"/>
          </w:rPr>
          <w:t>o</w:t>
        </w:r>
        <w:r w:rsidR="00D8576C" w:rsidRPr="00586768">
          <w:rPr>
            <w:rStyle w:val="Hyperlink"/>
            <w:rFonts w:ascii="Times New Roman" w:hAnsi="Times New Roman" w:cs="Times New Roman"/>
            <w:color w:val="000000" w:themeColor="text1"/>
          </w:rPr>
          <w:t>ra.c</w:t>
        </w:r>
        <w:r w:rsidR="00237E80" w:rsidRPr="00586768">
          <w:rPr>
            <w:rStyle w:val="Hyperlink"/>
            <w:rFonts w:ascii="Times New Roman" w:hAnsi="Times New Roman" w:cs="Times New Roman"/>
            <w:color w:val="000000" w:themeColor="text1"/>
          </w:rPr>
          <w:t>o</w:t>
        </w:r>
        <w:r w:rsidR="00D8576C" w:rsidRPr="00586768">
          <w:rPr>
            <w:rStyle w:val="Hyperlink"/>
            <w:rFonts w:ascii="Times New Roman" w:hAnsi="Times New Roman" w:cs="Times New Roman"/>
            <w:color w:val="000000" w:themeColor="text1"/>
          </w:rPr>
          <w:t>m</w:t>
        </w:r>
      </w:hyperlink>
    </w:p>
    <w:p w:rsidR="0076160C" w:rsidRPr="00586768" w:rsidRDefault="00FD57AD" w:rsidP="00586768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ELECTIVE</w:t>
      </w:r>
      <w:r w:rsidR="004F10F9" w:rsidRPr="00586768">
        <w:rPr>
          <w:rFonts w:ascii="Times New Roman" w:hAnsi="Times New Roman" w:cs="Times New Roman"/>
          <w:b/>
        </w:rPr>
        <w:t xml:space="preserve"> </w:t>
      </w:r>
      <w:r w:rsidRPr="00586768">
        <w:rPr>
          <w:rFonts w:ascii="Times New Roman" w:hAnsi="Times New Roman" w:cs="Times New Roman"/>
          <w:b/>
        </w:rPr>
        <w:t>PAPER III</w:t>
      </w:r>
    </w:p>
    <w:p w:rsidR="00FD57AD" w:rsidRPr="00586768" w:rsidRDefault="00FD57AD" w:rsidP="0076160C">
      <w:pPr>
        <w:spacing w:before="100" w:beforeAutospacing="1" w:after="100" w:afterAutospacing="1" w:line="360" w:lineRule="auto"/>
        <w:ind w:firstLine="720"/>
        <w:jc w:val="center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EDUCATI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N F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 xml:space="preserve">R </w:t>
      </w:r>
      <w:r w:rsidR="007C35CE" w:rsidRPr="00586768">
        <w:rPr>
          <w:rFonts w:ascii="Times New Roman" w:hAnsi="Times New Roman" w:cs="Times New Roman"/>
          <w:b/>
        </w:rPr>
        <w:t>THE</w:t>
      </w:r>
      <w:r w:rsidR="0076160C" w:rsidRPr="00586768">
        <w:rPr>
          <w:rFonts w:ascii="Times New Roman" w:hAnsi="Times New Roman" w:cs="Times New Roman"/>
          <w:b/>
        </w:rPr>
        <w:t xml:space="preserve"> </w:t>
      </w:r>
      <w:r w:rsidRPr="00586768">
        <w:rPr>
          <w:rFonts w:ascii="Times New Roman" w:hAnsi="Times New Roman" w:cs="Times New Roman"/>
          <w:b/>
        </w:rPr>
        <w:t>CHALLENGED</w:t>
      </w:r>
    </w:p>
    <w:p w:rsidR="00FD57AD" w:rsidRPr="00586768" w:rsidRDefault="00FD57AD" w:rsidP="00FD57A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Credit</w:t>
      </w:r>
      <w:r w:rsidR="002E6232" w:rsidRPr="00586768">
        <w:rPr>
          <w:rFonts w:ascii="Times New Roman" w:hAnsi="Times New Roman" w:cs="Times New Roman"/>
          <w:b/>
        </w:rPr>
        <w:t>s</w:t>
      </w:r>
      <w:r w:rsidRPr="00586768">
        <w:rPr>
          <w:rFonts w:ascii="Times New Roman" w:hAnsi="Times New Roman" w:cs="Times New Roman"/>
          <w:b/>
        </w:rPr>
        <w:t>: 4</w:t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="00601DAF" w:rsidRPr="00586768">
        <w:rPr>
          <w:rFonts w:ascii="Times New Roman" w:hAnsi="Times New Roman" w:cs="Times New Roman"/>
          <w:b/>
        </w:rPr>
        <w:t xml:space="preserve">      </w:t>
      </w:r>
      <w:r w:rsidRPr="00586768">
        <w:rPr>
          <w:rFonts w:ascii="Times New Roman" w:hAnsi="Times New Roman" w:cs="Times New Roman"/>
          <w:b/>
        </w:rPr>
        <w:t>Marks: 100</w:t>
      </w:r>
    </w:p>
    <w:p w:rsidR="00FD57AD" w:rsidRPr="00586768" w:rsidRDefault="00237E80" w:rsidP="00FD57AD">
      <w:pPr>
        <w:tabs>
          <w:tab w:val="center" w:pos="4680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O</w:t>
      </w:r>
      <w:r w:rsidR="00FD57AD" w:rsidRPr="00586768">
        <w:rPr>
          <w:rFonts w:ascii="Times New Roman" w:hAnsi="Times New Roman" w:cs="Times New Roman"/>
          <w:b/>
        </w:rPr>
        <w:t>bjectives:</w:t>
      </w:r>
    </w:p>
    <w:p w:rsidR="001F666D" w:rsidRPr="00586768" w:rsidRDefault="00B022FD" w:rsidP="00B022FD">
      <w:pPr>
        <w:numPr>
          <w:ilvl w:val="0"/>
          <w:numId w:val="32"/>
        </w:numPr>
        <w:tabs>
          <w:tab w:val="clear" w:pos="2070"/>
          <w:tab w:val="num" w:pos="-810"/>
          <w:tab w:val="left" w:pos="450"/>
          <w:tab w:val="num" w:pos="810"/>
        </w:tabs>
        <w:spacing w:after="0" w:line="240" w:lineRule="auto"/>
        <w:ind w:left="360" w:firstLine="0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To </w:t>
      </w:r>
      <w:r w:rsidR="00B36FBC" w:rsidRPr="00586768">
        <w:rPr>
          <w:rFonts w:ascii="Times New Roman" w:hAnsi="Times New Roman" w:cs="Times New Roman"/>
        </w:rPr>
        <w:t xml:space="preserve">Make </w:t>
      </w:r>
      <w:r w:rsidR="002F336F" w:rsidRPr="00586768">
        <w:rPr>
          <w:rFonts w:ascii="Times New Roman" w:hAnsi="Times New Roman" w:cs="Times New Roman"/>
        </w:rPr>
        <w:t>the</w:t>
      </w:r>
      <w:r w:rsidR="00B36FBC" w:rsidRPr="00586768">
        <w:rPr>
          <w:rFonts w:ascii="Times New Roman" w:hAnsi="Times New Roman" w:cs="Times New Roman"/>
        </w:rPr>
        <w:t xml:space="preserve"> Student Teachers Underst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B36FBC" w:rsidRPr="00586768">
        <w:rPr>
          <w:rFonts w:ascii="Times New Roman" w:hAnsi="Times New Roman" w:cs="Times New Roman"/>
        </w:rPr>
        <w:t xml:space="preserve"> </w:t>
      </w:r>
      <w:r w:rsidR="007C2ADA" w:rsidRPr="00586768">
        <w:rPr>
          <w:rFonts w:ascii="Times New Roman" w:hAnsi="Times New Roman" w:cs="Times New Roman"/>
        </w:rPr>
        <w:t>a</w:t>
      </w:r>
      <w:r w:rsidR="00B36FBC" w:rsidRPr="00586768">
        <w:rPr>
          <w:rFonts w:ascii="Times New Roman" w:hAnsi="Times New Roman" w:cs="Times New Roman"/>
        </w:rPr>
        <w:t>b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 xml:space="preserve">ut </w:t>
      </w:r>
      <w:r w:rsidR="002F336F" w:rsidRPr="00586768">
        <w:rPr>
          <w:rFonts w:ascii="Times New Roman" w:hAnsi="Times New Roman" w:cs="Times New Roman"/>
        </w:rPr>
        <w:t>the</w:t>
      </w:r>
      <w:r w:rsidR="00B36FBC" w:rsidRPr="00586768">
        <w:rPr>
          <w:rFonts w:ascii="Times New Roman" w:hAnsi="Times New Roman" w:cs="Times New Roman"/>
        </w:rPr>
        <w:t xml:space="preserve"> C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 xml:space="preserve">ncept </w:t>
      </w:r>
      <w:r w:rsidR="002F336F" w:rsidRPr="00586768">
        <w:rPr>
          <w:rFonts w:ascii="Times New Roman" w:hAnsi="Times New Roman" w:cs="Times New Roman"/>
        </w:rPr>
        <w:t>of</w:t>
      </w:r>
      <w:r w:rsidR="00B36FBC" w:rsidRPr="00586768">
        <w:rPr>
          <w:rFonts w:ascii="Times New Roman" w:hAnsi="Times New Roman" w:cs="Times New Roman"/>
        </w:rPr>
        <w:t xml:space="preserve"> Special  </w:t>
      </w:r>
    </w:p>
    <w:p w:rsidR="00B022FD" w:rsidRPr="00586768" w:rsidRDefault="00B36FBC" w:rsidP="00B022FD">
      <w:pPr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       </w:t>
      </w:r>
      <w:proofErr w:type="gramStart"/>
      <w:r w:rsidRPr="00586768">
        <w:rPr>
          <w:rFonts w:ascii="Times New Roman" w:hAnsi="Times New Roman" w:cs="Times New Roman"/>
        </w:rPr>
        <w:t>Educati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 </w:t>
      </w:r>
      <w:r w:rsidR="002F336F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 </w:t>
      </w:r>
      <w:r w:rsidR="007C2ADA" w:rsidRPr="00586768">
        <w:rPr>
          <w:rFonts w:ascii="Times New Roman" w:hAnsi="Times New Roman" w:cs="Times New Roman"/>
        </w:rPr>
        <w:t>a</w:t>
      </w:r>
      <w:r w:rsidRPr="00586768">
        <w:rPr>
          <w:rFonts w:ascii="Times New Roman" w:hAnsi="Times New Roman" w:cs="Times New Roman"/>
        </w:rPr>
        <w:t>ll Its Perspectives.</w:t>
      </w:r>
      <w:proofErr w:type="gramEnd"/>
      <w:r w:rsidRPr="00586768">
        <w:rPr>
          <w:rFonts w:ascii="Times New Roman" w:hAnsi="Times New Roman" w:cs="Times New Roman"/>
        </w:rPr>
        <w:t xml:space="preserve">     </w:t>
      </w:r>
    </w:p>
    <w:p w:rsidR="001F666D" w:rsidRPr="00586768" w:rsidRDefault="00B36FBC" w:rsidP="00B022FD">
      <w:pPr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                              </w:t>
      </w:r>
    </w:p>
    <w:p w:rsidR="001F666D" w:rsidRPr="00586768" w:rsidRDefault="00B022FD" w:rsidP="000D44BA">
      <w:pPr>
        <w:numPr>
          <w:ilvl w:val="0"/>
          <w:numId w:val="32"/>
        </w:numPr>
        <w:tabs>
          <w:tab w:val="clear" w:pos="2070"/>
          <w:tab w:val="num" w:pos="-810"/>
          <w:tab w:val="left" w:pos="450"/>
          <w:tab w:val="num" w:pos="810"/>
        </w:tabs>
        <w:spacing w:after="0" w:line="360" w:lineRule="auto"/>
        <w:ind w:left="360" w:firstLine="0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1F666D" w:rsidRPr="00586768">
        <w:rPr>
          <w:rFonts w:ascii="Times New Roman" w:hAnsi="Times New Roman" w:cs="Times New Roman"/>
        </w:rPr>
        <w:t xml:space="preserve"> </w:t>
      </w:r>
      <w:proofErr w:type="gramStart"/>
      <w:r w:rsidR="00B36FBC" w:rsidRPr="00586768">
        <w:rPr>
          <w:rFonts w:ascii="Times New Roman" w:hAnsi="Times New Roman" w:cs="Times New Roman"/>
        </w:rPr>
        <w:t>Make</w:t>
      </w:r>
      <w:proofErr w:type="gramEnd"/>
      <w:r w:rsidR="00B36FBC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B36FBC" w:rsidRPr="00586768">
        <w:rPr>
          <w:rFonts w:ascii="Times New Roman" w:hAnsi="Times New Roman" w:cs="Times New Roman"/>
        </w:rPr>
        <w:t>m Kn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 xml:space="preserve">w </w:t>
      </w:r>
      <w:r w:rsidR="007C2ADA" w:rsidRPr="00586768">
        <w:rPr>
          <w:rFonts w:ascii="Times New Roman" w:hAnsi="Times New Roman" w:cs="Times New Roman"/>
        </w:rPr>
        <w:t>a</w:t>
      </w:r>
      <w:r w:rsidR="00B36FBC" w:rsidRPr="00586768">
        <w:rPr>
          <w:rFonts w:ascii="Times New Roman" w:hAnsi="Times New Roman" w:cs="Times New Roman"/>
        </w:rPr>
        <w:t>b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 xml:space="preserve">ut </w:t>
      </w:r>
      <w:r w:rsidR="002F336F" w:rsidRPr="00586768">
        <w:rPr>
          <w:rFonts w:ascii="Times New Roman" w:hAnsi="Times New Roman" w:cs="Times New Roman"/>
        </w:rPr>
        <w:t>the</w:t>
      </w:r>
      <w:r w:rsidR="00B36FBC" w:rsidRPr="00586768">
        <w:rPr>
          <w:rFonts w:ascii="Times New Roman" w:hAnsi="Times New Roman" w:cs="Times New Roman"/>
        </w:rPr>
        <w:t xml:space="preserve"> Educati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 xml:space="preserve">n </w:t>
      </w:r>
      <w:r w:rsidR="002F336F" w:rsidRPr="00586768">
        <w:rPr>
          <w:rFonts w:ascii="Times New Roman" w:hAnsi="Times New Roman" w:cs="Times New Roman"/>
        </w:rPr>
        <w:t>of</w:t>
      </w:r>
      <w:r w:rsidR="00B36FBC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B36FBC" w:rsidRPr="00586768">
        <w:rPr>
          <w:rFonts w:ascii="Times New Roman" w:hAnsi="Times New Roman" w:cs="Times New Roman"/>
        </w:rPr>
        <w:t xml:space="preserve"> V</w:t>
      </w:r>
      <w:r w:rsidR="007C35CE" w:rsidRPr="00586768">
        <w:rPr>
          <w:rFonts w:ascii="Times New Roman" w:hAnsi="Times New Roman" w:cs="Times New Roman"/>
        </w:rPr>
        <w:t>is</w:t>
      </w:r>
      <w:r w:rsidR="00B36FBC" w:rsidRPr="00586768">
        <w:rPr>
          <w:rFonts w:ascii="Times New Roman" w:hAnsi="Times New Roman" w:cs="Times New Roman"/>
        </w:rPr>
        <w:t>ually Impaired</w:t>
      </w:r>
      <w:r w:rsidR="001F666D" w:rsidRPr="00586768">
        <w:rPr>
          <w:rFonts w:ascii="Times New Roman" w:hAnsi="Times New Roman" w:cs="Times New Roman"/>
        </w:rPr>
        <w:t>.</w:t>
      </w:r>
    </w:p>
    <w:p w:rsidR="001F666D" w:rsidRPr="00586768" w:rsidRDefault="00B022FD" w:rsidP="00B022FD">
      <w:pPr>
        <w:numPr>
          <w:ilvl w:val="0"/>
          <w:numId w:val="32"/>
        </w:numPr>
        <w:tabs>
          <w:tab w:val="clear" w:pos="2070"/>
          <w:tab w:val="num" w:pos="-810"/>
          <w:tab w:val="num" w:pos="810"/>
          <w:tab w:val="left" w:pos="900"/>
        </w:tabs>
        <w:spacing w:after="0" w:line="240" w:lineRule="auto"/>
        <w:ind w:left="360" w:firstLine="0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To </w:t>
      </w:r>
      <w:r w:rsidR="00B36FBC" w:rsidRPr="00586768">
        <w:rPr>
          <w:rFonts w:ascii="Times New Roman" w:hAnsi="Times New Roman" w:cs="Times New Roman"/>
        </w:rPr>
        <w:t>Devel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 xml:space="preserve">p </w:t>
      </w:r>
      <w:r w:rsidR="00E8106E" w:rsidRPr="00586768">
        <w:rPr>
          <w:rFonts w:ascii="Times New Roman" w:hAnsi="Times New Roman" w:cs="Times New Roman"/>
        </w:rPr>
        <w:t>an</w:t>
      </w:r>
      <w:r w:rsidR="00B36FBC" w:rsidRPr="00586768">
        <w:rPr>
          <w:rFonts w:ascii="Times New Roman" w:hAnsi="Times New Roman" w:cs="Times New Roman"/>
        </w:rPr>
        <w:t xml:space="preserve"> Underst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din</w:t>
      </w:r>
      <w:r w:rsidR="00B36FBC" w:rsidRPr="00586768">
        <w:rPr>
          <w:rFonts w:ascii="Times New Roman" w:hAnsi="Times New Roman" w:cs="Times New Roman"/>
        </w:rPr>
        <w:t xml:space="preserve">g </w:t>
      </w:r>
      <w:r w:rsidR="007C35CE" w:rsidRPr="00586768">
        <w:rPr>
          <w:rFonts w:ascii="Times New Roman" w:hAnsi="Times New Roman" w:cs="Times New Roman"/>
        </w:rPr>
        <w:t>in</w:t>
      </w:r>
      <w:r w:rsidR="00B36FBC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B36FBC" w:rsidRPr="00586768">
        <w:rPr>
          <w:rFonts w:ascii="Times New Roman" w:hAnsi="Times New Roman" w:cs="Times New Roman"/>
        </w:rPr>
        <w:t xml:space="preserve">m </w:t>
      </w:r>
      <w:r w:rsidR="007C2ADA" w:rsidRPr="00586768">
        <w:rPr>
          <w:rFonts w:ascii="Times New Roman" w:hAnsi="Times New Roman" w:cs="Times New Roman"/>
        </w:rPr>
        <w:t>a</w:t>
      </w:r>
      <w:r w:rsidR="00B36FBC" w:rsidRPr="00586768">
        <w:rPr>
          <w:rFonts w:ascii="Times New Roman" w:hAnsi="Times New Roman" w:cs="Times New Roman"/>
        </w:rPr>
        <w:t>b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 xml:space="preserve">ut </w:t>
      </w:r>
      <w:r w:rsidR="002F336F" w:rsidRPr="00586768">
        <w:rPr>
          <w:rFonts w:ascii="Times New Roman" w:hAnsi="Times New Roman" w:cs="Times New Roman"/>
        </w:rPr>
        <w:t>the</w:t>
      </w:r>
      <w:r w:rsidR="00B36FBC" w:rsidRPr="00586768">
        <w:rPr>
          <w:rFonts w:ascii="Times New Roman" w:hAnsi="Times New Roman" w:cs="Times New Roman"/>
        </w:rPr>
        <w:t xml:space="preserve"> Educati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 xml:space="preserve">n </w:t>
      </w:r>
      <w:r w:rsidR="002F336F" w:rsidRPr="00586768">
        <w:rPr>
          <w:rFonts w:ascii="Times New Roman" w:hAnsi="Times New Roman" w:cs="Times New Roman"/>
        </w:rPr>
        <w:t>of</w:t>
      </w:r>
      <w:r w:rsidR="00B36FBC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B36FBC" w:rsidRPr="00586768">
        <w:rPr>
          <w:rFonts w:ascii="Times New Roman" w:hAnsi="Times New Roman" w:cs="Times New Roman"/>
        </w:rPr>
        <w:t xml:space="preserve"> Hear</w:t>
      </w:r>
      <w:r w:rsidR="007C35CE" w:rsidRPr="00586768">
        <w:rPr>
          <w:rFonts w:ascii="Times New Roman" w:hAnsi="Times New Roman" w:cs="Times New Roman"/>
        </w:rPr>
        <w:t>in</w:t>
      </w:r>
      <w:r w:rsidR="00B36FBC" w:rsidRPr="00586768">
        <w:rPr>
          <w:rFonts w:ascii="Times New Roman" w:hAnsi="Times New Roman" w:cs="Times New Roman"/>
        </w:rPr>
        <w:t xml:space="preserve">g </w:t>
      </w:r>
    </w:p>
    <w:p w:rsidR="00B022FD" w:rsidRPr="00586768" w:rsidRDefault="00B36FBC" w:rsidP="00B022FD">
      <w:pPr>
        <w:tabs>
          <w:tab w:val="left" w:pos="90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       Impaired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 xml:space="preserve"> Speech Impaired</w:t>
      </w:r>
      <w:r w:rsidR="001F666D" w:rsidRPr="00586768">
        <w:rPr>
          <w:rFonts w:ascii="Times New Roman" w:hAnsi="Times New Roman" w:cs="Times New Roman"/>
        </w:rPr>
        <w:t xml:space="preserve">.  </w:t>
      </w:r>
    </w:p>
    <w:p w:rsidR="001F666D" w:rsidRPr="00586768" w:rsidRDefault="001F666D" w:rsidP="00B022FD">
      <w:pPr>
        <w:tabs>
          <w:tab w:val="left" w:pos="90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   </w:t>
      </w:r>
    </w:p>
    <w:p w:rsidR="00B36FBC" w:rsidRPr="00586768" w:rsidRDefault="00B022FD" w:rsidP="00B022FD">
      <w:pPr>
        <w:numPr>
          <w:ilvl w:val="0"/>
          <w:numId w:val="32"/>
        </w:numPr>
        <w:tabs>
          <w:tab w:val="clear" w:pos="2070"/>
          <w:tab w:val="num" w:pos="-810"/>
          <w:tab w:val="left" w:pos="450"/>
          <w:tab w:val="num" w:pos="810"/>
        </w:tabs>
        <w:spacing w:after="0" w:line="240" w:lineRule="auto"/>
        <w:ind w:left="360" w:firstLine="0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To </w:t>
      </w:r>
      <w:r w:rsidR="00B36FBC" w:rsidRPr="00586768">
        <w:rPr>
          <w:rFonts w:ascii="Times New Roman" w:hAnsi="Times New Roman" w:cs="Times New Roman"/>
        </w:rPr>
        <w:t>Devel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 xml:space="preserve">p </w:t>
      </w:r>
      <w:r w:rsidR="002F336F" w:rsidRPr="00586768">
        <w:rPr>
          <w:rFonts w:ascii="Times New Roman" w:hAnsi="Times New Roman" w:cs="Times New Roman"/>
        </w:rPr>
        <w:t>an</w:t>
      </w:r>
      <w:r w:rsidR="00B36FBC" w:rsidRPr="00586768">
        <w:rPr>
          <w:rFonts w:ascii="Times New Roman" w:hAnsi="Times New Roman" w:cs="Times New Roman"/>
        </w:rPr>
        <w:t xml:space="preserve"> Underst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din</w:t>
      </w:r>
      <w:r w:rsidR="00B36FBC"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in</w:t>
      </w:r>
      <w:r w:rsidR="00B36FBC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B36FBC" w:rsidRPr="00586768">
        <w:rPr>
          <w:rFonts w:ascii="Times New Roman" w:hAnsi="Times New Roman" w:cs="Times New Roman"/>
        </w:rPr>
        <w:t xml:space="preserve">m </w:t>
      </w:r>
      <w:r w:rsidR="007C2ADA" w:rsidRPr="00586768">
        <w:rPr>
          <w:rFonts w:ascii="Times New Roman" w:hAnsi="Times New Roman" w:cs="Times New Roman"/>
        </w:rPr>
        <w:t>a</w:t>
      </w:r>
      <w:r w:rsidR="00B36FBC" w:rsidRPr="00586768">
        <w:rPr>
          <w:rFonts w:ascii="Times New Roman" w:hAnsi="Times New Roman" w:cs="Times New Roman"/>
        </w:rPr>
        <w:t>b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 xml:space="preserve">ut </w:t>
      </w:r>
      <w:r w:rsidR="002F336F" w:rsidRPr="00586768">
        <w:rPr>
          <w:rFonts w:ascii="Times New Roman" w:hAnsi="Times New Roman" w:cs="Times New Roman"/>
        </w:rPr>
        <w:t>the</w:t>
      </w:r>
      <w:r w:rsidR="00B36FBC" w:rsidRPr="00586768">
        <w:rPr>
          <w:rFonts w:ascii="Times New Roman" w:hAnsi="Times New Roman" w:cs="Times New Roman"/>
        </w:rPr>
        <w:t xml:space="preserve"> Educati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 xml:space="preserve">n </w:t>
      </w:r>
      <w:r w:rsidR="002F336F" w:rsidRPr="00586768">
        <w:rPr>
          <w:rFonts w:ascii="Times New Roman" w:hAnsi="Times New Roman" w:cs="Times New Roman"/>
        </w:rPr>
        <w:t>of</w:t>
      </w:r>
      <w:r w:rsidR="00B36FBC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B36FBC" w:rsidRPr="00586768">
        <w:rPr>
          <w:rFonts w:ascii="Times New Roman" w:hAnsi="Times New Roman" w:cs="Times New Roman"/>
        </w:rPr>
        <w:t xml:space="preserve"> Deprived </w:t>
      </w:r>
    </w:p>
    <w:p w:rsidR="001F666D" w:rsidRPr="00586768" w:rsidRDefault="00B022FD" w:rsidP="00B022FD">
      <w:pPr>
        <w:tabs>
          <w:tab w:val="left" w:pos="450"/>
          <w:tab w:val="num" w:pos="207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      </w:t>
      </w:r>
      <w:r w:rsidR="00B36FBC" w:rsidRPr="00586768">
        <w:rPr>
          <w:rFonts w:ascii="Times New Roman" w:hAnsi="Times New Roman" w:cs="Times New Roman"/>
        </w:rPr>
        <w:t xml:space="preserve"> </w:t>
      </w:r>
      <w:proofErr w:type="gramStart"/>
      <w:r w:rsidR="00B36FBC" w:rsidRPr="00586768">
        <w:rPr>
          <w:rFonts w:ascii="Times New Roman" w:hAnsi="Times New Roman" w:cs="Times New Roman"/>
        </w:rPr>
        <w:t>Child</w:t>
      </w:r>
      <w:r w:rsidR="001F666D" w:rsidRPr="00586768">
        <w:rPr>
          <w:rFonts w:ascii="Times New Roman" w:hAnsi="Times New Roman" w:cs="Times New Roman"/>
        </w:rPr>
        <w:t>.</w:t>
      </w:r>
      <w:proofErr w:type="gramEnd"/>
    </w:p>
    <w:p w:rsidR="00B022FD" w:rsidRPr="00586768" w:rsidRDefault="00B022FD" w:rsidP="00B022FD">
      <w:pPr>
        <w:tabs>
          <w:tab w:val="left" w:pos="450"/>
          <w:tab w:val="num" w:pos="2070"/>
        </w:tabs>
        <w:spacing w:after="0" w:line="240" w:lineRule="auto"/>
        <w:ind w:left="360"/>
        <w:rPr>
          <w:rFonts w:ascii="Times New Roman" w:hAnsi="Times New Roman" w:cs="Times New Roman"/>
        </w:rPr>
      </w:pPr>
    </w:p>
    <w:p w:rsidR="001F666D" w:rsidRPr="00586768" w:rsidRDefault="00B022FD" w:rsidP="000D44BA">
      <w:pPr>
        <w:numPr>
          <w:ilvl w:val="0"/>
          <w:numId w:val="32"/>
        </w:numPr>
        <w:tabs>
          <w:tab w:val="clear" w:pos="2070"/>
          <w:tab w:val="num" w:pos="-810"/>
          <w:tab w:val="left" w:pos="450"/>
          <w:tab w:val="num" w:pos="810"/>
        </w:tabs>
        <w:spacing w:after="0" w:line="360" w:lineRule="auto"/>
        <w:ind w:left="360" w:firstLine="0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To </w:t>
      </w:r>
      <w:r w:rsidR="00B36FBC" w:rsidRPr="00586768">
        <w:rPr>
          <w:rFonts w:ascii="Times New Roman" w:hAnsi="Times New Roman" w:cs="Times New Roman"/>
        </w:rPr>
        <w:t>Underst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B36FBC" w:rsidRPr="00586768">
        <w:rPr>
          <w:rFonts w:ascii="Times New Roman" w:hAnsi="Times New Roman" w:cs="Times New Roman"/>
        </w:rPr>
        <w:t xml:space="preserve"> </w:t>
      </w:r>
      <w:r w:rsidR="007C2ADA" w:rsidRPr="00586768">
        <w:rPr>
          <w:rFonts w:ascii="Times New Roman" w:hAnsi="Times New Roman" w:cs="Times New Roman"/>
        </w:rPr>
        <w:t>a</w:t>
      </w:r>
      <w:r w:rsidR="00B36FBC" w:rsidRPr="00586768">
        <w:rPr>
          <w:rFonts w:ascii="Times New Roman" w:hAnsi="Times New Roman" w:cs="Times New Roman"/>
        </w:rPr>
        <w:t>b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 xml:space="preserve">ut </w:t>
      </w:r>
      <w:r w:rsidR="002F336F" w:rsidRPr="00586768">
        <w:rPr>
          <w:rFonts w:ascii="Times New Roman" w:hAnsi="Times New Roman" w:cs="Times New Roman"/>
        </w:rPr>
        <w:t>the</w:t>
      </w:r>
      <w:r w:rsidR="00B36FBC" w:rsidRPr="00586768">
        <w:rPr>
          <w:rFonts w:ascii="Times New Roman" w:hAnsi="Times New Roman" w:cs="Times New Roman"/>
        </w:rPr>
        <w:t xml:space="preserve"> Educati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 xml:space="preserve">n </w:t>
      </w:r>
      <w:r w:rsidR="002F336F" w:rsidRPr="00586768">
        <w:rPr>
          <w:rFonts w:ascii="Times New Roman" w:hAnsi="Times New Roman" w:cs="Times New Roman"/>
        </w:rPr>
        <w:t>of</w:t>
      </w:r>
      <w:r w:rsidR="00B36FBC" w:rsidRPr="00586768">
        <w:rPr>
          <w:rFonts w:ascii="Times New Roman" w:hAnsi="Times New Roman" w:cs="Times New Roman"/>
        </w:rPr>
        <w:t xml:space="preserve"> Mental Retardati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>n</w:t>
      </w:r>
      <w:r w:rsidR="001F666D" w:rsidRPr="00586768">
        <w:rPr>
          <w:rFonts w:ascii="Times New Roman" w:hAnsi="Times New Roman" w:cs="Times New Roman"/>
        </w:rPr>
        <w:t>.</w:t>
      </w:r>
    </w:p>
    <w:p w:rsidR="001F666D" w:rsidRPr="00586768" w:rsidRDefault="001F666D" w:rsidP="001F666D">
      <w:pPr>
        <w:tabs>
          <w:tab w:val="left" w:pos="450"/>
          <w:tab w:val="num" w:pos="810"/>
        </w:tabs>
        <w:spacing w:after="0" w:line="360" w:lineRule="auto"/>
        <w:ind w:left="360"/>
        <w:rPr>
          <w:rFonts w:ascii="Times New Roman" w:hAnsi="Times New Roman" w:cs="Times New Roman"/>
        </w:rPr>
      </w:pPr>
    </w:p>
    <w:p w:rsidR="00FD57AD" w:rsidRPr="00586768" w:rsidRDefault="00FD57AD" w:rsidP="00C75651">
      <w:pPr>
        <w:spacing w:after="0" w:line="240" w:lineRule="auto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UNIT: I</w:t>
      </w:r>
      <w:r w:rsidR="002E6232" w:rsidRPr="00586768">
        <w:rPr>
          <w:rFonts w:ascii="Times New Roman" w:hAnsi="Times New Roman" w:cs="Times New Roman"/>
          <w:b/>
        </w:rPr>
        <w:t xml:space="preserve"> </w:t>
      </w:r>
      <w:r w:rsidRPr="00586768">
        <w:rPr>
          <w:rFonts w:ascii="Times New Roman" w:hAnsi="Times New Roman" w:cs="Times New Roman"/>
          <w:b/>
        </w:rPr>
        <w:t>Special Educati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n</w:t>
      </w:r>
    </w:p>
    <w:p w:rsidR="00C75651" w:rsidRPr="00586768" w:rsidRDefault="00C75651" w:rsidP="00C75651">
      <w:pPr>
        <w:spacing w:after="0" w:line="240" w:lineRule="auto"/>
        <w:rPr>
          <w:rFonts w:ascii="Times New Roman" w:hAnsi="Times New Roman" w:cs="Times New Roman"/>
          <w:b/>
        </w:rPr>
      </w:pPr>
    </w:p>
    <w:p w:rsidR="00FD57AD" w:rsidRPr="00586768" w:rsidRDefault="00FD57AD" w:rsidP="00FD57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</w:r>
      <w:r w:rsidR="002E6232" w:rsidRPr="00586768">
        <w:rPr>
          <w:rFonts w:ascii="Times New Roman" w:hAnsi="Times New Roman" w:cs="Times New Roman"/>
        </w:rPr>
        <w:t xml:space="preserve">Special </w:t>
      </w:r>
      <w:r w:rsidR="00DD00E3" w:rsidRPr="00586768">
        <w:rPr>
          <w:rFonts w:ascii="Times New Roman" w:hAnsi="Times New Roman" w:cs="Times New Roman"/>
        </w:rPr>
        <w:t>Educati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>n - Me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in</w:t>
      </w:r>
      <w:r w:rsidR="00DD00E3" w:rsidRPr="00586768">
        <w:rPr>
          <w:rFonts w:ascii="Times New Roman" w:hAnsi="Times New Roman" w:cs="Times New Roman"/>
        </w:rPr>
        <w:t xml:space="preserve">g - Types - </w:t>
      </w:r>
      <w:r w:rsidR="00B022FD" w:rsidRPr="00586768">
        <w:rPr>
          <w:rFonts w:ascii="Times New Roman" w:hAnsi="Times New Roman" w:cs="Times New Roman"/>
        </w:rPr>
        <w:t xml:space="preserve">Inclusive </w:t>
      </w:r>
      <w:r w:rsidR="00DD00E3" w:rsidRPr="00586768">
        <w:rPr>
          <w:rFonts w:ascii="Times New Roman" w:hAnsi="Times New Roman" w:cs="Times New Roman"/>
        </w:rPr>
        <w:t>Educati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>n - Def</w:t>
      </w:r>
      <w:r w:rsidR="007C35CE" w:rsidRPr="00586768">
        <w:rPr>
          <w:rFonts w:ascii="Times New Roman" w:hAnsi="Times New Roman" w:cs="Times New Roman"/>
        </w:rPr>
        <w:t>in</w:t>
      </w:r>
      <w:r w:rsidR="00DD00E3" w:rsidRPr="00586768">
        <w:rPr>
          <w:rFonts w:ascii="Times New Roman" w:hAnsi="Times New Roman" w:cs="Times New Roman"/>
        </w:rPr>
        <w:t>iti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>n –</w:t>
      </w:r>
      <w:r w:rsidR="00B022FD" w:rsidRPr="00586768">
        <w:rPr>
          <w:rFonts w:ascii="Times New Roman" w:hAnsi="Times New Roman" w:cs="Times New Roman"/>
        </w:rPr>
        <w:t xml:space="preserve"> </w:t>
      </w:r>
      <w:r w:rsidR="00DD00E3" w:rsidRPr="00586768">
        <w:rPr>
          <w:rFonts w:ascii="Times New Roman" w:hAnsi="Times New Roman" w:cs="Times New Roman"/>
        </w:rPr>
        <w:t>C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>ncept</w:t>
      </w:r>
      <w:r w:rsidR="00B022FD" w:rsidRPr="00586768">
        <w:rPr>
          <w:rFonts w:ascii="Times New Roman" w:hAnsi="Times New Roman" w:cs="Times New Roman"/>
        </w:rPr>
        <w:t xml:space="preserve"> </w:t>
      </w:r>
      <w:r w:rsidR="00DD00E3" w:rsidRPr="00586768">
        <w:rPr>
          <w:rFonts w:ascii="Times New Roman" w:hAnsi="Times New Roman" w:cs="Times New Roman"/>
        </w:rPr>
        <w:t xml:space="preserve">- Need </w:t>
      </w:r>
      <w:r w:rsidR="002F336F" w:rsidRPr="00586768">
        <w:rPr>
          <w:rFonts w:ascii="Times New Roman" w:hAnsi="Times New Roman" w:cs="Times New Roman"/>
        </w:rPr>
        <w:t>of</w:t>
      </w:r>
      <w:r w:rsidR="00DD00E3" w:rsidRPr="00586768">
        <w:rPr>
          <w:rFonts w:ascii="Times New Roman" w:hAnsi="Times New Roman" w:cs="Times New Roman"/>
        </w:rPr>
        <w:t xml:space="preserve"> </w:t>
      </w:r>
      <w:r w:rsidR="00B022FD" w:rsidRPr="00586768">
        <w:rPr>
          <w:rFonts w:ascii="Times New Roman" w:hAnsi="Times New Roman" w:cs="Times New Roman"/>
        </w:rPr>
        <w:t xml:space="preserve">Inclusive </w:t>
      </w:r>
      <w:r w:rsidR="00DD00E3" w:rsidRPr="00586768">
        <w:rPr>
          <w:rFonts w:ascii="Times New Roman" w:hAnsi="Times New Roman" w:cs="Times New Roman"/>
        </w:rPr>
        <w:t>Educati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>n</w:t>
      </w:r>
      <w:r w:rsidR="00B022FD" w:rsidRPr="00586768">
        <w:rPr>
          <w:rFonts w:ascii="Times New Roman" w:hAnsi="Times New Roman" w:cs="Times New Roman"/>
        </w:rPr>
        <w:t xml:space="preserve"> </w:t>
      </w:r>
      <w:r w:rsidR="00DD00E3" w:rsidRPr="00586768">
        <w:rPr>
          <w:rFonts w:ascii="Times New Roman" w:hAnsi="Times New Roman" w:cs="Times New Roman"/>
        </w:rPr>
        <w:t>- Special Educati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>n System -</w:t>
      </w:r>
      <w:r w:rsidR="00B022FD" w:rsidRPr="00586768">
        <w:rPr>
          <w:rFonts w:ascii="Times New Roman" w:hAnsi="Times New Roman" w:cs="Times New Roman"/>
        </w:rPr>
        <w:t xml:space="preserve"> </w:t>
      </w:r>
      <w:r w:rsidR="00DD00E3" w:rsidRPr="00586768">
        <w:rPr>
          <w:rFonts w:ascii="Times New Roman" w:hAnsi="Times New Roman" w:cs="Times New Roman"/>
        </w:rPr>
        <w:t>Special Sch</w:t>
      </w:r>
      <w:r w:rsidR="00237E80" w:rsidRPr="00586768">
        <w:rPr>
          <w:rFonts w:ascii="Times New Roman" w:hAnsi="Times New Roman" w:cs="Times New Roman"/>
        </w:rPr>
        <w:t>oo</w:t>
      </w:r>
      <w:r w:rsidR="00DD00E3" w:rsidRPr="00586768">
        <w:rPr>
          <w:rFonts w:ascii="Times New Roman" w:hAnsi="Times New Roman" w:cs="Times New Roman"/>
        </w:rPr>
        <w:t>ls</w:t>
      </w:r>
      <w:r w:rsidR="002E6232" w:rsidRPr="00586768">
        <w:rPr>
          <w:rFonts w:ascii="Times New Roman" w:hAnsi="Times New Roman" w:cs="Times New Roman"/>
        </w:rPr>
        <w:t>.</w:t>
      </w:r>
    </w:p>
    <w:p w:rsidR="00FD57AD" w:rsidRPr="00586768" w:rsidRDefault="00FD57AD" w:rsidP="00C7565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UNIT: II</w:t>
      </w:r>
      <w:r w:rsidR="002E6232" w:rsidRPr="00586768">
        <w:rPr>
          <w:rFonts w:ascii="Times New Roman" w:hAnsi="Times New Roman" w:cs="Times New Roman"/>
          <w:b/>
        </w:rPr>
        <w:t xml:space="preserve"> </w:t>
      </w:r>
      <w:r w:rsidRPr="00586768">
        <w:rPr>
          <w:rFonts w:ascii="Times New Roman" w:hAnsi="Times New Roman" w:cs="Times New Roman"/>
          <w:b/>
        </w:rPr>
        <w:t>V</w:t>
      </w:r>
      <w:r w:rsidR="007C35CE" w:rsidRPr="00586768">
        <w:rPr>
          <w:rFonts w:ascii="Times New Roman" w:hAnsi="Times New Roman" w:cs="Times New Roman"/>
          <w:b/>
        </w:rPr>
        <w:t>is</w:t>
      </w:r>
      <w:r w:rsidRPr="00586768">
        <w:rPr>
          <w:rFonts w:ascii="Times New Roman" w:hAnsi="Times New Roman" w:cs="Times New Roman"/>
          <w:b/>
        </w:rPr>
        <w:t>ually</w:t>
      </w:r>
      <w:r w:rsidR="002E6232" w:rsidRPr="00586768">
        <w:rPr>
          <w:rFonts w:ascii="Times New Roman" w:hAnsi="Times New Roman" w:cs="Times New Roman"/>
          <w:b/>
        </w:rPr>
        <w:t xml:space="preserve"> Impaired </w:t>
      </w:r>
      <w:r w:rsidR="00E8106E" w:rsidRPr="00586768">
        <w:rPr>
          <w:rFonts w:ascii="Times New Roman" w:hAnsi="Times New Roman" w:cs="Times New Roman"/>
          <w:b/>
        </w:rPr>
        <w:t>an</w:t>
      </w:r>
      <w:r w:rsidR="007C35CE" w:rsidRPr="00586768">
        <w:rPr>
          <w:rFonts w:ascii="Times New Roman" w:hAnsi="Times New Roman" w:cs="Times New Roman"/>
          <w:b/>
        </w:rPr>
        <w:t>d</w:t>
      </w:r>
      <w:r w:rsidRPr="00586768">
        <w:rPr>
          <w:rFonts w:ascii="Times New Roman" w:hAnsi="Times New Roman" w:cs="Times New Roman"/>
          <w:b/>
        </w:rPr>
        <w:t xml:space="preserve"> Bl</w:t>
      </w:r>
      <w:r w:rsidR="007C35CE" w:rsidRPr="00586768">
        <w:rPr>
          <w:rFonts w:ascii="Times New Roman" w:hAnsi="Times New Roman" w:cs="Times New Roman"/>
          <w:b/>
        </w:rPr>
        <w:t>in</w:t>
      </w:r>
      <w:r w:rsidRPr="00586768">
        <w:rPr>
          <w:rFonts w:ascii="Times New Roman" w:hAnsi="Times New Roman" w:cs="Times New Roman"/>
          <w:b/>
        </w:rPr>
        <w:t>d Children</w:t>
      </w:r>
    </w:p>
    <w:p w:rsidR="00C75651" w:rsidRPr="00586768" w:rsidRDefault="00C75651" w:rsidP="00C7565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D57AD" w:rsidRPr="00586768" w:rsidRDefault="00FD57AD" w:rsidP="00FD57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</w:r>
      <w:r w:rsidR="002E6232" w:rsidRPr="00586768">
        <w:rPr>
          <w:rFonts w:ascii="Times New Roman" w:hAnsi="Times New Roman" w:cs="Times New Roman"/>
        </w:rPr>
        <w:t>Me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in</w:t>
      </w:r>
      <w:r w:rsidR="002E6232" w:rsidRPr="00586768">
        <w:rPr>
          <w:rFonts w:ascii="Times New Roman" w:hAnsi="Times New Roman" w:cs="Times New Roman"/>
        </w:rPr>
        <w:t xml:space="preserve">g </w:t>
      </w:r>
      <w:r w:rsidR="00A70A54" w:rsidRPr="00586768">
        <w:rPr>
          <w:rFonts w:ascii="Times New Roman" w:hAnsi="Times New Roman" w:cs="Times New Roman"/>
        </w:rPr>
        <w:t>-</w:t>
      </w:r>
      <w:r w:rsidR="0076160C" w:rsidRPr="00586768">
        <w:rPr>
          <w:rFonts w:ascii="Times New Roman" w:hAnsi="Times New Roman" w:cs="Times New Roman"/>
        </w:rPr>
        <w:t xml:space="preserve"> </w:t>
      </w:r>
      <w:r w:rsidR="00DD00E3" w:rsidRPr="00586768">
        <w:rPr>
          <w:rFonts w:ascii="Times New Roman" w:hAnsi="Times New Roman" w:cs="Times New Roman"/>
        </w:rPr>
        <w:t>Identificati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>n - Adjustment Pr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>blem - Special Medium -</w:t>
      </w:r>
      <w:r w:rsidR="00B022FD" w:rsidRPr="00586768">
        <w:rPr>
          <w:rFonts w:ascii="Times New Roman" w:hAnsi="Times New Roman" w:cs="Times New Roman"/>
        </w:rPr>
        <w:t xml:space="preserve"> </w:t>
      </w:r>
      <w:r w:rsidR="00DD00E3" w:rsidRPr="00586768">
        <w:rPr>
          <w:rFonts w:ascii="Times New Roman" w:hAnsi="Times New Roman" w:cs="Times New Roman"/>
        </w:rPr>
        <w:t>Curriculum - Teach</w:t>
      </w:r>
      <w:r w:rsidR="007C35CE" w:rsidRPr="00586768">
        <w:rPr>
          <w:rFonts w:ascii="Times New Roman" w:hAnsi="Times New Roman" w:cs="Times New Roman"/>
        </w:rPr>
        <w:t>in</w:t>
      </w:r>
      <w:r w:rsidR="00DD00E3" w:rsidRPr="00586768">
        <w:rPr>
          <w:rFonts w:ascii="Times New Roman" w:hAnsi="Times New Roman" w:cs="Times New Roman"/>
        </w:rPr>
        <w:t>g Appr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>aches - Eff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 xml:space="preserve">rts </w:t>
      </w:r>
      <w:r w:rsidR="002F336F" w:rsidRPr="00586768">
        <w:rPr>
          <w:rFonts w:ascii="Times New Roman" w:hAnsi="Times New Roman" w:cs="Times New Roman"/>
        </w:rPr>
        <w:t>to</w:t>
      </w:r>
      <w:r w:rsidR="00DD00E3" w:rsidRPr="00586768">
        <w:rPr>
          <w:rFonts w:ascii="Times New Roman" w:hAnsi="Times New Roman" w:cs="Times New Roman"/>
        </w:rPr>
        <w:t xml:space="preserve"> Ma</w:t>
      </w:r>
      <w:r w:rsidR="007C35CE" w:rsidRPr="00586768">
        <w:rPr>
          <w:rFonts w:ascii="Times New Roman" w:hAnsi="Times New Roman" w:cs="Times New Roman"/>
        </w:rPr>
        <w:t>in</w:t>
      </w:r>
      <w:r w:rsidR="00DD00E3" w:rsidRPr="00586768">
        <w:rPr>
          <w:rFonts w:ascii="Times New Roman" w:hAnsi="Times New Roman" w:cs="Times New Roman"/>
        </w:rPr>
        <w:t xml:space="preserve"> Stream</w:t>
      </w:r>
      <w:r w:rsidR="007C35CE" w:rsidRPr="00586768">
        <w:rPr>
          <w:rFonts w:ascii="Times New Roman" w:hAnsi="Times New Roman" w:cs="Times New Roman"/>
        </w:rPr>
        <w:t>in</w:t>
      </w:r>
      <w:r w:rsidR="00DD00E3"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the</w:t>
      </w:r>
      <w:r w:rsidR="00DD00E3" w:rsidRPr="00586768">
        <w:rPr>
          <w:rFonts w:ascii="Times New Roman" w:hAnsi="Times New Roman" w:cs="Times New Roman"/>
        </w:rPr>
        <w:t xml:space="preserve">m </w:t>
      </w:r>
      <w:r w:rsidR="002F336F" w:rsidRPr="00586768">
        <w:rPr>
          <w:rFonts w:ascii="Times New Roman" w:hAnsi="Times New Roman" w:cs="Times New Roman"/>
        </w:rPr>
        <w:t>in</w:t>
      </w:r>
      <w:r w:rsidR="007C35CE" w:rsidRPr="00586768">
        <w:rPr>
          <w:rFonts w:ascii="Times New Roman" w:hAnsi="Times New Roman" w:cs="Times New Roman"/>
        </w:rPr>
        <w:t>t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 xml:space="preserve"> S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>ciety</w:t>
      </w:r>
      <w:r w:rsidR="002E6232" w:rsidRPr="00586768">
        <w:rPr>
          <w:rFonts w:ascii="Times New Roman" w:hAnsi="Times New Roman" w:cs="Times New Roman"/>
        </w:rPr>
        <w:t>.</w:t>
      </w:r>
    </w:p>
    <w:p w:rsidR="00FD57AD" w:rsidRPr="00586768" w:rsidRDefault="00FD57AD" w:rsidP="00C7565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UNIT: III</w:t>
      </w:r>
      <w:r w:rsidR="002E6232" w:rsidRPr="00586768">
        <w:rPr>
          <w:rFonts w:ascii="Times New Roman" w:hAnsi="Times New Roman" w:cs="Times New Roman"/>
          <w:b/>
        </w:rPr>
        <w:t xml:space="preserve"> </w:t>
      </w:r>
      <w:r w:rsidRPr="00586768">
        <w:rPr>
          <w:rFonts w:ascii="Times New Roman" w:hAnsi="Times New Roman" w:cs="Times New Roman"/>
          <w:b/>
        </w:rPr>
        <w:t>Hear</w:t>
      </w:r>
      <w:r w:rsidR="007C35CE" w:rsidRPr="00586768">
        <w:rPr>
          <w:rFonts w:ascii="Times New Roman" w:hAnsi="Times New Roman" w:cs="Times New Roman"/>
          <w:b/>
        </w:rPr>
        <w:t>in</w:t>
      </w:r>
      <w:r w:rsidRPr="00586768">
        <w:rPr>
          <w:rFonts w:ascii="Times New Roman" w:hAnsi="Times New Roman" w:cs="Times New Roman"/>
          <w:b/>
        </w:rPr>
        <w:t xml:space="preserve">g </w:t>
      </w:r>
      <w:r w:rsidR="002E6232" w:rsidRPr="00586768">
        <w:rPr>
          <w:rFonts w:ascii="Times New Roman" w:hAnsi="Times New Roman" w:cs="Times New Roman"/>
          <w:b/>
        </w:rPr>
        <w:t xml:space="preserve">Impaired </w:t>
      </w:r>
      <w:r w:rsidR="00E8106E" w:rsidRPr="00586768">
        <w:rPr>
          <w:rFonts w:ascii="Times New Roman" w:hAnsi="Times New Roman" w:cs="Times New Roman"/>
          <w:b/>
        </w:rPr>
        <w:t>an</w:t>
      </w:r>
      <w:r w:rsidR="007C35CE" w:rsidRPr="00586768">
        <w:rPr>
          <w:rFonts w:ascii="Times New Roman" w:hAnsi="Times New Roman" w:cs="Times New Roman"/>
          <w:b/>
        </w:rPr>
        <w:t>d</w:t>
      </w:r>
      <w:r w:rsidR="00FB5D84" w:rsidRPr="00586768">
        <w:rPr>
          <w:rFonts w:ascii="Times New Roman" w:hAnsi="Times New Roman" w:cs="Times New Roman"/>
          <w:b/>
        </w:rPr>
        <w:t xml:space="preserve"> </w:t>
      </w:r>
      <w:r w:rsidR="007C35CE" w:rsidRPr="00586768">
        <w:rPr>
          <w:rFonts w:ascii="Times New Roman" w:hAnsi="Times New Roman" w:cs="Times New Roman"/>
          <w:b/>
        </w:rPr>
        <w:t>the</w:t>
      </w:r>
      <w:r w:rsidR="00C934F4" w:rsidRPr="00586768">
        <w:rPr>
          <w:rFonts w:ascii="Times New Roman" w:hAnsi="Times New Roman" w:cs="Times New Roman"/>
          <w:b/>
        </w:rPr>
        <w:t xml:space="preserve"> </w:t>
      </w:r>
      <w:r w:rsidRPr="00586768">
        <w:rPr>
          <w:rFonts w:ascii="Times New Roman" w:hAnsi="Times New Roman" w:cs="Times New Roman"/>
          <w:b/>
        </w:rPr>
        <w:t>Speech Impaired</w:t>
      </w:r>
    </w:p>
    <w:p w:rsidR="00C75651" w:rsidRPr="00586768" w:rsidRDefault="00C75651" w:rsidP="00C7565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022FD" w:rsidRPr="00586768" w:rsidRDefault="00B022FD" w:rsidP="00586768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The </w:t>
      </w:r>
      <w:r w:rsidR="00DD00E3" w:rsidRPr="00586768">
        <w:rPr>
          <w:rFonts w:ascii="Times New Roman" w:hAnsi="Times New Roman" w:cs="Times New Roman"/>
        </w:rPr>
        <w:t>Hear</w:t>
      </w:r>
      <w:r w:rsidR="007C35CE" w:rsidRPr="00586768">
        <w:rPr>
          <w:rFonts w:ascii="Times New Roman" w:hAnsi="Times New Roman" w:cs="Times New Roman"/>
        </w:rPr>
        <w:t>in</w:t>
      </w:r>
      <w:r w:rsidR="00DD00E3" w:rsidRPr="00586768">
        <w:rPr>
          <w:rFonts w:ascii="Times New Roman" w:hAnsi="Times New Roman" w:cs="Times New Roman"/>
        </w:rPr>
        <w:t>g Impaired Me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in</w:t>
      </w:r>
      <w:r w:rsidR="00DD00E3" w:rsidRPr="00586768">
        <w:rPr>
          <w:rFonts w:ascii="Times New Roman" w:hAnsi="Times New Roman" w:cs="Times New Roman"/>
        </w:rPr>
        <w:t>g -</w:t>
      </w:r>
      <w:r w:rsidRPr="00586768">
        <w:rPr>
          <w:rFonts w:ascii="Times New Roman" w:hAnsi="Times New Roman" w:cs="Times New Roman"/>
        </w:rPr>
        <w:t xml:space="preserve"> </w:t>
      </w:r>
      <w:r w:rsidR="00DD00E3" w:rsidRPr="00586768">
        <w:rPr>
          <w:rFonts w:ascii="Times New Roman" w:hAnsi="Times New Roman" w:cs="Times New Roman"/>
        </w:rPr>
        <w:t>Identificati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>n - Adjustment Pr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>blem - Curriculum - Teach</w:t>
      </w:r>
      <w:r w:rsidR="007C35CE" w:rsidRPr="00586768">
        <w:rPr>
          <w:rFonts w:ascii="Times New Roman" w:hAnsi="Times New Roman" w:cs="Times New Roman"/>
        </w:rPr>
        <w:t>in</w:t>
      </w:r>
      <w:r w:rsidR="00DD00E3" w:rsidRPr="00586768">
        <w:rPr>
          <w:rFonts w:ascii="Times New Roman" w:hAnsi="Times New Roman" w:cs="Times New Roman"/>
        </w:rPr>
        <w:t>g Appr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>aches - Special Teach</w:t>
      </w:r>
      <w:r w:rsidR="007C35CE" w:rsidRPr="00586768">
        <w:rPr>
          <w:rFonts w:ascii="Times New Roman" w:hAnsi="Times New Roman" w:cs="Times New Roman"/>
        </w:rPr>
        <w:t>in</w:t>
      </w:r>
      <w:r w:rsidR="00DD00E3" w:rsidRPr="00586768">
        <w:rPr>
          <w:rFonts w:ascii="Times New Roman" w:hAnsi="Times New Roman" w:cs="Times New Roman"/>
        </w:rPr>
        <w:t>g Adaptati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>n - Speech D</w:t>
      </w:r>
      <w:r w:rsidR="007C35CE" w:rsidRPr="00586768">
        <w:rPr>
          <w:rFonts w:ascii="Times New Roman" w:hAnsi="Times New Roman" w:cs="Times New Roman"/>
        </w:rPr>
        <w:t>is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>rders - Identificati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>n -</w:t>
      </w:r>
      <w:r w:rsidRPr="00586768">
        <w:rPr>
          <w:rFonts w:ascii="Times New Roman" w:hAnsi="Times New Roman" w:cs="Times New Roman"/>
        </w:rPr>
        <w:t xml:space="preserve"> </w:t>
      </w:r>
      <w:r w:rsidR="00DD00E3" w:rsidRPr="00586768">
        <w:rPr>
          <w:rFonts w:ascii="Times New Roman" w:hAnsi="Times New Roman" w:cs="Times New Roman"/>
        </w:rPr>
        <w:t>Adjustment  Pr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>blem -</w:t>
      </w:r>
      <w:r w:rsidRPr="00586768">
        <w:rPr>
          <w:rFonts w:ascii="Times New Roman" w:hAnsi="Times New Roman" w:cs="Times New Roman"/>
        </w:rPr>
        <w:t xml:space="preserve"> </w:t>
      </w:r>
      <w:r w:rsidR="00DD00E3" w:rsidRPr="00586768">
        <w:rPr>
          <w:rFonts w:ascii="Times New Roman" w:hAnsi="Times New Roman" w:cs="Times New Roman"/>
        </w:rPr>
        <w:t>Curriculum -</w:t>
      </w:r>
      <w:r w:rsidRPr="00586768">
        <w:rPr>
          <w:rFonts w:ascii="Times New Roman" w:hAnsi="Times New Roman" w:cs="Times New Roman"/>
        </w:rPr>
        <w:t xml:space="preserve"> </w:t>
      </w:r>
      <w:r w:rsidR="00DD00E3" w:rsidRPr="00586768">
        <w:rPr>
          <w:rFonts w:ascii="Times New Roman" w:hAnsi="Times New Roman" w:cs="Times New Roman"/>
        </w:rPr>
        <w:t>Teach</w:t>
      </w:r>
      <w:r w:rsidR="007C35CE" w:rsidRPr="00586768">
        <w:rPr>
          <w:rFonts w:ascii="Times New Roman" w:hAnsi="Times New Roman" w:cs="Times New Roman"/>
        </w:rPr>
        <w:t>in</w:t>
      </w:r>
      <w:r w:rsidR="00DD00E3" w:rsidRPr="00586768">
        <w:rPr>
          <w:rFonts w:ascii="Times New Roman" w:hAnsi="Times New Roman" w:cs="Times New Roman"/>
        </w:rPr>
        <w:t>g Appr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>aches.</w:t>
      </w:r>
    </w:p>
    <w:p w:rsidR="00FD57AD" w:rsidRPr="00586768" w:rsidRDefault="00FD57AD" w:rsidP="00C75651">
      <w:pPr>
        <w:tabs>
          <w:tab w:val="left" w:pos="340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UNIT: IV</w:t>
      </w:r>
      <w:r w:rsidR="002E6232" w:rsidRPr="00586768">
        <w:rPr>
          <w:rFonts w:ascii="Times New Roman" w:hAnsi="Times New Roman" w:cs="Times New Roman"/>
          <w:b/>
        </w:rPr>
        <w:t xml:space="preserve"> </w:t>
      </w:r>
      <w:r w:rsidRPr="00586768">
        <w:rPr>
          <w:rFonts w:ascii="Times New Roman" w:hAnsi="Times New Roman" w:cs="Times New Roman"/>
          <w:b/>
        </w:rPr>
        <w:t xml:space="preserve">Deprived </w:t>
      </w:r>
      <w:r w:rsidR="004F10F9" w:rsidRPr="00586768">
        <w:rPr>
          <w:rFonts w:ascii="Times New Roman" w:hAnsi="Times New Roman" w:cs="Times New Roman"/>
          <w:b/>
        </w:rPr>
        <w:t>C</w:t>
      </w:r>
      <w:r w:rsidRPr="00586768">
        <w:rPr>
          <w:rFonts w:ascii="Times New Roman" w:hAnsi="Times New Roman" w:cs="Times New Roman"/>
          <w:b/>
        </w:rPr>
        <w:t>hild</w:t>
      </w:r>
      <w:r w:rsidR="00FB5D84" w:rsidRPr="00586768">
        <w:rPr>
          <w:rFonts w:ascii="Times New Roman" w:hAnsi="Times New Roman" w:cs="Times New Roman"/>
          <w:b/>
        </w:rPr>
        <w:tab/>
      </w:r>
    </w:p>
    <w:p w:rsidR="00C75651" w:rsidRPr="00586768" w:rsidRDefault="00C75651" w:rsidP="00C75651">
      <w:pPr>
        <w:tabs>
          <w:tab w:val="left" w:pos="340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022FD" w:rsidRPr="00586768" w:rsidRDefault="00FD57AD" w:rsidP="00FD57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</w:r>
      <w:r w:rsidR="006E367A" w:rsidRPr="00586768">
        <w:rPr>
          <w:rFonts w:ascii="Times New Roman" w:hAnsi="Times New Roman" w:cs="Times New Roman"/>
        </w:rPr>
        <w:t>Me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in</w:t>
      </w:r>
      <w:r w:rsidR="006E367A" w:rsidRPr="00586768">
        <w:rPr>
          <w:rFonts w:ascii="Times New Roman" w:hAnsi="Times New Roman" w:cs="Times New Roman"/>
        </w:rPr>
        <w:t xml:space="preserve">g </w:t>
      </w:r>
      <w:r w:rsidR="00A70A54" w:rsidRPr="00586768">
        <w:rPr>
          <w:rFonts w:ascii="Times New Roman" w:hAnsi="Times New Roman" w:cs="Times New Roman"/>
        </w:rPr>
        <w:t>-</w:t>
      </w:r>
      <w:r w:rsidR="00DD00E3" w:rsidRPr="00586768">
        <w:rPr>
          <w:rFonts w:ascii="Times New Roman" w:hAnsi="Times New Roman" w:cs="Times New Roman"/>
        </w:rPr>
        <w:t xml:space="preserve">Types -Deprived </w:t>
      </w:r>
      <w:r w:rsidR="002F336F" w:rsidRPr="00586768">
        <w:rPr>
          <w:rFonts w:ascii="Times New Roman" w:hAnsi="Times New Roman" w:cs="Times New Roman"/>
        </w:rPr>
        <w:t>in</w:t>
      </w:r>
      <w:r w:rsidR="00DD00E3" w:rsidRPr="00586768">
        <w:rPr>
          <w:rFonts w:ascii="Times New Roman" w:hAnsi="Times New Roman" w:cs="Times New Roman"/>
        </w:rPr>
        <w:t xml:space="preserve"> M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>dern S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>cial C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>ntext -</w:t>
      </w:r>
      <w:r w:rsidR="00B022FD" w:rsidRPr="00586768">
        <w:rPr>
          <w:rFonts w:ascii="Times New Roman" w:hAnsi="Times New Roman" w:cs="Times New Roman"/>
        </w:rPr>
        <w:t xml:space="preserve"> </w:t>
      </w:r>
      <w:r w:rsidR="00DD00E3" w:rsidRPr="00586768">
        <w:rPr>
          <w:rFonts w:ascii="Times New Roman" w:hAnsi="Times New Roman" w:cs="Times New Roman"/>
        </w:rPr>
        <w:t>Causes -</w:t>
      </w:r>
      <w:r w:rsidR="00B022FD" w:rsidRPr="00586768">
        <w:rPr>
          <w:rFonts w:ascii="Times New Roman" w:hAnsi="Times New Roman" w:cs="Times New Roman"/>
        </w:rPr>
        <w:t xml:space="preserve"> </w:t>
      </w:r>
      <w:r w:rsidR="00DD00E3" w:rsidRPr="00586768">
        <w:rPr>
          <w:rFonts w:ascii="Times New Roman" w:hAnsi="Times New Roman" w:cs="Times New Roman"/>
        </w:rPr>
        <w:t xml:space="preserve">Impact </w:t>
      </w:r>
      <w:r w:rsidR="002F336F" w:rsidRPr="00586768">
        <w:rPr>
          <w:rFonts w:ascii="Times New Roman" w:hAnsi="Times New Roman" w:cs="Times New Roman"/>
        </w:rPr>
        <w:t>of</w:t>
      </w:r>
      <w:r w:rsidR="00DD00E3" w:rsidRPr="00586768">
        <w:rPr>
          <w:rFonts w:ascii="Times New Roman" w:hAnsi="Times New Roman" w:cs="Times New Roman"/>
        </w:rPr>
        <w:t xml:space="preserve"> Deprivati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 xml:space="preserve">n </w:t>
      </w:r>
      <w:r w:rsidR="002F336F" w:rsidRPr="00586768">
        <w:rPr>
          <w:rFonts w:ascii="Times New Roman" w:hAnsi="Times New Roman" w:cs="Times New Roman"/>
        </w:rPr>
        <w:t>of</w:t>
      </w:r>
      <w:r w:rsidR="00DD00E3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in</w:t>
      </w:r>
      <w:r w:rsidR="00DD00E3" w:rsidRPr="00586768">
        <w:rPr>
          <w:rFonts w:ascii="Times New Roman" w:hAnsi="Times New Roman" w:cs="Times New Roman"/>
        </w:rPr>
        <w:t>tellectual-Em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>ti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>nal -</w:t>
      </w:r>
      <w:r w:rsidR="00B022FD" w:rsidRPr="00586768">
        <w:rPr>
          <w:rFonts w:ascii="Times New Roman" w:hAnsi="Times New Roman" w:cs="Times New Roman"/>
        </w:rPr>
        <w:t xml:space="preserve"> </w:t>
      </w:r>
      <w:r w:rsidR="00DD00E3" w:rsidRPr="00586768">
        <w:rPr>
          <w:rFonts w:ascii="Times New Roman" w:hAnsi="Times New Roman" w:cs="Times New Roman"/>
        </w:rPr>
        <w:t xml:space="preserve">Achievement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DD00E3" w:rsidRPr="00586768">
        <w:rPr>
          <w:rFonts w:ascii="Times New Roman" w:hAnsi="Times New Roman" w:cs="Times New Roman"/>
        </w:rPr>
        <w:t xml:space="preserve"> Pers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>nality -Sl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>w Learners -Learn</w:t>
      </w:r>
      <w:r w:rsidR="007C35CE" w:rsidRPr="00586768">
        <w:rPr>
          <w:rFonts w:ascii="Times New Roman" w:hAnsi="Times New Roman" w:cs="Times New Roman"/>
        </w:rPr>
        <w:t>in</w:t>
      </w:r>
      <w:r w:rsidR="00DD00E3" w:rsidRPr="00586768">
        <w:rPr>
          <w:rFonts w:ascii="Times New Roman" w:hAnsi="Times New Roman" w:cs="Times New Roman"/>
        </w:rPr>
        <w:t>g D</w:t>
      </w:r>
      <w:r w:rsidR="007C35CE" w:rsidRPr="00586768">
        <w:rPr>
          <w:rFonts w:ascii="Times New Roman" w:hAnsi="Times New Roman" w:cs="Times New Roman"/>
        </w:rPr>
        <w:t>is</w:t>
      </w:r>
      <w:r w:rsidR="00DD00E3" w:rsidRPr="00586768">
        <w:rPr>
          <w:rFonts w:ascii="Times New Roman" w:hAnsi="Times New Roman" w:cs="Times New Roman"/>
        </w:rPr>
        <w:t>abled</w:t>
      </w:r>
      <w:r w:rsidR="006E367A" w:rsidRPr="00586768">
        <w:rPr>
          <w:rFonts w:ascii="Times New Roman" w:hAnsi="Times New Roman" w:cs="Times New Roman"/>
        </w:rPr>
        <w:t>.</w:t>
      </w:r>
    </w:p>
    <w:p w:rsidR="00586768" w:rsidRDefault="00FD57AD" w:rsidP="005867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UNIT: V</w:t>
      </w:r>
      <w:r w:rsidR="002E6232" w:rsidRPr="00586768">
        <w:rPr>
          <w:rFonts w:ascii="Times New Roman" w:hAnsi="Times New Roman" w:cs="Times New Roman"/>
          <w:b/>
        </w:rPr>
        <w:t xml:space="preserve"> </w:t>
      </w:r>
      <w:r w:rsidRPr="00586768">
        <w:rPr>
          <w:rFonts w:ascii="Times New Roman" w:hAnsi="Times New Roman" w:cs="Times New Roman"/>
          <w:b/>
        </w:rPr>
        <w:t>Mental Retard</w:t>
      </w:r>
      <w:r w:rsidR="00FB5D84" w:rsidRPr="00586768">
        <w:rPr>
          <w:rFonts w:ascii="Times New Roman" w:hAnsi="Times New Roman" w:cs="Times New Roman"/>
          <w:b/>
        </w:rPr>
        <w:t>ati</w:t>
      </w:r>
      <w:r w:rsidR="00237E80" w:rsidRPr="00586768">
        <w:rPr>
          <w:rFonts w:ascii="Times New Roman" w:hAnsi="Times New Roman" w:cs="Times New Roman"/>
          <w:b/>
        </w:rPr>
        <w:t>o</w:t>
      </w:r>
      <w:r w:rsidR="00FB5D84" w:rsidRPr="00586768">
        <w:rPr>
          <w:rFonts w:ascii="Times New Roman" w:hAnsi="Times New Roman" w:cs="Times New Roman"/>
          <w:b/>
        </w:rPr>
        <w:t>n</w:t>
      </w:r>
    </w:p>
    <w:p w:rsidR="00FD57AD" w:rsidRPr="00586768" w:rsidRDefault="00FB5D84" w:rsidP="00586768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</w:rPr>
      </w:pPr>
      <w:proofErr w:type="gramStart"/>
      <w:r w:rsidRPr="00586768">
        <w:rPr>
          <w:rFonts w:ascii="Times New Roman" w:hAnsi="Times New Roman" w:cs="Times New Roman"/>
        </w:rPr>
        <w:lastRenderedPageBreak/>
        <w:t>Me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g </w:t>
      </w:r>
      <w:r w:rsidR="00A70A54" w:rsidRPr="00586768">
        <w:rPr>
          <w:rFonts w:ascii="Times New Roman" w:hAnsi="Times New Roman" w:cs="Times New Roman"/>
        </w:rPr>
        <w:t>-</w:t>
      </w:r>
      <w:r w:rsidRPr="00586768">
        <w:rPr>
          <w:rFonts w:ascii="Times New Roman" w:hAnsi="Times New Roman" w:cs="Times New Roman"/>
        </w:rPr>
        <w:t xml:space="preserve"> </w:t>
      </w:r>
      <w:r w:rsidR="00DD00E3" w:rsidRPr="00586768">
        <w:rPr>
          <w:rFonts w:ascii="Times New Roman" w:hAnsi="Times New Roman" w:cs="Times New Roman"/>
        </w:rPr>
        <w:t>Identificati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>n - Types - Em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>ti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>nal Sat</w:t>
      </w:r>
      <w:r w:rsidR="007C35CE" w:rsidRPr="00586768">
        <w:rPr>
          <w:rFonts w:ascii="Times New Roman" w:hAnsi="Times New Roman" w:cs="Times New Roman"/>
        </w:rPr>
        <w:t>is</w:t>
      </w:r>
      <w:r w:rsidR="00DD00E3" w:rsidRPr="00586768">
        <w:rPr>
          <w:rFonts w:ascii="Times New Roman" w:hAnsi="Times New Roman" w:cs="Times New Roman"/>
        </w:rPr>
        <w:t>facti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>n - Remedial Teach</w:t>
      </w:r>
      <w:r w:rsidR="007C35CE" w:rsidRPr="00586768">
        <w:rPr>
          <w:rFonts w:ascii="Times New Roman" w:hAnsi="Times New Roman" w:cs="Times New Roman"/>
        </w:rPr>
        <w:t>in</w:t>
      </w:r>
      <w:r w:rsidR="00DD00E3" w:rsidRPr="00586768">
        <w:rPr>
          <w:rFonts w:ascii="Times New Roman" w:hAnsi="Times New Roman" w:cs="Times New Roman"/>
        </w:rPr>
        <w:t xml:space="preserve">g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DD00E3" w:rsidRPr="00586768">
        <w:rPr>
          <w:rFonts w:ascii="Times New Roman" w:hAnsi="Times New Roman" w:cs="Times New Roman"/>
        </w:rPr>
        <w:t xml:space="preserve"> C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>nstructi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 xml:space="preserve">n </w:t>
      </w:r>
      <w:r w:rsidR="002F336F" w:rsidRPr="00586768">
        <w:rPr>
          <w:rFonts w:ascii="Times New Roman" w:hAnsi="Times New Roman" w:cs="Times New Roman"/>
        </w:rPr>
        <w:t>of</w:t>
      </w:r>
      <w:r w:rsidR="00DD00E3" w:rsidRPr="00586768">
        <w:rPr>
          <w:rFonts w:ascii="Times New Roman" w:hAnsi="Times New Roman" w:cs="Times New Roman"/>
        </w:rPr>
        <w:t xml:space="preserve"> Special Curriculum -</w:t>
      </w:r>
      <w:r w:rsidR="00B022FD" w:rsidRPr="00586768">
        <w:rPr>
          <w:rFonts w:ascii="Times New Roman" w:hAnsi="Times New Roman" w:cs="Times New Roman"/>
        </w:rPr>
        <w:t xml:space="preserve"> </w:t>
      </w:r>
      <w:r w:rsidR="00DD00E3" w:rsidRPr="00586768">
        <w:rPr>
          <w:rFonts w:ascii="Times New Roman" w:hAnsi="Times New Roman" w:cs="Times New Roman"/>
        </w:rPr>
        <w:t>Educati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 xml:space="preserve">n </w:t>
      </w:r>
      <w:r w:rsidR="002F336F" w:rsidRPr="00586768">
        <w:rPr>
          <w:rFonts w:ascii="Times New Roman" w:hAnsi="Times New Roman" w:cs="Times New Roman"/>
        </w:rPr>
        <w:t>in</w:t>
      </w:r>
      <w:r w:rsidR="00DD00E3" w:rsidRPr="00586768">
        <w:rPr>
          <w:rFonts w:ascii="Times New Roman" w:hAnsi="Times New Roman" w:cs="Times New Roman"/>
        </w:rPr>
        <w:t xml:space="preserve"> Rehabilitati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 xml:space="preserve">n </w:t>
      </w:r>
      <w:r w:rsidR="002F336F" w:rsidRPr="00586768">
        <w:rPr>
          <w:rFonts w:ascii="Times New Roman" w:hAnsi="Times New Roman" w:cs="Times New Roman"/>
        </w:rPr>
        <w:t>of</w:t>
      </w:r>
      <w:r w:rsidR="00DD00E3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DD00E3" w:rsidRPr="00586768">
        <w:rPr>
          <w:rFonts w:ascii="Times New Roman" w:hAnsi="Times New Roman" w:cs="Times New Roman"/>
        </w:rPr>
        <w:t xml:space="preserve">m </w:t>
      </w:r>
      <w:r w:rsidR="002F336F" w:rsidRPr="00586768">
        <w:rPr>
          <w:rFonts w:ascii="Times New Roman" w:hAnsi="Times New Roman" w:cs="Times New Roman"/>
        </w:rPr>
        <w:t>in</w:t>
      </w:r>
      <w:r w:rsidR="00DD00E3" w:rsidRPr="00586768">
        <w:rPr>
          <w:rFonts w:ascii="Times New Roman" w:hAnsi="Times New Roman" w:cs="Times New Roman"/>
        </w:rPr>
        <w:t xml:space="preserve"> S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 xml:space="preserve">ciety -Mental </w:t>
      </w:r>
      <w:proofErr w:type="spellStart"/>
      <w:r w:rsidR="00DD00E3" w:rsidRPr="00586768">
        <w:rPr>
          <w:rFonts w:ascii="Times New Roman" w:hAnsi="Times New Roman" w:cs="Times New Roman"/>
        </w:rPr>
        <w:t>H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DD00E3" w:rsidRPr="00586768">
        <w:rPr>
          <w:rFonts w:ascii="Times New Roman" w:hAnsi="Times New Roman" w:cs="Times New Roman"/>
        </w:rPr>
        <w:t>icapped</w:t>
      </w:r>
      <w:r w:rsidR="007C2ADA" w:rsidRPr="00586768">
        <w:rPr>
          <w:rFonts w:ascii="Times New Roman" w:hAnsi="Times New Roman" w:cs="Times New Roman"/>
        </w:rPr>
        <w:t>ness</w:t>
      </w:r>
      <w:proofErr w:type="spellEnd"/>
      <w:r w:rsidR="007C2ADA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DD00E3" w:rsidRPr="00586768">
        <w:rPr>
          <w:rFonts w:ascii="Times New Roman" w:hAnsi="Times New Roman" w:cs="Times New Roman"/>
        </w:rPr>
        <w:t xml:space="preserve"> Empl</w:t>
      </w:r>
      <w:r w:rsidR="00237E80" w:rsidRPr="00586768">
        <w:rPr>
          <w:rFonts w:ascii="Times New Roman" w:hAnsi="Times New Roman" w:cs="Times New Roman"/>
        </w:rPr>
        <w:t>o</w:t>
      </w:r>
      <w:r w:rsidR="00DD00E3" w:rsidRPr="00586768">
        <w:rPr>
          <w:rFonts w:ascii="Times New Roman" w:hAnsi="Times New Roman" w:cs="Times New Roman"/>
        </w:rPr>
        <w:t>yment</w:t>
      </w:r>
      <w:r w:rsidRPr="00586768">
        <w:rPr>
          <w:rFonts w:ascii="Times New Roman" w:hAnsi="Times New Roman" w:cs="Times New Roman"/>
        </w:rPr>
        <w:t>.</w:t>
      </w:r>
      <w:proofErr w:type="gramEnd"/>
    </w:p>
    <w:p w:rsidR="00FD57AD" w:rsidRPr="00586768" w:rsidRDefault="00FD57AD" w:rsidP="00FD57A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D57AD" w:rsidRPr="00586768" w:rsidRDefault="00B022FD" w:rsidP="00FD57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>Internal</w:t>
      </w:r>
      <w:r w:rsidR="00FD57AD" w:rsidRPr="00586768">
        <w:rPr>
          <w:rFonts w:ascii="Times New Roman" w:hAnsi="Times New Roman" w:cs="Times New Roman"/>
          <w:b/>
        </w:rPr>
        <w:t xml:space="preserve"> </w:t>
      </w:r>
      <w:r w:rsidR="00FB5D84" w:rsidRPr="00586768">
        <w:rPr>
          <w:rFonts w:ascii="Times New Roman" w:hAnsi="Times New Roman" w:cs="Times New Roman"/>
          <w:b/>
        </w:rPr>
        <w:t>Practical:</w:t>
      </w:r>
      <w:r w:rsidR="00FB5D84" w:rsidRPr="00586768">
        <w:rPr>
          <w:rFonts w:ascii="Times New Roman" w:hAnsi="Times New Roman" w:cs="Times New Roman"/>
        </w:rPr>
        <w:t xml:space="preserve">  i) Rep</w:t>
      </w:r>
      <w:r w:rsidR="00237E80" w:rsidRPr="00586768">
        <w:rPr>
          <w:rFonts w:ascii="Times New Roman" w:hAnsi="Times New Roman" w:cs="Times New Roman"/>
        </w:rPr>
        <w:t>o</w:t>
      </w:r>
      <w:r w:rsidR="00FB5D84" w:rsidRPr="00586768">
        <w:rPr>
          <w:rFonts w:ascii="Times New Roman" w:hAnsi="Times New Roman" w:cs="Times New Roman"/>
        </w:rPr>
        <w:t>rt</w:t>
      </w:r>
      <w:r w:rsidR="007C35CE" w:rsidRPr="00586768">
        <w:rPr>
          <w:rFonts w:ascii="Times New Roman" w:hAnsi="Times New Roman" w:cs="Times New Roman"/>
        </w:rPr>
        <w:t>in</w:t>
      </w:r>
      <w:r w:rsidR="00FB5D84" w:rsidRPr="00586768">
        <w:rPr>
          <w:rFonts w:ascii="Times New Roman" w:hAnsi="Times New Roman" w:cs="Times New Roman"/>
        </w:rPr>
        <w:t>g</w:t>
      </w:r>
      <w:r w:rsidR="00FD57AD" w:rsidRPr="00586768">
        <w:rPr>
          <w:rFonts w:ascii="Times New Roman" w:hAnsi="Times New Roman" w:cs="Times New Roman"/>
        </w:rPr>
        <w:t xml:space="preserve"> </w:t>
      </w:r>
      <w:r w:rsidR="007C2ADA" w:rsidRPr="00586768">
        <w:rPr>
          <w:rFonts w:ascii="Times New Roman" w:hAnsi="Times New Roman" w:cs="Times New Roman"/>
        </w:rPr>
        <w:t>a</w:t>
      </w:r>
      <w:r w:rsidR="007135C1" w:rsidRPr="00586768">
        <w:rPr>
          <w:rFonts w:ascii="Times New Roman" w:hAnsi="Times New Roman" w:cs="Times New Roman"/>
        </w:rPr>
        <w:t xml:space="preserve"> Case Study </w:t>
      </w:r>
      <w:r w:rsidR="007C2ADA" w:rsidRPr="00586768">
        <w:rPr>
          <w:rFonts w:ascii="Times New Roman" w:hAnsi="Times New Roman" w:cs="Times New Roman"/>
        </w:rPr>
        <w:t>o</w:t>
      </w:r>
      <w:r w:rsidR="007135C1" w:rsidRPr="00586768">
        <w:rPr>
          <w:rFonts w:ascii="Times New Roman" w:hAnsi="Times New Roman" w:cs="Times New Roman"/>
        </w:rPr>
        <w:t>n Special Educati</w:t>
      </w:r>
      <w:r w:rsidR="00237E80" w:rsidRPr="00586768">
        <w:rPr>
          <w:rFonts w:ascii="Times New Roman" w:hAnsi="Times New Roman" w:cs="Times New Roman"/>
        </w:rPr>
        <w:t>o</w:t>
      </w:r>
      <w:r w:rsidR="007135C1" w:rsidRPr="00586768">
        <w:rPr>
          <w:rFonts w:ascii="Times New Roman" w:hAnsi="Times New Roman" w:cs="Times New Roman"/>
        </w:rPr>
        <w:t xml:space="preserve">nal </w:t>
      </w:r>
      <w:r w:rsidR="007C2ADA" w:rsidRPr="00586768">
        <w:rPr>
          <w:rFonts w:ascii="Times New Roman" w:hAnsi="Times New Roman" w:cs="Times New Roman"/>
        </w:rPr>
        <w:t>Institution</w:t>
      </w:r>
      <w:r w:rsidR="00FD57AD" w:rsidRPr="00586768">
        <w:rPr>
          <w:rFonts w:ascii="Times New Roman" w:hAnsi="Times New Roman" w:cs="Times New Roman"/>
        </w:rPr>
        <w:t>.</w:t>
      </w:r>
    </w:p>
    <w:p w:rsidR="004C3215" w:rsidRPr="00586768" w:rsidRDefault="00C12DE1" w:rsidP="004C32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 </w:t>
      </w:r>
      <w:r w:rsidR="00FB5D84" w:rsidRPr="00586768">
        <w:rPr>
          <w:rFonts w:ascii="Times New Roman" w:hAnsi="Times New Roman" w:cs="Times New Roman"/>
        </w:rPr>
        <w:t xml:space="preserve">        </w:t>
      </w:r>
      <w:r w:rsidR="00FB5D84" w:rsidRPr="00586768">
        <w:rPr>
          <w:rFonts w:ascii="Times New Roman" w:hAnsi="Times New Roman" w:cs="Times New Roman"/>
        </w:rPr>
        <w:tab/>
        <w:t xml:space="preserve">                    </w:t>
      </w:r>
      <w:r w:rsidR="00DD00E3" w:rsidRPr="00586768">
        <w:rPr>
          <w:rFonts w:ascii="Times New Roman" w:hAnsi="Times New Roman" w:cs="Times New Roman"/>
        </w:rPr>
        <w:t xml:space="preserve">  </w:t>
      </w:r>
      <w:r w:rsidR="00FB5D84" w:rsidRPr="00586768">
        <w:rPr>
          <w:rFonts w:ascii="Times New Roman" w:hAnsi="Times New Roman" w:cs="Times New Roman"/>
        </w:rPr>
        <w:t xml:space="preserve"> ii) B</w:t>
      </w:r>
      <w:r w:rsidR="00237E80" w:rsidRPr="00586768">
        <w:rPr>
          <w:rFonts w:ascii="Times New Roman" w:hAnsi="Times New Roman" w:cs="Times New Roman"/>
        </w:rPr>
        <w:t>oo</w:t>
      </w:r>
      <w:r w:rsidR="00FB5D84" w:rsidRPr="00586768">
        <w:rPr>
          <w:rFonts w:ascii="Times New Roman" w:hAnsi="Times New Roman" w:cs="Times New Roman"/>
        </w:rPr>
        <w:t xml:space="preserve">k </w:t>
      </w:r>
      <w:r w:rsidR="00DD00E3" w:rsidRPr="00586768">
        <w:rPr>
          <w:rFonts w:ascii="Times New Roman" w:hAnsi="Times New Roman" w:cs="Times New Roman"/>
        </w:rPr>
        <w:t>Review</w:t>
      </w:r>
      <w:r w:rsidR="00FB5D84" w:rsidRPr="00586768">
        <w:rPr>
          <w:rFonts w:ascii="Times New Roman" w:hAnsi="Times New Roman" w:cs="Times New Roman"/>
        </w:rPr>
        <w:tab/>
      </w:r>
    </w:p>
    <w:p w:rsidR="00FD57AD" w:rsidRPr="00586768" w:rsidRDefault="00FD57AD" w:rsidP="004C321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References:</w:t>
      </w:r>
    </w:p>
    <w:p w:rsidR="00B630EA" w:rsidRPr="00586768" w:rsidRDefault="00B630EA" w:rsidP="00C75651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 xml:space="preserve">Alice </w:t>
      </w:r>
      <w:proofErr w:type="spellStart"/>
      <w:proofErr w:type="gramStart"/>
      <w:r w:rsidRPr="00586768">
        <w:rPr>
          <w:rFonts w:ascii="Times New Roman" w:hAnsi="Times New Roman" w:cs="Times New Roman"/>
          <w:b/>
        </w:rPr>
        <w:t>Rajkumari</w:t>
      </w:r>
      <w:proofErr w:type="spellEnd"/>
      <w:r w:rsidRPr="00586768">
        <w:rPr>
          <w:rFonts w:ascii="Times New Roman" w:hAnsi="Times New Roman" w:cs="Times New Roman"/>
        </w:rPr>
        <w:t xml:space="preserve"> .</w:t>
      </w:r>
      <w:proofErr w:type="gramEnd"/>
      <w:r w:rsidRPr="00586768">
        <w:rPr>
          <w:rFonts w:ascii="Times New Roman" w:hAnsi="Times New Roman" w:cs="Times New Roman"/>
        </w:rPr>
        <w:t xml:space="preserve"> (2004). Special </w:t>
      </w:r>
      <w:r w:rsidR="007C2ADA" w:rsidRPr="00586768">
        <w:rPr>
          <w:rFonts w:ascii="Times New Roman" w:hAnsi="Times New Roman" w:cs="Times New Roman"/>
        </w:rPr>
        <w:t>Education</w:t>
      </w:r>
      <w:r w:rsidRPr="00586768">
        <w:rPr>
          <w:rFonts w:ascii="Times New Roman" w:hAnsi="Times New Roman" w:cs="Times New Roman"/>
        </w:rPr>
        <w:t>, D</w:t>
      </w:r>
      <w:r w:rsidR="007C35CE" w:rsidRPr="00586768">
        <w:rPr>
          <w:rFonts w:ascii="Times New Roman" w:hAnsi="Times New Roman" w:cs="Times New Roman"/>
        </w:rPr>
        <w:t>is</w:t>
      </w:r>
      <w:r w:rsidRPr="00586768">
        <w:rPr>
          <w:rFonts w:ascii="Times New Roman" w:hAnsi="Times New Roman" w:cs="Times New Roman"/>
        </w:rPr>
        <w:t>c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very </w:t>
      </w:r>
      <w:r w:rsidR="007C2ADA" w:rsidRPr="00586768">
        <w:rPr>
          <w:rFonts w:ascii="Times New Roman" w:hAnsi="Times New Roman" w:cs="Times New Roman"/>
        </w:rPr>
        <w:t>Publishing House</w:t>
      </w:r>
      <w:r w:rsidRPr="00586768">
        <w:rPr>
          <w:rFonts w:ascii="Times New Roman" w:hAnsi="Times New Roman" w:cs="Times New Roman"/>
        </w:rPr>
        <w:t xml:space="preserve">, New Delhi. </w:t>
      </w:r>
    </w:p>
    <w:p w:rsidR="00C75651" w:rsidRPr="00586768" w:rsidRDefault="00C75651" w:rsidP="00C75651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B630EA" w:rsidRPr="00586768" w:rsidRDefault="002F336F" w:rsidP="00C75651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586768">
        <w:rPr>
          <w:rFonts w:ascii="Times New Roman" w:hAnsi="Times New Roman" w:cs="Times New Roman"/>
          <w:b/>
        </w:rPr>
        <w:t>an</w:t>
      </w:r>
      <w:r w:rsidR="00B630EA" w:rsidRPr="00586768">
        <w:rPr>
          <w:rFonts w:ascii="Times New Roman" w:hAnsi="Times New Roman" w:cs="Times New Roman"/>
          <w:b/>
        </w:rPr>
        <w:t>upriach</w:t>
      </w:r>
      <w:r w:rsidR="00E8106E" w:rsidRPr="00586768">
        <w:rPr>
          <w:rFonts w:ascii="Times New Roman" w:hAnsi="Times New Roman" w:cs="Times New Roman"/>
          <w:b/>
        </w:rPr>
        <w:t>an</w:t>
      </w:r>
      <w:r w:rsidR="007C35CE" w:rsidRPr="00586768">
        <w:rPr>
          <w:rFonts w:ascii="Times New Roman" w:hAnsi="Times New Roman" w:cs="Times New Roman"/>
          <w:b/>
        </w:rPr>
        <w:t>d</w:t>
      </w:r>
      <w:r w:rsidR="00B630EA" w:rsidRPr="00586768">
        <w:rPr>
          <w:rFonts w:ascii="Times New Roman" w:hAnsi="Times New Roman" w:cs="Times New Roman"/>
          <w:b/>
        </w:rPr>
        <w:t>ha</w:t>
      </w:r>
      <w:proofErr w:type="spellEnd"/>
      <w:proofErr w:type="gramEnd"/>
      <w:r w:rsidR="00B630EA" w:rsidRPr="00586768">
        <w:rPr>
          <w:rFonts w:ascii="Times New Roman" w:hAnsi="Times New Roman" w:cs="Times New Roman"/>
          <w:b/>
        </w:rPr>
        <w:t>.</w:t>
      </w:r>
      <w:r w:rsidR="00B630EA" w:rsidRPr="00586768">
        <w:rPr>
          <w:rFonts w:ascii="Times New Roman" w:hAnsi="Times New Roman" w:cs="Times New Roman"/>
        </w:rPr>
        <w:t xml:space="preserve"> (2007). Special </w:t>
      </w:r>
      <w:r w:rsidR="007C2ADA" w:rsidRPr="00586768">
        <w:rPr>
          <w:rFonts w:ascii="Times New Roman" w:hAnsi="Times New Roman" w:cs="Times New Roman"/>
        </w:rPr>
        <w:t>Education</w:t>
      </w:r>
      <w:r w:rsidR="00B630EA" w:rsidRPr="00586768">
        <w:rPr>
          <w:rFonts w:ascii="Times New Roman" w:hAnsi="Times New Roman" w:cs="Times New Roman"/>
        </w:rPr>
        <w:t xml:space="preserve">, A.P.H. </w:t>
      </w:r>
      <w:r w:rsidR="007C2ADA" w:rsidRPr="00586768">
        <w:rPr>
          <w:rFonts w:ascii="Times New Roman" w:hAnsi="Times New Roman" w:cs="Times New Roman"/>
        </w:rPr>
        <w:t>Publishing Corporation</w:t>
      </w:r>
      <w:r w:rsidR="00B630EA" w:rsidRPr="00586768">
        <w:rPr>
          <w:rFonts w:ascii="Times New Roman" w:hAnsi="Times New Roman" w:cs="Times New Roman"/>
        </w:rPr>
        <w:t>, New Delhi.</w:t>
      </w:r>
    </w:p>
    <w:p w:rsidR="00C75651" w:rsidRPr="00586768" w:rsidRDefault="00C75651" w:rsidP="00C75651">
      <w:pPr>
        <w:pStyle w:val="ListParagraph"/>
        <w:rPr>
          <w:rFonts w:ascii="Times New Roman" w:hAnsi="Times New Roman" w:cs="Times New Roman"/>
        </w:rPr>
      </w:pPr>
    </w:p>
    <w:p w:rsidR="00B630EA" w:rsidRPr="00586768" w:rsidRDefault="00B630EA" w:rsidP="00C75651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Ch</w:t>
      </w:r>
      <w:r w:rsidR="007C35CE" w:rsidRPr="00586768">
        <w:rPr>
          <w:rFonts w:ascii="Times New Roman" w:hAnsi="Times New Roman" w:cs="Times New Roman"/>
          <w:b/>
        </w:rPr>
        <w:t>in</w:t>
      </w:r>
      <w:r w:rsidRPr="00586768">
        <w:rPr>
          <w:rFonts w:ascii="Times New Roman" w:hAnsi="Times New Roman" w:cs="Times New Roman"/>
          <w:b/>
        </w:rPr>
        <w:t>tam</w:t>
      </w:r>
      <w:r w:rsidR="00E8106E" w:rsidRPr="00586768">
        <w:rPr>
          <w:rFonts w:ascii="Times New Roman" w:hAnsi="Times New Roman" w:cs="Times New Roman"/>
          <w:b/>
        </w:rPr>
        <w:t>an</w:t>
      </w:r>
      <w:r w:rsidRPr="00586768">
        <w:rPr>
          <w:rFonts w:ascii="Times New Roman" w:hAnsi="Times New Roman" w:cs="Times New Roman"/>
          <w:b/>
        </w:rPr>
        <w:t>i</w:t>
      </w:r>
      <w:proofErr w:type="spellEnd"/>
      <w:r w:rsidRPr="00586768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586768">
        <w:rPr>
          <w:rFonts w:ascii="Times New Roman" w:hAnsi="Times New Roman" w:cs="Times New Roman"/>
          <w:b/>
        </w:rPr>
        <w:t>Kar</w:t>
      </w:r>
      <w:proofErr w:type="spellEnd"/>
      <w:r w:rsidRPr="00586768">
        <w:rPr>
          <w:rFonts w:ascii="Times New Roman" w:hAnsi="Times New Roman" w:cs="Times New Roman"/>
        </w:rPr>
        <w:t xml:space="preserve"> .(</w:t>
      </w:r>
      <w:proofErr w:type="gramEnd"/>
      <w:r w:rsidRPr="00586768">
        <w:rPr>
          <w:rFonts w:ascii="Times New Roman" w:hAnsi="Times New Roman" w:cs="Times New Roman"/>
        </w:rPr>
        <w:t>2007). Excepti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nal </w:t>
      </w:r>
      <w:r w:rsidR="007C2ADA" w:rsidRPr="00586768">
        <w:rPr>
          <w:rFonts w:ascii="Times New Roman" w:hAnsi="Times New Roman" w:cs="Times New Roman"/>
        </w:rPr>
        <w:t xml:space="preserve">Children, Sterling </w:t>
      </w:r>
      <w:r w:rsidRPr="00586768">
        <w:rPr>
          <w:rFonts w:ascii="Times New Roman" w:hAnsi="Times New Roman" w:cs="Times New Roman"/>
        </w:rPr>
        <w:t>publicati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ns, New Delhi.</w:t>
      </w:r>
    </w:p>
    <w:p w:rsidR="00C75651" w:rsidRPr="00586768" w:rsidRDefault="00C75651" w:rsidP="00C75651">
      <w:pPr>
        <w:pStyle w:val="ListParagraph"/>
        <w:rPr>
          <w:rFonts w:ascii="Times New Roman" w:hAnsi="Times New Roman" w:cs="Times New Roman"/>
        </w:rPr>
      </w:pPr>
    </w:p>
    <w:p w:rsidR="00474EE5" w:rsidRPr="00586768" w:rsidRDefault="00474EE5" w:rsidP="00C75651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Jag</w:t>
      </w:r>
      <w:r w:rsidR="00E8106E" w:rsidRPr="00586768">
        <w:rPr>
          <w:rFonts w:ascii="Times New Roman" w:hAnsi="Times New Roman" w:cs="Times New Roman"/>
          <w:b/>
        </w:rPr>
        <w:t>an</w:t>
      </w:r>
      <w:r w:rsidRPr="00586768">
        <w:rPr>
          <w:rFonts w:ascii="Times New Roman" w:hAnsi="Times New Roman" w:cs="Times New Roman"/>
          <w:b/>
        </w:rPr>
        <w:t>ath</w:t>
      </w:r>
      <w:proofErr w:type="spellEnd"/>
      <w:r w:rsidRPr="00586768">
        <w:rPr>
          <w:rFonts w:ascii="Times New Roman" w:hAnsi="Times New Roman" w:cs="Times New Roman"/>
          <w:b/>
        </w:rPr>
        <w:t xml:space="preserve"> </w:t>
      </w:r>
      <w:proofErr w:type="spellStart"/>
      <w:r w:rsidRPr="00586768">
        <w:rPr>
          <w:rFonts w:ascii="Times New Roman" w:hAnsi="Times New Roman" w:cs="Times New Roman"/>
          <w:b/>
        </w:rPr>
        <w:t>M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h</w:t>
      </w:r>
      <w:r w:rsidR="00E8106E" w:rsidRPr="00586768">
        <w:rPr>
          <w:rFonts w:ascii="Times New Roman" w:hAnsi="Times New Roman" w:cs="Times New Roman"/>
          <w:b/>
        </w:rPr>
        <w:t>an</w:t>
      </w:r>
      <w:r w:rsidRPr="00586768">
        <w:rPr>
          <w:rFonts w:ascii="Times New Roman" w:hAnsi="Times New Roman" w:cs="Times New Roman"/>
          <w:b/>
        </w:rPr>
        <w:t>ty</w:t>
      </w:r>
      <w:proofErr w:type="spellEnd"/>
      <w:r w:rsidRPr="00586768">
        <w:rPr>
          <w:rFonts w:ascii="Times New Roman" w:hAnsi="Times New Roman" w:cs="Times New Roman"/>
          <w:b/>
        </w:rPr>
        <w:t xml:space="preserve"> </w:t>
      </w:r>
      <w:r w:rsidR="00E8106E" w:rsidRPr="00586768">
        <w:rPr>
          <w:rFonts w:ascii="Times New Roman" w:hAnsi="Times New Roman" w:cs="Times New Roman"/>
          <w:b/>
        </w:rPr>
        <w:t>an</w:t>
      </w:r>
      <w:r w:rsidR="007C35CE" w:rsidRPr="00586768">
        <w:rPr>
          <w:rFonts w:ascii="Times New Roman" w:hAnsi="Times New Roman" w:cs="Times New Roman"/>
          <w:b/>
        </w:rPr>
        <w:t>d</w:t>
      </w:r>
      <w:r w:rsidRPr="00586768">
        <w:rPr>
          <w:rFonts w:ascii="Times New Roman" w:hAnsi="Times New Roman" w:cs="Times New Roman"/>
          <w:b/>
        </w:rPr>
        <w:t xml:space="preserve"> Jaya Shree </w:t>
      </w:r>
      <w:proofErr w:type="spellStart"/>
      <w:r w:rsidRPr="00586768">
        <w:rPr>
          <w:rFonts w:ascii="Times New Roman" w:hAnsi="Times New Roman" w:cs="Times New Roman"/>
          <w:b/>
        </w:rPr>
        <w:t>M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h</w:t>
      </w:r>
      <w:r w:rsidR="00E8106E" w:rsidRPr="00586768">
        <w:rPr>
          <w:rFonts w:ascii="Times New Roman" w:hAnsi="Times New Roman" w:cs="Times New Roman"/>
          <w:b/>
        </w:rPr>
        <w:t>an</w:t>
      </w:r>
      <w:r w:rsidRPr="00586768">
        <w:rPr>
          <w:rFonts w:ascii="Times New Roman" w:hAnsi="Times New Roman" w:cs="Times New Roman"/>
          <w:b/>
        </w:rPr>
        <w:t>ty</w:t>
      </w:r>
      <w:proofErr w:type="spellEnd"/>
      <w:r w:rsidRPr="00586768">
        <w:rPr>
          <w:rFonts w:ascii="Times New Roman" w:hAnsi="Times New Roman" w:cs="Times New Roman"/>
        </w:rPr>
        <w:t xml:space="preserve"> (2004) Deaf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 xml:space="preserve"> Dumb Educati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n, Deep &amp; Deep Publicati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ns </w:t>
      </w:r>
      <w:proofErr w:type="spellStart"/>
      <w:r w:rsidRPr="00586768">
        <w:rPr>
          <w:rFonts w:ascii="Times New Roman" w:hAnsi="Times New Roman" w:cs="Times New Roman"/>
        </w:rPr>
        <w:t>Pvt</w:t>
      </w:r>
      <w:proofErr w:type="spellEnd"/>
      <w:r w:rsidRPr="00586768">
        <w:rPr>
          <w:rFonts w:ascii="Times New Roman" w:hAnsi="Times New Roman" w:cs="Times New Roman"/>
        </w:rPr>
        <w:t xml:space="preserve"> Ltd, New Delhi. </w:t>
      </w:r>
    </w:p>
    <w:p w:rsidR="00C75651" w:rsidRPr="00586768" w:rsidRDefault="00C75651" w:rsidP="00C75651">
      <w:pPr>
        <w:pStyle w:val="ListParagraph"/>
        <w:rPr>
          <w:rFonts w:ascii="Times New Roman" w:hAnsi="Times New Roman" w:cs="Times New Roman"/>
        </w:rPr>
      </w:pPr>
    </w:p>
    <w:p w:rsidR="00B630EA" w:rsidRPr="00586768" w:rsidRDefault="00B630EA" w:rsidP="00C75651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 xml:space="preserve">Mahesh </w:t>
      </w:r>
      <w:proofErr w:type="spellStart"/>
      <w:r w:rsidRPr="00586768">
        <w:rPr>
          <w:rFonts w:ascii="Times New Roman" w:hAnsi="Times New Roman" w:cs="Times New Roman"/>
          <w:b/>
        </w:rPr>
        <w:t>Bhargave</w:t>
      </w:r>
      <w:proofErr w:type="spellEnd"/>
      <w:r w:rsidRPr="00586768">
        <w:rPr>
          <w:rFonts w:ascii="Times New Roman" w:hAnsi="Times New Roman" w:cs="Times New Roman"/>
          <w:b/>
        </w:rPr>
        <w:t>.</w:t>
      </w:r>
      <w:r w:rsidRPr="00586768">
        <w:rPr>
          <w:rFonts w:ascii="Times New Roman" w:hAnsi="Times New Roman" w:cs="Times New Roman"/>
        </w:rPr>
        <w:t xml:space="preserve"> (2007). Excepti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nal children </w:t>
      </w:r>
      <w:r w:rsidR="007C35CE" w:rsidRPr="00586768">
        <w:rPr>
          <w:rFonts w:ascii="Times New Roman" w:hAnsi="Times New Roman" w:cs="Times New Roman"/>
        </w:rPr>
        <w:t>the</w:t>
      </w:r>
      <w:r w:rsidRPr="00586768">
        <w:rPr>
          <w:rFonts w:ascii="Times New Roman" w:hAnsi="Times New Roman" w:cs="Times New Roman"/>
        </w:rPr>
        <w:t>ir educati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 xml:space="preserve"> rehabilitati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n, H.P. </w:t>
      </w:r>
      <w:proofErr w:type="spellStart"/>
      <w:r w:rsidRPr="00586768">
        <w:rPr>
          <w:rFonts w:ascii="Times New Roman" w:hAnsi="Times New Roman" w:cs="Times New Roman"/>
        </w:rPr>
        <w:t>bhargava</w:t>
      </w:r>
      <w:proofErr w:type="spellEnd"/>
      <w:r w:rsidRPr="00586768">
        <w:rPr>
          <w:rFonts w:ascii="Times New Roman" w:hAnsi="Times New Roman" w:cs="Times New Roman"/>
        </w:rPr>
        <w:t xml:space="preserve"> b</w:t>
      </w:r>
      <w:r w:rsidR="00237E80" w:rsidRPr="00586768">
        <w:rPr>
          <w:rFonts w:ascii="Times New Roman" w:hAnsi="Times New Roman" w:cs="Times New Roman"/>
        </w:rPr>
        <w:t>oo</w:t>
      </w:r>
      <w:r w:rsidRPr="00586768">
        <w:rPr>
          <w:rFonts w:ascii="Times New Roman" w:hAnsi="Times New Roman" w:cs="Times New Roman"/>
        </w:rPr>
        <w:t>k h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use, New Delhi. </w:t>
      </w:r>
    </w:p>
    <w:p w:rsidR="00C75651" w:rsidRPr="00586768" w:rsidRDefault="00C75651" w:rsidP="00C75651">
      <w:pPr>
        <w:pStyle w:val="ListParagraph"/>
        <w:rPr>
          <w:rFonts w:ascii="Times New Roman" w:hAnsi="Times New Roman" w:cs="Times New Roman"/>
        </w:rPr>
      </w:pPr>
    </w:p>
    <w:p w:rsidR="00B630EA" w:rsidRPr="00586768" w:rsidRDefault="00474EE5" w:rsidP="00C75651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Neena</w:t>
      </w:r>
      <w:proofErr w:type="spellEnd"/>
      <w:r w:rsidRPr="00586768">
        <w:rPr>
          <w:rFonts w:ascii="Times New Roman" w:hAnsi="Times New Roman" w:cs="Times New Roman"/>
          <w:b/>
        </w:rPr>
        <w:t xml:space="preserve"> Dash</w:t>
      </w:r>
      <w:r w:rsidR="00B630EA" w:rsidRPr="00586768">
        <w:rPr>
          <w:rFonts w:ascii="Times New Roman" w:hAnsi="Times New Roman" w:cs="Times New Roman"/>
          <w:b/>
        </w:rPr>
        <w:t>.</w:t>
      </w:r>
      <w:r w:rsidRPr="00586768">
        <w:rPr>
          <w:rFonts w:ascii="Times New Roman" w:hAnsi="Times New Roman" w:cs="Times New Roman"/>
        </w:rPr>
        <w:t xml:space="preserve"> (2005)</w:t>
      </w:r>
      <w:r w:rsidR="00B630EA" w:rsidRPr="00586768">
        <w:rPr>
          <w:rFonts w:ascii="Times New Roman" w:hAnsi="Times New Roman" w:cs="Times New Roman"/>
        </w:rPr>
        <w:t>.</w:t>
      </w:r>
      <w:r w:rsidRPr="00586768">
        <w:rPr>
          <w:rFonts w:ascii="Times New Roman" w:hAnsi="Times New Roman" w:cs="Times New Roman"/>
        </w:rPr>
        <w:t xml:space="preserve"> Essentials </w:t>
      </w:r>
      <w:r w:rsidR="002F336F" w:rsidRPr="00586768">
        <w:rPr>
          <w:rFonts w:ascii="Times New Roman" w:hAnsi="Times New Roman" w:cs="Times New Roman"/>
        </w:rPr>
        <w:t>of</w:t>
      </w:r>
      <w:r w:rsidRPr="00586768">
        <w:rPr>
          <w:rFonts w:ascii="Times New Roman" w:hAnsi="Times New Roman" w:cs="Times New Roman"/>
        </w:rPr>
        <w:t xml:space="preserve"> </w:t>
      </w:r>
      <w:r w:rsidR="007C2ADA" w:rsidRPr="00586768">
        <w:rPr>
          <w:rFonts w:ascii="Times New Roman" w:hAnsi="Times New Roman" w:cs="Times New Roman"/>
        </w:rPr>
        <w:t xml:space="preserve">Exceptionality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B630EA" w:rsidRPr="00586768">
        <w:rPr>
          <w:rFonts w:ascii="Times New Roman" w:hAnsi="Times New Roman" w:cs="Times New Roman"/>
        </w:rPr>
        <w:t xml:space="preserve"> </w:t>
      </w:r>
      <w:r w:rsidR="007C2ADA" w:rsidRPr="00586768">
        <w:rPr>
          <w:rFonts w:ascii="Times New Roman" w:hAnsi="Times New Roman" w:cs="Times New Roman"/>
        </w:rPr>
        <w:t>Special Education</w:t>
      </w:r>
      <w:r w:rsidRPr="00586768">
        <w:rPr>
          <w:rFonts w:ascii="Times New Roman" w:hAnsi="Times New Roman" w:cs="Times New Roman"/>
        </w:rPr>
        <w:t>, Atl</w:t>
      </w:r>
      <w:r w:rsidR="00E8106E" w:rsidRPr="00586768">
        <w:rPr>
          <w:rFonts w:ascii="Times New Roman" w:hAnsi="Times New Roman" w:cs="Times New Roman"/>
        </w:rPr>
        <w:t>an</w:t>
      </w:r>
      <w:r w:rsidRPr="00586768">
        <w:rPr>
          <w:rFonts w:ascii="Times New Roman" w:hAnsi="Times New Roman" w:cs="Times New Roman"/>
        </w:rPr>
        <w:t xml:space="preserve">tic </w:t>
      </w:r>
      <w:r w:rsidR="007C2ADA" w:rsidRPr="00586768">
        <w:rPr>
          <w:rFonts w:ascii="Times New Roman" w:hAnsi="Times New Roman" w:cs="Times New Roman"/>
        </w:rPr>
        <w:t>Publishers &amp; Distributors</w:t>
      </w:r>
      <w:r w:rsidRPr="00586768">
        <w:rPr>
          <w:rFonts w:ascii="Times New Roman" w:hAnsi="Times New Roman" w:cs="Times New Roman"/>
        </w:rPr>
        <w:t>, New Delhi</w:t>
      </w:r>
      <w:r w:rsidR="00B630EA" w:rsidRPr="00586768">
        <w:rPr>
          <w:rFonts w:ascii="Times New Roman" w:hAnsi="Times New Roman" w:cs="Times New Roman"/>
        </w:rPr>
        <w:t xml:space="preserve">. </w:t>
      </w:r>
    </w:p>
    <w:p w:rsidR="00C75651" w:rsidRPr="00586768" w:rsidRDefault="00C75651" w:rsidP="00C75651">
      <w:pPr>
        <w:pStyle w:val="ListParagraph"/>
        <w:rPr>
          <w:rFonts w:ascii="Times New Roman" w:hAnsi="Times New Roman" w:cs="Times New Roman"/>
        </w:rPr>
      </w:pPr>
    </w:p>
    <w:p w:rsidR="00474EE5" w:rsidRPr="00586768" w:rsidRDefault="00474EE5" w:rsidP="00C75651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Nibedila</w:t>
      </w:r>
      <w:proofErr w:type="spellEnd"/>
      <w:r w:rsidRPr="00586768">
        <w:rPr>
          <w:rFonts w:ascii="Times New Roman" w:hAnsi="Times New Roman" w:cs="Times New Roman"/>
          <w:b/>
        </w:rPr>
        <w:t xml:space="preserve"> Dash</w:t>
      </w:r>
      <w:r w:rsidR="00B630EA" w:rsidRPr="00586768">
        <w:rPr>
          <w:rFonts w:ascii="Times New Roman" w:hAnsi="Times New Roman" w:cs="Times New Roman"/>
          <w:b/>
        </w:rPr>
        <w:t>.</w:t>
      </w:r>
      <w:r w:rsidRPr="00586768">
        <w:rPr>
          <w:rFonts w:ascii="Times New Roman" w:hAnsi="Times New Roman" w:cs="Times New Roman"/>
        </w:rPr>
        <w:t xml:space="preserve"> (2003)</w:t>
      </w:r>
      <w:r w:rsidR="00B630EA" w:rsidRPr="00586768">
        <w:rPr>
          <w:rFonts w:ascii="Times New Roman" w:hAnsi="Times New Roman" w:cs="Times New Roman"/>
        </w:rPr>
        <w:t>.</w:t>
      </w:r>
      <w:r w:rsidRPr="00586768">
        <w:rPr>
          <w:rFonts w:ascii="Times New Roman" w:hAnsi="Times New Roman" w:cs="Times New Roman"/>
        </w:rPr>
        <w:t xml:space="preserve"> </w:t>
      </w:r>
      <w:r w:rsidR="007C2ADA" w:rsidRPr="00586768">
        <w:rPr>
          <w:rFonts w:ascii="Times New Roman" w:hAnsi="Times New Roman" w:cs="Times New Roman"/>
        </w:rPr>
        <w:t xml:space="preserve">Integrated Education </w:t>
      </w:r>
      <w:r w:rsidR="00B630EA" w:rsidRPr="00586768">
        <w:rPr>
          <w:rFonts w:ascii="Times New Roman" w:hAnsi="Times New Roman" w:cs="Times New Roman"/>
        </w:rPr>
        <w:t>f</w:t>
      </w:r>
      <w:r w:rsidR="00237E80" w:rsidRPr="00586768">
        <w:rPr>
          <w:rFonts w:ascii="Times New Roman" w:hAnsi="Times New Roman" w:cs="Times New Roman"/>
        </w:rPr>
        <w:t>o</w:t>
      </w:r>
      <w:r w:rsidR="00B630EA" w:rsidRPr="00586768">
        <w:rPr>
          <w:rFonts w:ascii="Times New Roman" w:hAnsi="Times New Roman" w:cs="Times New Roman"/>
        </w:rPr>
        <w:t xml:space="preserve">r </w:t>
      </w:r>
      <w:r w:rsidR="007C2ADA" w:rsidRPr="00586768">
        <w:rPr>
          <w:rFonts w:ascii="Times New Roman" w:hAnsi="Times New Roman" w:cs="Times New Roman"/>
        </w:rPr>
        <w:t xml:space="preserve">Child </w:t>
      </w:r>
      <w:r w:rsidR="00B630EA" w:rsidRPr="00586768">
        <w:rPr>
          <w:rFonts w:ascii="Times New Roman" w:hAnsi="Times New Roman" w:cs="Times New Roman"/>
        </w:rPr>
        <w:t xml:space="preserve">with </w:t>
      </w:r>
      <w:r w:rsidR="007C2ADA" w:rsidRPr="00586768">
        <w:rPr>
          <w:rFonts w:ascii="Times New Roman" w:hAnsi="Times New Roman" w:cs="Times New Roman"/>
        </w:rPr>
        <w:t>Special Needs</w:t>
      </w:r>
      <w:r w:rsidRPr="00586768">
        <w:rPr>
          <w:rFonts w:ascii="Times New Roman" w:hAnsi="Times New Roman" w:cs="Times New Roman"/>
        </w:rPr>
        <w:t>, D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m</w:t>
      </w:r>
      <w:r w:rsidR="007C35CE" w:rsidRPr="00586768">
        <w:rPr>
          <w:rFonts w:ascii="Times New Roman" w:hAnsi="Times New Roman" w:cs="Times New Roman"/>
        </w:rPr>
        <w:t>in</w:t>
      </w:r>
      <w:r w:rsidR="00E8106E" w:rsidRPr="00586768">
        <w:rPr>
          <w:rFonts w:ascii="Times New Roman" w:hAnsi="Times New Roman" w:cs="Times New Roman"/>
        </w:rPr>
        <w:t>an</w:t>
      </w:r>
      <w:r w:rsidRPr="00586768">
        <w:rPr>
          <w:rFonts w:ascii="Times New Roman" w:hAnsi="Times New Roman" w:cs="Times New Roman"/>
        </w:rPr>
        <w:t xml:space="preserve">t </w:t>
      </w:r>
      <w:r w:rsidR="007C2ADA" w:rsidRPr="00586768">
        <w:rPr>
          <w:rFonts w:ascii="Times New Roman" w:hAnsi="Times New Roman" w:cs="Times New Roman"/>
        </w:rPr>
        <w:t xml:space="preserve">Publishers </w:t>
      </w:r>
      <w:r w:rsidR="00B630EA" w:rsidRPr="00586768">
        <w:rPr>
          <w:rFonts w:ascii="Times New Roman" w:hAnsi="Times New Roman" w:cs="Times New Roman"/>
        </w:rPr>
        <w:t xml:space="preserve">&amp; </w:t>
      </w:r>
      <w:r w:rsidR="007C2ADA" w:rsidRPr="00586768">
        <w:rPr>
          <w:rFonts w:ascii="Times New Roman" w:hAnsi="Times New Roman" w:cs="Times New Roman"/>
        </w:rPr>
        <w:t>Distributors</w:t>
      </w:r>
      <w:r w:rsidRPr="00586768">
        <w:rPr>
          <w:rFonts w:ascii="Times New Roman" w:hAnsi="Times New Roman" w:cs="Times New Roman"/>
        </w:rPr>
        <w:t>, New Delhi</w:t>
      </w:r>
      <w:r w:rsidR="00B630EA" w:rsidRPr="00586768">
        <w:rPr>
          <w:rFonts w:ascii="Times New Roman" w:hAnsi="Times New Roman" w:cs="Times New Roman"/>
        </w:rPr>
        <w:t>.</w:t>
      </w:r>
    </w:p>
    <w:p w:rsidR="00C75651" w:rsidRPr="00586768" w:rsidRDefault="00C75651" w:rsidP="00C75651">
      <w:pPr>
        <w:pStyle w:val="ListParagraph"/>
        <w:rPr>
          <w:rFonts w:ascii="Times New Roman" w:hAnsi="Times New Roman" w:cs="Times New Roman"/>
        </w:rPr>
      </w:pPr>
    </w:p>
    <w:p w:rsidR="00B022FD" w:rsidRPr="00586768" w:rsidRDefault="004B3F21" w:rsidP="00586768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 xml:space="preserve">Reddy, G.L. </w:t>
      </w:r>
      <w:r w:rsidRPr="00586768">
        <w:rPr>
          <w:rFonts w:ascii="Times New Roman" w:hAnsi="Times New Roman" w:cs="Times New Roman"/>
        </w:rPr>
        <w:t>(2000) Educati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 </w:t>
      </w:r>
      <w:r w:rsidR="002F336F" w:rsidRPr="00586768">
        <w:rPr>
          <w:rFonts w:ascii="Times New Roman" w:hAnsi="Times New Roman" w:cs="Times New Roman"/>
        </w:rPr>
        <w:t>of</w:t>
      </w:r>
      <w:r w:rsidRPr="00586768">
        <w:rPr>
          <w:rFonts w:ascii="Times New Roman" w:hAnsi="Times New Roman" w:cs="Times New Roman"/>
        </w:rPr>
        <w:t xml:space="preserve"> </w:t>
      </w:r>
      <w:r w:rsidR="007C2ADA" w:rsidRPr="00586768">
        <w:rPr>
          <w:rFonts w:ascii="Times New Roman" w:hAnsi="Times New Roman" w:cs="Times New Roman"/>
        </w:rPr>
        <w:t xml:space="preserve">Children </w:t>
      </w:r>
      <w:r w:rsidRPr="00586768">
        <w:rPr>
          <w:rFonts w:ascii="Times New Roman" w:hAnsi="Times New Roman" w:cs="Times New Roman"/>
        </w:rPr>
        <w:t xml:space="preserve">with </w:t>
      </w:r>
      <w:r w:rsidR="007C2ADA" w:rsidRPr="00586768">
        <w:rPr>
          <w:rFonts w:ascii="Times New Roman" w:hAnsi="Times New Roman" w:cs="Times New Roman"/>
        </w:rPr>
        <w:t>Special Needs</w:t>
      </w:r>
      <w:r w:rsidRPr="00586768">
        <w:rPr>
          <w:rFonts w:ascii="Times New Roman" w:hAnsi="Times New Roman" w:cs="Times New Roman"/>
        </w:rPr>
        <w:t>, D</w:t>
      </w:r>
      <w:r w:rsidR="007C35CE" w:rsidRPr="00586768">
        <w:rPr>
          <w:rFonts w:ascii="Times New Roman" w:hAnsi="Times New Roman" w:cs="Times New Roman"/>
        </w:rPr>
        <w:t>is</w:t>
      </w:r>
      <w:r w:rsidRPr="00586768">
        <w:rPr>
          <w:rFonts w:ascii="Times New Roman" w:hAnsi="Times New Roman" w:cs="Times New Roman"/>
        </w:rPr>
        <w:t>c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very </w:t>
      </w:r>
      <w:r w:rsidR="007C2ADA" w:rsidRPr="00586768">
        <w:rPr>
          <w:rFonts w:ascii="Times New Roman" w:hAnsi="Times New Roman" w:cs="Times New Roman"/>
        </w:rPr>
        <w:t>Publishers</w:t>
      </w:r>
      <w:r w:rsidRPr="00586768">
        <w:rPr>
          <w:rFonts w:ascii="Times New Roman" w:hAnsi="Times New Roman" w:cs="Times New Roman"/>
        </w:rPr>
        <w:t>, New Delhi.</w:t>
      </w:r>
    </w:p>
    <w:p w:rsidR="004B3F21" w:rsidRPr="00586768" w:rsidRDefault="009F1E0B" w:rsidP="004B3F2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 xml:space="preserve">   </w:t>
      </w:r>
      <w:r w:rsidR="00542D14" w:rsidRPr="00586768">
        <w:rPr>
          <w:rFonts w:ascii="Times New Roman" w:hAnsi="Times New Roman" w:cs="Times New Roman"/>
          <w:b/>
        </w:rPr>
        <w:t>Website</w:t>
      </w:r>
    </w:p>
    <w:p w:rsidR="00542D14" w:rsidRPr="00586768" w:rsidRDefault="00586768" w:rsidP="004C3215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hyperlink r:id="rId69" w:history="1">
        <w:r w:rsidR="00542D14" w:rsidRPr="00586768">
          <w:rPr>
            <w:rStyle w:val="Hyperlink"/>
            <w:rFonts w:ascii="Times New Roman" w:hAnsi="Times New Roman" w:cs="Times New Roman"/>
            <w:color w:val="000000" w:themeColor="text1"/>
          </w:rPr>
          <w:t>www.l</w:t>
        </w:r>
        <w:r w:rsidR="00237E80" w:rsidRPr="00586768">
          <w:rPr>
            <w:rStyle w:val="Hyperlink"/>
            <w:rFonts w:ascii="Times New Roman" w:hAnsi="Times New Roman" w:cs="Times New Roman"/>
            <w:color w:val="000000" w:themeColor="text1"/>
          </w:rPr>
          <w:t>o</w:t>
        </w:r>
        <w:r w:rsidR="00542D14" w:rsidRPr="00586768">
          <w:rPr>
            <w:rStyle w:val="Hyperlink"/>
            <w:rFonts w:ascii="Times New Roman" w:hAnsi="Times New Roman" w:cs="Times New Roman"/>
            <w:color w:val="000000" w:themeColor="text1"/>
          </w:rPr>
          <w:t>wv</w:t>
        </w:r>
        <w:r w:rsidR="007C35CE" w:rsidRPr="00586768">
          <w:rPr>
            <w:rStyle w:val="Hyperlink"/>
            <w:rFonts w:ascii="Times New Roman" w:hAnsi="Times New Roman" w:cs="Times New Roman"/>
            <w:color w:val="000000" w:themeColor="text1"/>
          </w:rPr>
          <w:t>is</w:t>
        </w:r>
        <w:r w:rsidR="00542D14" w:rsidRPr="00586768">
          <w:rPr>
            <w:rStyle w:val="Hyperlink"/>
            <w:rFonts w:ascii="Times New Roman" w:hAnsi="Times New Roman" w:cs="Times New Roman"/>
            <w:color w:val="000000" w:themeColor="text1"/>
          </w:rPr>
          <w:t>i</w:t>
        </w:r>
        <w:r w:rsidR="00237E80" w:rsidRPr="00586768">
          <w:rPr>
            <w:rStyle w:val="Hyperlink"/>
            <w:rFonts w:ascii="Times New Roman" w:hAnsi="Times New Roman" w:cs="Times New Roman"/>
            <w:color w:val="000000" w:themeColor="text1"/>
          </w:rPr>
          <w:t>o</w:t>
        </w:r>
        <w:r w:rsidR="00542D14" w:rsidRPr="00586768">
          <w:rPr>
            <w:rStyle w:val="Hyperlink"/>
            <w:rFonts w:ascii="Times New Roman" w:hAnsi="Times New Roman" w:cs="Times New Roman"/>
            <w:color w:val="000000" w:themeColor="text1"/>
          </w:rPr>
          <w:t>n.</w:t>
        </w:r>
        <w:r w:rsidR="00237E80" w:rsidRPr="00586768">
          <w:rPr>
            <w:rStyle w:val="Hyperlink"/>
            <w:rFonts w:ascii="Times New Roman" w:hAnsi="Times New Roman" w:cs="Times New Roman"/>
            <w:color w:val="000000" w:themeColor="text1"/>
          </w:rPr>
          <w:t>o</w:t>
        </w:r>
        <w:r w:rsidR="00542D14" w:rsidRPr="00586768">
          <w:rPr>
            <w:rStyle w:val="Hyperlink"/>
            <w:rFonts w:ascii="Times New Roman" w:hAnsi="Times New Roman" w:cs="Times New Roman"/>
            <w:color w:val="000000" w:themeColor="text1"/>
          </w:rPr>
          <w:t>rg</w:t>
        </w:r>
      </w:hyperlink>
    </w:p>
    <w:p w:rsidR="00542D14" w:rsidRPr="00586768" w:rsidRDefault="00586768" w:rsidP="004C3215">
      <w:pPr>
        <w:pStyle w:val="ListParagraph"/>
        <w:spacing w:after="0"/>
        <w:rPr>
          <w:rFonts w:ascii="Times New Roman" w:hAnsi="Times New Roman" w:cs="Times New Roman"/>
          <w:color w:val="000000" w:themeColor="text1"/>
        </w:rPr>
      </w:pPr>
      <w:hyperlink r:id="rId70" w:history="1">
        <w:r w:rsidR="00542D14" w:rsidRPr="00586768">
          <w:rPr>
            <w:rStyle w:val="Hyperlink"/>
            <w:rFonts w:ascii="Times New Roman" w:hAnsi="Times New Roman" w:cs="Times New Roman"/>
            <w:color w:val="000000" w:themeColor="text1"/>
          </w:rPr>
          <w:t>www.brigthub.c</w:t>
        </w:r>
        <w:r w:rsidR="00237E80" w:rsidRPr="00586768">
          <w:rPr>
            <w:rStyle w:val="Hyperlink"/>
            <w:rFonts w:ascii="Times New Roman" w:hAnsi="Times New Roman" w:cs="Times New Roman"/>
            <w:color w:val="000000" w:themeColor="text1"/>
          </w:rPr>
          <w:t>o</w:t>
        </w:r>
        <w:r w:rsidR="00542D14" w:rsidRPr="00586768">
          <w:rPr>
            <w:rStyle w:val="Hyperlink"/>
            <w:rFonts w:ascii="Times New Roman" w:hAnsi="Times New Roman" w:cs="Times New Roman"/>
            <w:color w:val="000000" w:themeColor="text1"/>
          </w:rPr>
          <w:t>m</w:t>
        </w:r>
      </w:hyperlink>
    </w:p>
    <w:p w:rsidR="00542D14" w:rsidRPr="00586768" w:rsidRDefault="00586768" w:rsidP="004C3215">
      <w:pPr>
        <w:pStyle w:val="ListParagraph"/>
        <w:spacing w:after="0"/>
        <w:rPr>
          <w:rFonts w:ascii="Times New Roman" w:hAnsi="Times New Roman" w:cs="Times New Roman"/>
          <w:color w:val="000000" w:themeColor="text1"/>
        </w:rPr>
      </w:pPr>
      <w:hyperlink r:id="rId71" w:history="1">
        <w:r w:rsidR="00542D14" w:rsidRPr="00586768">
          <w:rPr>
            <w:rStyle w:val="Hyperlink"/>
            <w:rFonts w:ascii="Times New Roman" w:hAnsi="Times New Roman" w:cs="Times New Roman"/>
            <w:color w:val="000000" w:themeColor="text1"/>
          </w:rPr>
          <w:t>www.uihealthcare.c</w:t>
        </w:r>
        <w:r w:rsidR="00237E80" w:rsidRPr="00586768">
          <w:rPr>
            <w:rStyle w:val="Hyperlink"/>
            <w:rFonts w:ascii="Times New Roman" w:hAnsi="Times New Roman" w:cs="Times New Roman"/>
            <w:color w:val="000000" w:themeColor="text1"/>
          </w:rPr>
          <w:t>o</w:t>
        </w:r>
        <w:r w:rsidR="00542D14" w:rsidRPr="00586768">
          <w:rPr>
            <w:rStyle w:val="Hyperlink"/>
            <w:rFonts w:ascii="Times New Roman" w:hAnsi="Times New Roman" w:cs="Times New Roman"/>
            <w:color w:val="000000" w:themeColor="text1"/>
          </w:rPr>
          <w:t>m</w:t>
        </w:r>
      </w:hyperlink>
    </w:p>
    <w:p w:rsidR="00542D14" w:rsidRPr="00586768" w:rsidRDefault="00937209" w:rsidP="004C3215">
      <w:pPr>
        <w:pStyle w:val="ListParagraph"/>
        <w:spacing w:after="0"/>
        <w:rPr>
          <w:rFonts w:ascii="Times New Roman" w:hAnsi="Times New Roman" w:cs="Times New Roman"/>
          <w:color w:val="000000" w:themeColor="text1"/>
        </w:rPr>
      </w:pPr>
      <w:r w:rsidRPr="00586768">
        <w:rPr>
          <w:rFonts w:ascii="Times New Roman" w:hAnsi="Times New Roman" w:cs="Times New Roman"/>
          <w:color w:val="000000" w:themeColor="text1"/>
        </w:rPr>
        <w:t>www.</w:t>
      </w:r>
      <w:r w:rsidR="00542D14" w:rsidRPr="00586768">
        <w:rPr>
          <w:rFonts w:ascii="Times New Roman" w:hAnsi="Times New Roman" w:cs="Times New Roman"/>
          <w:color w:val="000000" w:themeColor="text1"/>
        </w:rPr>
        <w:t>aid</w:t>
      </w:r>
      <w:r w:rsidR="007C35CE" w:rsidRPr="00586768">
        <w:rPr>
          <w:rFonts w:ascii="Times New Roman" w:hAnsi="Times New Roman" w:cs="Times New Roman"/>
          <w:color w:val="000000" w:themeColor="text1"/>
        </w:rPr>
        <w:t>in</w:t>
      </w:r>
      <w:r w:rsidR="00542D14" w:rsidRPr="00586768">
        <w:rPr>
          <w:rFonts w:ascii="Times New Roman" w:hAnsi="Times New Roman" w:cs="Times New Roman"/>
          <w:color w:val="000000" w:themeColor="text1"/>
        </w:rPr>
        <w:t>dia.</w:t>
      </w:r>
      <w:r w:rsidR="00237E80" w:rsidRPr="00586768">
        <w:rPr>
          <w:rFonts w:ascii="Times New Roman" w:hAnsi="Times New Roman" w:cs="Times New Roman"/>
          <w:color w:val="000000" w:themeColor="text1"/>
        </w:rPr>
        <w:t>o</w:t>
      </w:r>
      <w:r w:rsidR="00542D14" w:rsidRPr="00586768">
        <w:rPr>
          <w:rFonts w:ascii="Times New Roman" w:hAnsi="Times New Roman" w:cs="Times New Roman"/>
          <w:color w:val="000000" w:themeColor="text1"/>
        </w:rPr>
        <w:t>rg</w:t>
      </w:r>
    </w:p>
    <w:p w:rsidR="00542D14" w:rsidRPr="00586768" w:rsidRDefault="00586768" w:rsidP="004C3215">
      <w:pPr>
        <w:pStyle w:val="ListParagraph"/>
        <w:spacing w:after="0"/>
        <w:rPr>
          <w:rFonts w:ascii="Times New Roman" w:hAnsi="Times New Roman" w:cs="Times New Roman"/>
          <w:color w:val="000000" w:themeColor="text1"/>
        </w:rPr>
      </w:pPr>
      <w:hyperlink r:id="rId72" w:history="1">
        <w:r w:rsidR="00542D14" w:rsidRPr="00586768">
          <w:rPr>
            <w:rStyle w:val="Hyperlink"/>
            <w:rFonts w:ascii="Times New Roman" w:hAnsi="Times New Roman" w:cs="Times New Roman"/>
            <w:color w:val="000000" w:themeColor="text1"/>
          </w:rPr>
          <w:t>www.wh</w:t>
        </w:r>
        <w:r w:rsidR="00237E80" w:rsidRPr="00586768">
          <w:rPr>
            <w:rStyle w:val="Hyperlink"/>
            <w:rFonts w:ascii="Times New Roman" w:hAnsi="Times New Roman" w:cs="Times New Roman"/>
            <w:color w:val="000000" w:themeColor="text1"/>
          </w:rPr>
          <w:t>o</w:t>
        </w:r>
        <w:r w:rsidR="00542D14" w:rsidRPr="00586768">
          <w:rPr>
            <w:rStyle w:val="Hyperlink"/>
            <w:rFonts w:ascii="Times New Roman" w:hAnsi="Times New Roman" w:cs="Times New Roman"/>
            <w:color w:val="000000" w:themeColor="text1"/>
          </w:rPr>
          <w:t>.</w:t>
        </w:r>
        <w:r w:rsidR="007C35CE" w:rsidRPr="00586768">
          <w:rPr>
            <w:rStyle w:val="Hyperlink"/>
            <w:rFonts w:ascii="Times New Roman" w:hAnsi="Times New Roman" w:cs="Times New Roman"/>
            <w:color w:val="000000" w:themeColor="text1"/>
          </w:rPr>
          <w:t>in</w:t>
        </w:r>
        <w:r w:rsidR="00542D14" w:rsidRPr="00586768">
          <w:rPr>
            <w:rStyle w:val="Hyperlink"/>
            <w:rFonts w:ascii="Times New Roman" w:hAnsi="Times New Roman" w:cs="Times New Roman"/>
            <w:color w:val="000000" w:themeColor="text1"/>
          </w:rPr>
          <w:t>t</w:t>
        </w:r>
      </w:hyperlink>
    </w:p>
    <w:p w:rsidR="00C355AF" w:rsidRPr="00586768" w:rsidRDefault="00586768" w:rsidP="00586768">
      <w:pPr>
        <w:pStyle w:val="ListParagraph"/>
        <w:spacing w:after="0"/>
        <w:rPr>
          <w:rFonts w:ascii="Times New Roman" w:hAnsi="Times New Roman" w:cs="Times New Roman"/>
          <w:b/>
        </w:rPr>
      </w:pPr>
      <w:hyperlink r:id="rId73" w:history="1">
        <w:r w:rsidR="00542D14" w:rsidRPr="00586768">
          <w:rPr>
            <w:rStyle w:val="Hyperlink"/>
            <w:rFonts w:ascii="Times New Roman" w:hAnsi="Times New Roman" w:cs="Times New Roman"/>
            <w:color w:val="000000" w:themeColor="text1"/>
          </w:rPr>
          <w:t>www.</w:t>
        </w:r>
        <w:r w:rsidR="007C35CE" w:rsidRPr="00586768">
          <w:rPr>
            <w:rStyle w:val="Hyperlink"/>
            <w:rFonts w:ascii="Times New Roman" w:hAnsi="Times New Roman" w:cs="Times New Roman"/>
            <w:color w:val="000000" w:themeColor="text1"/>
          </w:rPr>
          <w:t>in</w:t>
        </w:r>
        <w:r w:rsidR="00542D14" w:rsidRPr="00586768">
          <w:rPr>
            <w:rStyle w:val="Hyperlink"/>
            <w:rFonts w:ascii="Times New Roman" w:hAnsi="Times New Roman" w:cs="Times New Roman"/>
            <w:color w:val="000000" w:themeColor="text1"/>
          </w:rPr>
          <w:t>dg.</w:t>
        </w:r>
        <w:r w:rsidR="007C35CE" w:rsidRPr="00586768">
          <w:rPr>
            <w:rStyle w:val="Hyperlink"/>
            <w:rFonts w:ascii="Times New Roman" w:hAnsi="Times New Roman" w:cs="Times New Roman"/>
            <w:color w:val="000000" w:themeColor="text1"/>
          </w:rPr>
          <w:t>in</w:t>
        </w:r>
      </w:hyperlink>
    </w:p>
    <w:p w:rsidR="00FB5D84" w:rsidRPr="00586768" w:rsidRDefault="00FD57AD" w:rsidP="00E15A73">
      <w:pPr>
        <w:pStyle w:val="BodyText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6768">
        <w:rPr>
          <w:rFonts w:ascii="Times New Roman" w:hAnsi="Times New Roman" w:cs="Times New Roman"/>
          <w:b/>
          <w:sz w:val="22"/>
          <w:szCs w:val="22"/>
        </w:rPr>
        <w:t>SUPP</w:t>
      </w:r>
      <w:r w:rsidR="00237E80" w:rsidRPr="00586768">
        <w:rPr>
          <w:rFonts w:ascii="Times New Roman" w:hAnsi="Times New Roman" w:cs="Times New Roman"/>
          <w:b/>
          <w:sz w:val="22"/>
          <w:szCs w:val="22"/>
        </w:rPr>
        <w:t>O</w:t>
      </w:r>
      <w:r w:rsidRPr="00586768">
        <w:rPr>
          <w:rFonts w:ascii="Times New Roman" w:hAnsi="Times New Roman" w:cs="Times New Roman"/>
          <w:b/>
          <w:sz w:val="22"/>
          <w:szCs w:val="22"/>
        </w:rPr>
        <w:t>RTIVE PAPER</w:t>
      </w:r>
      <w:r w:rsidR="00FB5D84" w:rsidRPr="0058676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70A54" w:rsidRPr="00586768">
        <w:rPr>
          <w:rFonts w:ascii="Times New Roman" w:hAnsi="Times New Roman" w:cs="Times New Roman"/>
          <w:b/>
          <w:sz w:val="22"/>
          <w:szCs w:val="22"/>
        </w:rPr>
        <w:t>-</w:t>
      </w:r>
      <w:r w:rsidR="00FB5D84" w:rsidRPr="00586768">
        <w:rPr>
          <w:rFonts w:ascii="Times New Roman" w:hAnsi="Times New Roman" w:cs="Times New Roman"/>
          <w:b/>
          <w:sz w:val="22"/>
          <w:szCs w:val="22"/>
        </w:rPr>
        <w:t xml:space="preserve"> I</w:t>
      </w:r>
    </w:p>
    <w:p w:rsidR="00FD57AD" w:rsidRPr="00586768" w:rsidRDefault="00FD57AD" w:rsidP="00E15A73">
      <w:pPr>
        <w:pStyle w:val="BodyText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6768">
        <w:rPr>
          <w:rFonts w:ascii="Times New Roman" w:hAnsi="Times New Roman" w:cs="Times New Roman"/>
          <w:b/>
          <w:sz w:val="22"/>
          <w:szCs w:val="22"/>
        </w:rPr>
        <w:t xml:space="preserve">  </w:t>
      </w:r>
      <w:proofErr w:type="gramStart"/>
      <w:r w:rsidRPr="00586768">
        <w:rPr>
          <w:rFonts w:ascii="Times New Roman" w:hAnsi="Times New Roman" w:cs="Times New Roman"/>
          <w:b/>
          <w:sz w:val="22"/>
          <w:szCs w:val="22"/>
        </w:rPr>
        <w:t>e</w:t>
      </w:r>
      <w:r w:rsidR="00A70A54" w:rsidRPr="00586768">
        <w:rPr>
          <w:rFonts w:ascii="Times New Roman" w:hAnsi="Times New Roman" w:cs="Times New Roman"/>
          <w:b/>
          <w:sz w:val="22"/>
          <w:szCs w:val="22"/>
        </w:rPr>
        <w:t>-</w:t>
      </w:r>
      <w:r w:rsidRPr="00586768">
        <w:rPr>
          <w:rFonts w:ascii="Times New Roman" w:hAnsi="Times New Roman" w:cs="Times New Roman"/>
          <w:b/>
          <w:sz w:val="22"/>
          <w:szCs w:val="22"/>
        </w:rPr>
        <w:t>RES</w:t>
      </w:r>
      <w:r w:rsidR="00237E80" w:rsidRPr="00586768">
        <w:rPr>
          <w:rFonts w:ascii="Times New Roman" w:hAnsi="Times New Roman" w:cs="Times New Roman"/>
          <w:b/>
          <w:sz w:val="22"/>
          <w:szCs w:val="22"/>
        </w:rPr>
        <w:t>O</w:t>
      </w:r>
      <w:r w:rsidRPr="00586768">
        <w:rPr>
          <w:rFonts w:ascii="Times New Roman" w:hAnsi="Times New Roman" w:cs="Times New Roman"/>
          <w:b/>
          <w:sz w:val="22"/>
          <w:szCs w:val="22"/>
        </w:rPr>
        <w:t>URCES</w:t>
      </w:r>
      <w:proofErr w:type="gramEnd"/>
      <w:r w:rsidRPr="00586768">
        <w:rPr>
          <w:rFonts w:ascii="Times New Roman" w:hAnsi="Times New Roman" w:cs="Times New Roman"/>
          <w:b/>
          <w:sz w:val="22"/>
          <w:szCs w:val="22"/>
        </w:rPr>
        <w:t xml:space="preserve"> F</w:t>
      </w:r>
      <w:r w:rsidR="00237E80" w:rsidRPr="00586768">
        <w:rPr>
          <w:rFonts w:ascii="Times New Roman" w:hAnsi="Times New Roman" w:cs="Times New Roman"/>
          <w:b/>
          <w:sz w:val="22"/>
          <w:szCs w:val="22"/>
        </w:rPr>
        <w:t>O</w:t>
      </w:r>
      <w:r w:rsidRPr="00586768">
        <w:rPr>
          <w:rFonts w:ascii="Times New Roman" w:hAnsi="Times New Roman" w:cs="Times New Roman"/>
          <w:b/>
          <w:sz w:val="22"/>
          <w:szCs w:val="22"/>
        </w:rPr>
        <w:t>R RESEARCH</w:t>
      </w:r>
      <w:r w:rsidR="007C35CE" w:rsidRPr="00586768">
        <w:rPr>
          <w:rFonts w:ascii="Times New Roman" w:hAnsi="Times New Roman" w:cs="Times New Roman"/>
          <w:b/>
          <w:sz w:val="22"/>
          <w:szCs w:val="22"/>
        </w:rPr>
        <w:t>IN</w:t>
      </w:r>
      <w:r w:rsidRPr="00586768">
        <w:rPr>
          <w:rFonts w:ascii="Times New Roman" w:hAnsi="Times New Roman" w:cs="Times New Roman"/>
          <w:b/>
          <w:sz w:val="22"/>
          <w:szCs w:val="22"/>
        </w:rPr>
        <w:t xml:space="preserve">G </w:t>
      </w:r>
      <w:r w:rsidR="007C35CE" w:rsidRPr="00586768">
        <w:rPr>
          <w:rFonts w:ascii="Times New Roman" w:hAnsi="Times New Roman" w:cs="Times New Roman"/>
          <w:b/>
          <w:sz w:val="22"/>
          <w:szCs w:val="22"/>
        </w:rPr>
        <w:t>IN</w:t>
      </w:r>
      <w:r w:rsidRPr="00586768">
        <w:rPr>
          <w:rFonts w:ascii="Times New Roman" w:hAnsi="Times New Roman" w:cs="Times New Roman"/>
          <w:b/>
          <w:sz w:val="22"/>
          <w:szCs w:val="22"/>
        </w:rPr>
        <w:t xml:space="preserve"> HIGHER EDUCATI</w:t>
      </w:r>
      <w:r w:rsidR="00237E80" w:rsidRPr="00586768">
        <w:rPr>
          <w:rFonts w:ascii="Times New Roman" w:hAnsi="Times New Roman" w:cs="Times New Roman"/>
          <w:b/>
          <w:sz w:val="22"/>
          <w:szCs w:val="22"/>
        </w:rPr>
        <w:t>O</w:t>
      </w:r>
      <w:r w:rsidRPr="00586768">
        <w:rPr>
          <w:rFonts w:ascii="Times New Roman" w:hAnsi="Times New Roman" w:cs="Times New Roman"/>
          <w:b/>
          <w:sz w:val="22"/>
          <w:szCs w:val="22"/>
        </w:rPr>
        <w:t>N</w:t>
      </w:r>
    </w:p>
    <w:p w:rsidR="00FD57AD" w:rsidRPr="00586768" w:rsidRDefault="00F51837" w:rsidP="00586768">
      <w:pPr>
        <w:jc w:val="both"/>
        <w:rPr>
          <w:rFonts w:ascii="Times New Roman" w:hAnsi="Times New Roman" w:cs="Times New Roman"/>
          <w:b/>
          <w:bCs/>
        </w:rPr>
      </w:pPr>
      <w:r w:rsidRPr="00586768">
        <w:rPr>
          <w:rFonts w:ascii="Times New Roman" w:hAnsi="Times New Roman" w:cs="Times New Roman"/>
          <w:b/>
        </w:rPr>
        <w:t>Credits:</w:t>
      </w:r>
      <w:r w:rsidR="00FD57AD" w:rsidRPr="00586768">
        <w:rPr>
          <w:rFonts w:ascii="Times New Roman" w:hAnsi="Times New Roman" w:cs="Times New Roman"/>
          <w:b/>
        </w:rPr>
        <w:t xml:space="preserve"> 4                                                          </w:t>
      </w:r>
      <w:r w:rsidR="00FD57AD" w:rsidRPr="00586768">
        <w:rPr>
          <w:rFonts w:ascii="Times New Roman" w:hAnsi="Times New Roman" w:cs="Times New Roman"/>
          <w:b/>
        </w:rPr>
        <w:tab/>
        <w:t xml:space="preserve"> </w:t>
      </w:r>
      <w:r w:rsidR="00FD57AD"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 xml:space="preserve">    </w:t>
      </w:r>
      <w:proofErr w:type="gramStart"/>
      <w:r w:rsidR="00FD57AD" w:rsidRPr="00586768">
        <w:rPr>
          <w:rFonts w:ascii="Times New Roman" w:hAnsi="Times New Roman" w:cs="Times New Roman"/>
          <w:b/>
        </w:rPr>
        <w:t>Marks :</w:t>
      </w:r>
      <w:proofErr w:type="gramEnd"/>
      <w:r w:rsidR="00FD57AD" w:rsidRPr="00586768">
        <w:rPr>
          <w:rFonts w:ascii="Times New Roman" w:hAnsi="Times New Roman" w:cs="Times New Roman"/>
          <w:b/>
        </w:rPr>
        <w:t xml:space="preserve"> 100</w:t>
      </w:r>
    </w:p>
    <w:p w:rsidR="00FD57AD" w:rsidRPr="00586768" w:rsidRDefault="00237E80" w:rsidP="00FD57AD">
      <w:pPr>
        <w:rPr>
          <w:rFonts w:ascii="Times New Roman" w:hAnsi="Times New Roman" w:cs="Times New Roman"/>
          <w:b/>
          <w:bCs/>
        </w:rPr>
      </w:pPr>
      <w:r w:rsidRPr="00586768">
        <w:rPr>
          <w:rFonts w:ascii="Times New Roman" w:hAnsi="Times New Roman" w:cs="Times New Roman"/>
          <w:b/>
          <w:bCs/>
        </w:rPr>
        <w:t>O</w:t>
      </w:r>
      <w:r w:rsidR="00FD57AD" w:rsidRPr="00586768">
        <w:rPr>
          <w:rFonts w:ascii="Times New Roman" w:hAnsi="Times New Roman" w:cs="Times New Roman"/>
          <w:b/>
          <w:bCs/>
        </w:rPr>
        <w:t>bjectives</w:t>
      </w:r>
    </w:p>
    <w:p w:rsidR="0088084F" w:rsidRPr="00586768" w:rsidRDefault="00B022FD" w:rsidP="000D44BA">
      <w:pPr>
        <w:pStyle w:val="ListParagraph"/>
        <w:numPr>
          <w:ilvl w:val="0"/>
          <w:numId w:val="33"/>
        </w:numPr>
        <w:tabs>
          <w:tab w:val="left" w:pos="5747"/>
        </w:tabs>
        <w:spacing w:line="360" w:lineRule="auto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88084F" w:rsidRPr="00586768">
        <w:rPr>
          <w:rFonts w:ascii="Times New Roman" w:hAnsi="Times New Roman" w:cs="Times New Roman"/>
        </w:rPr>
        <w:t xml:space="preserve"> </w:t>
      </w:r>
      <w:r w:rsidR="00B36FBC" w:rsidRPr="00586768">
        <w:rPr>
          <w:rFonts w:ascii="Times New Roman" w:hAnsi="Times New Roman" w:cs="Times New Roman"/>
        </w:rPr>
        <w:t xml:space="preserve">Make </w:t>
      </w:r>
      <w:r w:rsidR="002F336F" w:rsidRPr="00586768">
        <w:rPr>
          <w:rFonts w:ascii="Times New Roman" w:hAnsi="Times New Roman" w:cs="Times New Roman"/>
        </w:rPr>
        <w:t>the</w:t>
      </w:r>
      <w:r w:rsidR="00B36FBC" w:rsidRPr="00586768">
        <w:rPr>
          <w:rFonts w:ascii="Times New Roman" w:hAnsi="Times New Roman" w:cs="Times New Roman"/>
        </w:rPr>
        <w:t xml:space="preserve"> Students Underst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B36FBC" w:rsidRPr="00586768">
        <w:rPr>
          <w:rFonts w:ascii="Times New Roman" w:hAnsi="Times New Roman" w:cs="Times New Roman"/>
        </w:rPr>
        <w:t xml:space="preserve"> </w:t>
      </w:r>
      <w:r w:rsidR="007C2ADA" w:rsidRPr="00586768">
        <w:rPr>
          <w:rFonts w:ascii="Times New Roman" w:hAnsi="Times New Roman" w:cs="Times New Roman"/>
        </w:rPr>
        <w:t>a</w:t>
      </w:r>
      <w:r w:rsidR="00B36FBC" w:rsidRPr="00586768">
        <w:rPr>
          <w:rFonts w:ascii="Times New Roman" w:hAnsi="Times New Roman" w:cs="Times New Roman"/>
        </w:rPr>
        <w:t>b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 xml:space="preserve">ut </w:t>
      </w:r>
      <w:r w:rsidR="002F336F" w:rsidRPr="00586768">
        <w:rPr>
          <w:rFonts w:ascii="Times New Roman" w:hAnsi="Times New Roman" w:cs="Times New Roman"/>
        </w:rPr>
        <w:t>the</w:t>
      </w:r>
      <w:r w:rsidR="00B36FBC" w:rsidRPr="00586768">
        <w:rPr>
          <w:rFonts w:ascii="Times New Roman" w:hAnsi="Times New Roman" w:cs="Times New Roman"/>
        </w:rPr>
        <w:t xml:space="preserve"> Kn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 xml:space="preserve">wledge </w:t>
      </w:r>
      <w:r w:rsidR="002F336F" w:rsidRPr="00586768">
        <w:rPr>
          <w:rFonts w:ascii="Times New Roman" w:hAnsi="Times New Roman" w:cs="Times New Roman"/>
        </w:rPr>
        <w:t>of</w:t>
      </w:r>
      <w:r w:rsidR="00B36FBC" w:rsidRPr="00586768">
        <w:rPr>
          <w:rFonts w:ascii="Times New Roman" w:hAnsi="Times New Roman" w:cs="Times New Roman"/>
        </w:rPr>
        <w:t xml:space="preserve"> </w:t>
      </w:r>
      <w:r w:rsidR="007C2ADA" w:rsidRPr="00586768">
        <w:rPr>
          <w:rFonts w:ascii="Times New Roman" w:hAnsi="Times New Roman" w:cs="Times New Roman"/>
        </w:rPr>
        <w:t>e</w:t>
      </w:r>
      <w:r w:rsidR="00B36FBC" w:rsidRPr="00586768">
        <w:rPr>
          <w:rFonts w:ascii="Times New Roman" w:hAnsi="Times New Roman" w:cs="Times New Roman"/>
        </w:rPr>
        <w:t>-Res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>urces</w:t>
      </w:r>
      <w:r w:rsidR="0088084F" w:rsidRPr="00586768">
        <w:rPr>
          <w:rFonts w:ascii="Times New Roman" w:hAnsi="Times New Roman" w:cs="Times New Roman"/>
        </w:rPr>
        <w:t>.</w:t>
      </w:r>
    </w:p>
    <w:p w:rsidR="0088084F" w:rsidRPr="00586768" w:rsidRDefault="00B022FD" w:rsidP="000D44BA">
      <w:pPr>
        <w:pStyle w:val="ListParagraph"/>
        <w:numPr>
          <w:ilvl w:val="0"/>
          <w:numId w:val="33"/>
        </w:numPr>
        <w:tabs>
          <w:tab w:val="left" w:pos="5747"/>
        </w:tabs>
        <w:spacing w:line="360" w:lineRule="auto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lastRenderedPageBreak/>
        <w:t>To</w:t>
      </w:r>
      <w:r w:rsidR="0088084F" w:rsidRPr="00586768">
        <w:rPr>
          <w:rFonts w:ascii="Times New Roman" w:hAnsi="Times New Roman" w:cs="Times New Roman"/>
        </w:rPr>
        <w:t xml:space="preserve"> </w:t>
      </w:r>
      <w:proofErr w:type="gramStart"/>
      <w:r w:rsidR="00B36FBC" w:rsidRPr="00586768">
        <w:rPr>
          <w:rFonts w:ascii="Times New Roman" w:hAnsi="Times New Roman" w:cs="Times New Roman"/>
        </w:rPr>
        <w:t>Make</w:t>
      </w:r>
      <w:proofErr w:type="gramEnd"/>
      <w:r w:rsidR="00B36FBC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B36FBC" w:rsidRPr="00586768">
        <w:rPr>
          <w:rFonts w:ascii="Times New Roman" w:hAnsi="Times New Roman" w:cs="Times New Roman"/>
        </w:rPr>
        <w:t>m Kn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 xml:space="preserve">w </w:t>
      </w:r>
      <w:r w:rsidR="007C2ADA" w:rsidRPr="00586768">
        <w:rPr>
          <w:rFonts w:ascii="Times New Roman" w:hAnsi="Times New Roman" w:cs="Times New Roman"/>
        </w:rPr>
        <w:t>a</w:t>
      </w:r>
      <w:r w:rsidR="00B36FBC" w:rsidRPr="00586768">
        <w:rPr>
          <w:rFonts w:ascii="Times New Roman" w:hAnsi="Times New Roman" w:cs="Times New Roman"/>
        </w:rPr>
        <w:t>b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 xml:space="preserve">ut </w:t>
      </w:r>
      <w:r w:rsidR="002F336F" w:rsidRPr="00586768">
        <w:rPr>
          <w:rFonts w:ascii="Times New Roman" w:hAnsi="Times New Roman" w:cs="Times New Roman"/>
        </w:rPr>
        <w:t>the</w:t>
      </w:r>
      <w:r w:rsidR="00B36FBC" w:rsidRPr="00586768">
        <w:rPr>
          <w:rFonts w:ascii="Times New Roman" w:hAnsi="Times New Roman" w:cs="Times New Roman"/>
        </w:rPr>
        <w:t xml:space="preserve"> Different Types </w:t>
      </w:r>
      <w:r w:rsidR="002F336F" w:rsidRPr="00586768">
        <w:rPr>
          <w:rFonts w:ascii="Times New Roman" w:hAnsi="Times New Roman" w:cs="Times New Roman"/>
        </w:rPr>
        <w:t>of</w:t>
      </w:r>
      <w:r w:rsidR="00B36FBC" w:rsidRPr="00586768">
        <w:rPr>
          <w:rFonts w:ascii="Times New Roman" w:hAnsi="Times New Roman" w:cs="Times New Roman"/>
        </w:rPr>
        <w:t xml:space="preserve"> Electr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>nic Res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 xml:space="preserve">urces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B36FBC" w:rsidRPr="00586768">
        <w:rPr>
          <w:rFonts w:ascii="Times New Roman" w:hAnsi="Times New Roman" w:cs="Times New Roman"/>
        </w:rPr>
        <w:t xml:space="preserve"> Services Available </w:t>
      </w:r>
      <w:r w:rsidR="002F336F" w:rsidRPr="00586768">
        <w:rPr>
          <w:rFonts w:ascii="Times New Roman" w:hAnsi="Times New Roman" w:cs="Times New Roman"/>
        </w:rPr>
        <w:t>in</w:t>
      </w:r>
      <w:r w:rsidR="00B36FBC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B36FBC" w:rsidRPr="00586768">
        <w:rPr>
          <w:rFonts w:ascii="Times New Roman" w:hAnsi="Times New Roman" w:cs="Times New Roman"/>
        </w:rPr>
        <w:t xml:space="preserve"> Web Library</w:t>
      </w:r>
      <w:r w:rsidR="0088084F" w:rsidRPr="00586768">
        <w:rPr>
          <w:rFonts w:ascii="Times New Roman" w:hAnsi="Times New Roman" w:cs="Times New Roman"/>
        </w:rPr>
        <w:t>.</w:t>
      </w:r>
    </w:p>
    <w:p w:rsidR="0088084F" w:rsidRPr="00586768" w:rsidRDefault="00B022FD" w:rsidP="000D44BA">
      <w:pPr>
        <w:pStyle w:val="ListParagraph"/>
        <w:numPr>
          <w:ilvl w:val="0"/>
          <w:numId w:val="33"/>
        </w:numPr>
        <w:tabs>
          <w:tab w:val="left" w:pos="5747"/>
        </w:tabs>
        <w:spacing w:line="360" w:lineRule="auto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88084F" w:rsidRPr="00586768">
        <w:rPr>
          <w:rFonts w:ascii="Times New Roman" w:hAnsi="Times New Roman" w:cs="Times New Roman"/>
        </w:rPr>
        <w:t xml:space="preserve"> </w:t>
      </w:r>
      <w:proofErr w:type="gramStart"/>
      <w:r w:rsidR="00B36FBC" w:rsidRPr="00586768">
        <w:rPr>
          <w:rFonts w:ascii="Times New Roman" w:hAnsi="Times New Roman" w:cs="Times New Roman"/>
        </w:rPr>
        <w:t>Acqua</w:t>
      </w:r>
      <w:r w:rsidR="007C35CE" w:rsidRPr="00586768">
        <w:rPr>
          <w:rFonts w:ascii="Times New Roman" w:hAnsi="Times New Roman" w:cs="Times New Roman"/>
        </w:rPr>
        <w:t>in</w:t>
      </w:r>
      <w:r w:rsidR="00B36FBC" w:rsidRPr="00586768">
        <w:rPr>
          <w:rFonts w:ascii="Times New Roman" w:hAnsi="Times New Roman" w:cs="Times New Roman"/>
        </w:rPr>
        <w:t>t</w:t>
      </w:r>
      <w:proofErr w:type="gramEnd"/>
      <w:r w:rsidR="00B36FBC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B36FBC" w:rsidRPr="00586768">
        <w:rPr>
          <w:rFonts w:ascii="Times New Roman" w:hAnsi="Times New Roman" w:cs="Times New Roman"/>
        </w:rPr>
        <w:t xml:space="preserve">m </w:t>
      </w:r>
      <w:r w:rsidR="00D87411" w:rsidRPr="00586768">
        <w:rPr>
          <w:rFonts w:ascii="Times New Roman" w:hAnsi="Times New Roman" w:cs="Times New Roman"/>
        </w:rPr>
        <w:t>a</w:t>
      </w:r>
      <w:r w:rsidR="00B36FBC" w:rsidRPr="00586768">
        <w:rPr>
          <w:rFonts w:ascii="Times New Roman" w:hAnsi="Times New Roman" w:cs="Times New Roman"/>
        </w:rPr>
        <w:t>b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 xml:space="preserve">ut </w:t>
      </w:r>
      <w:r w:rsidR="002F336F" w:rsidRPr="00586768">
        <w:rPr>
          <w:rFonts w:ascii="Times New Roman" w:hAnsi="Times New Roman" w:cs="Times New Roman"/>
        </w:rPr>
        <w:t>the</w:t>
      </w:r>
      <w:r w:rsidR="00B36FBC" w:rsidRPr="00586768">
        <w:rPr>
          <w:rFonts w:ascii="Times New Roman" w:hAnsi="Times New Roman" w:cs="Times New Roman"/>
        </w:rPr>
        <w:t xml:space="preserve"> Purp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 xml:space="preserve">se </w:t>
      </w:r>
      <w:r w:rsidR="002F336F" w:rsidRPr="00586768">
        <w:rPr>
          <w:rFonts w:ascii="Times New Roman" w:hAnsi="Times New Roman" w:cs="Times New Roman"/>
        </w:rPr>
        <w:t>of</w:t>
      </w:r>
      <w:r w:rsidR="00B36FBC" w:rsidRPr="00586768">
        <w:rPr>
          <w:rFonts w:ascii="Times New Roman" w:hAnsi="Times New Roman" w:cs="Times New Roman"/>
        </w:rPr>
        <w:t xml:space="preserve"> Nati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 xml:space="preserve">nal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B36FBC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in</w:t>
      </w:r>
      <w:r w:rsidR="00B36FBC" w:rsidRPr="00586768">
        <w:rPr>
          <w:rFonts w:ascii="Times New Roman" w:hAnsi="Times New Roman" w:cs="Times New Roman"/>
        </w:rPr>
        <w:t>ternati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>nal Res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 xml:space="preserve">urces Available </w:t>
      </w:r>
      <w:r w:rsidR="002F336F" w:rsidRPr="00586768">
        <w:rPr>
          <w:rFonts w:ascii="Times New Roman" w:hAnsi="Times New Roman" w:cs="Times New Roman"/>
        </w:rPr>
        <w:t>in</w:t>
      </w:r>
      <w:r w:rsidR="00B36FBC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B36FBC" w:rsidRPr="00586768">
        <w:rPr>
          <w:rFonts w:ascii="Times New Roman" w:hAnsi="Times New Roman" w:cs="Times New Roman"/>
        </w:rPr>
        <w:t xml:space="preserve"> Web Library</w:t>
      </w:r>
      <w:r w:rsidR="0088084F" w:rsidRPr="00586768">
        <w:rPr>
          <w:rFonts w:ascii="Times New Roman" w:hAnsi="Times New Roman" w:cs="Times New Roman"/>
        </w:rPr>
        <w:t>.</w:t>
      </w:r>
    </w:p>
    <w:p w:rsidR="0088084F" w:rsidRPr="00586768" w:rsidRDefault="00B022FD" w:rsidP="000D44BA">
      <w:pPr>
        <w:pStyle w:val="ListParagraph"/>
        <w:numPr>
          <w:ilvl w:val="0"/>
          <w:numId w:val="33"/>
        </w:numPr>
        <w:tabs>
          <w:tab w:val="left" w:pos="5747"/>
        </w:tabs>
        <w:spacing w:line="360" w:lineRule="auto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88084F" w:rsidRPr="00586768">
        <w:rPr>
          <w:rFonts w:ascii="Times New Roman" w:hAnsi="Times New Roman" w:cs="Times New Roman"/>
        </w:rPr>
        <w:t xml:space="preserve"> </w:t>
      </w:r>
      <w:proofErr w:type="gramStart"/>
      <w:r w:rsidR="00B36FBC" w:rsidRPr="00586768">
        <w:rPr>
          <w:rFonts w:ascii="Times New Roman" w:hAnsi="Times New Roman" w:cs="Times New Roman"/>
        </w:rPr>
        <w:t>Make</w:t>
      </w:r>
      <w:proofErr w:type="gramEnd"/>
      <w:r w:rsidR="00B36FBC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B36FBC" w:rsidRPr="00586768">
        <w:rPr>
          <w:rFonts w:ascii="Times New Roman" w:hAnsi="Times New Roman" w:cs="Times New Roman"/>
        </w:rPr>
        <w:t>m Kn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 xml:space="preserve">w </w:t>
      </w:r>
      <w:r w:rsidR="00D87411" w:rsidRPr="00586768">
        <w:rPr>
          <w:rFonts w:ascii="Times New Roman" w:hAnsi="Times New Roman" w:cs="Times New Roman"/>
        </w:rPr>
        <w:t>a</w:t>
      </w:r>
      <w:r w:rsidR="00B36FBC" w:rsidRPr="00586768">
        <w:rPr>
          <w:rFonts w:ascii="Times New Roman" w:hAnsi="Times New Roman" w:cs="Times New Roman"/>
        </w:rPr>
        <w:t>b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 xml:space="preserve">ut </w:t>
      </w:r>
      <w:r w:rsidR="002F336F" w:rsidRPr="00586768">
        <w:rPr>
          <w:rFonts w:ascii="Times New Roman" w:hAnsi="Times New Roman" w:cs="Times New Roman"/>
        </w:rPr>
        <w:t>the</w:t>
      </w:r>
      <w:r w:rsidR="00B36FBC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in</w:t>
      </w:r>
      <w:r w:rsidR="00B36FBC" w:rsidRPr="00586768">
        <w:rPr>
          <w:rFonts w:ascii="Times New Roman" w:hAnsi="Times New Roman" w:cs="Times New Roman"/>
        </w:rPr>
        <w:t>ternati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>nal Res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>urces</w:t>
      </w:r>
      <w:r w:rsidR="0088084F" w:rsidRPr="00586768">
        <w:rPr>
          <w:rFonts w:ascii="Times New Roman" w:hAnsi="Times New Roman" w:cs="Times New Roman"/>
        </w:rPr>
        <w:t>.</w:t>
      </w:r>
    </w:p>
    <w:p w:rsidR="0088084F" w:rsidRPr="00586768" w:rsidRDefault="00B022FD" w:rsidP="000D44BA">
      <w:pPr>
        <w:pStyle w:val="ListParagraph"/>
        <w:numPr>
          <w:ilvl w:val="0"/>
          <w:numId w:val="33"/>
        </w:numPr>
        <w:tabs>
          <w:tab w:val="left" w:pos="5747"/>
        </w:tabs>
        <w:spacing w:line="360" w:lineRule="auto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</w:rPr>
        <w:t>To</w:t>
      </w:r>
      <w:r w:rsidR="0088084F" w:rsidRPr="00586768">
        <w:rPr>
          <w:rFonts w:ascii="Times New Roman" w:hAnsi="Times New Roman" w:cs="Times New Roman"/>
        </w:rPr>
        <w:t xml:space="preserve"> </w:t>
      </w:r>
      <w:r w:rsidR="00B36FBC" w:rsidRPr="00586768">
        <w:rPr>
          <w:rFonts w:ascii="Times New Roman" w:hAnsi="Times New Roman" w:cs="Times New Roman"/>
        </w:rPr>
        <w:t>Devel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 xml:space="preserve">p </w:t>
      </w:r>
      <w:r w:rsidR="002F336F" w:rsidRPr="00586768">
        <w:rPr>
          <w:rFonts w:ascii="Times New Roman" w:hAnsi="Times New Roman" w:cs="Times New Roman"/>
        </w:rPr>
        <w:t>an</w:t>
      </w:r>
      <w:r w:rsidR="00B36FBC" w:rsidRPr="00586768">
        <w:rPr>
          <w:rFonts w:ascii="Times New Roman" w:hAnsi="Times New Roman" w:cs="Times New Roman"/>
        </w:rPr>
        <w:t xml:space="preserve"> Underst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din</w:t>
      </w:r>
      <w:r w:rsidR="00B36FBC" w:rsidRPr="00586768">
        <w:rPr>
          <w:rFonts w:ascii="Times New Roman" w:hAnsi="Times New Roman" w:cs="Times New Roman"/>
        </w:rPr>
        <w:t xml:space="preserve">g </w:t>
      </w:r>
      <w:r w:rsidRPr="00586768">
        <w:rPr>
          <w:rFonts w:ascii="Times New Roman" w:hAnsi="Times New Roman" w:cs="Times New Roman"/>
        </w:rPr>
        <w:t xml:space="preserve">on </w:t>
      </w:r>
      <w:r w:rsidR="002F336F" w:rsidRPr="00586768">
        <w:rPr>
          <w:rFonts w:ascii="Times New Roman" w:hAnsi="Times New Roman" w:cs="Times New Roman"/>
        </w:rPr>
        <w:t>the</w:t>
      </w:r>
      <w:r w:rsidR="00B36FBC" w:rsidRPr="00586768">
        <w:rPr>
          <w:rFonts w:ascii="Times New Roman" w:hAnsi="Times New Roman" w:cs="Times New Roman"/>
        </w:rPr>
        <w:t xml:space="preserve">m </w:t>
      </w:r>
      <w:r w:rsidR="00D87411" w:rsidRPr="00586768">
        <w:rPr>
          <w:rFonts w:ascii="Times New Roman" w:hAnsi="Times New Roman" w:cs="Times New Roman"/>
        </w:rPr>
        <w:t>a</w:t>
      </w:r>
      <w:r w:rsidR="00B36FBC" w:rsidRPr="00586768">
        <w:rPr>
          <w:rFonts w:ascii="Times New Roman" w:hAnsi="Times New Roman" w:cs="Times New Roman"/>
        </w:rPr>
        <w:t>b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 xml:space="preserve">ut </w:t>
      </w:r>
      <w:r w:rsidR="002F336F" w:rsidRPr="00586768">
        <w:rPr>
          <w:rFonts w:ascii="Times New Roman" w:hAnsi="Times New Roman" w:cs="Times New Roman"/>
        </w:rPr>
        <w:t>the</w:t>
      </w:r>
      <w:r w:rsidR="00B36FBC" w:rsidRPr="00586768">
        <w:rPr>
          <w:rFonts w:ascii="Times New Roman" w:hAnsi="Times New Roman" w:cs="Times New Roman"/>
        </w:rPr>
        <w:t xml:space="preserve"> Pr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 xml:space="preserve">ductivity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B36FBC" w:rsidRPr="00586768">
        <w:rPr>
          <w:rFonts w:ascii="Times New Roman" w:hAnsi="Times New Roman" w:cs="Times New Roman"/>
        </w:rPr>
        <w:t xml:space="preserve"> Quality </w:t>
      </w:r>
      <w:r w:rsidR="002F336F" w:rsidRPr="00586768">
        <w:rPr>
          <w:rFonts w:ascii="Times New Roman" w:hAnsi="Times New Roman" w:cs="Times New Roman"/>
        </w:rPr>
        <w:t>of</w:t>
      </w:r>
      <w:r w:rsidR="00B36FBC" w:rsidRPr="00586768">
        <w:rPr>
          <w:rFonts w:ascii="Times New Roman" w:hAnsi="Times New Roman" w:cs="Times New Roman"/>
        </w:rPr>
        <w:t xml:space="preserve"> Future </w:t>
      </w:r>
      <w:r w:rsidR="00D87411" w:rsidRPr="00586768">
        <w:rPr>
          <w:rFonts w:ascii="Times New Roman" w:hAnsi="Times New Roman" w:cs="Times New Roman"/>
        </w:rPr>
        <w:t>e</w:t>
      </w:r>
      <w:r w:rsidR="00B36FBC" w:rsidRPr="00586768">
        <w:rPr>
          <w:rFonts w:ascii="Times New Roman" w:hAnsi="Times New Roman" w:cs="Times New Roman"/>
        </w:rPr>
        <w:t>-Res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>urces</w:t>
      </w:r>
      <w:r w:rsidR="0088084F" w:rsidRPr="00586768">
        <w:rPr>
          <w:rFonts w:ascii="Times New Roman" w:hAnsi="Times New Roman" w:cs="Times New Roman"/>
          <w:b/>
        </w:rPr>
        <w:t>.</w:t>
      </w:r>
    </w:p>
    <w:p w:rsidR="00FD57AD" w:rsidRPr="00586768" w:rsidRDefault="00FD57AD" w:rsidP="00FD57A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 xml:space="preserve">Unit: I </w:t>
      </w:r>
      <w:r w:rsidR="00B022FD" w:rsidRPr="00586768">
        <w:rPr>
          <w:rFonts w:ascii="Times New Roman" w:hAnsi="Times New Roman" w:cs="Times New Roman"/>
          <w:b/>
        </w:rPr>
        <w:t>Introduction</w:t>
      </w:r>
    </w:p>
    <w:p w:rsidR="00FD57AD" w:rsidRPr="00586768" w:rsidRDefault="00D87411" w:rsidP="00FD57AD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</w:rPr>
      </w:pPr>
      <w:r w:rsidRPr="00586768">
        <w:rPr>
          <w:rFonts w:ascii="Times New Roman" w:hAnsi="Times New Roman" w:cs="Times New Roman"/>
          <w:bCs/>
          <w:iCs/>
        </w:rPr>
        <w:t>e</w:t>
      </w:r>
      <w:r w:rsidR="007135C1" w:rsidRPr="00586768">
        <w:rPr>
          <w:rFonts w:ascii="Times New Roman" w:hAnsi="Times New Roman" w:cs="Times New Roman"/>
          <w:bCs/>
          <w:iCs/>
        </w:rPr>
        <w:t>-Res</w:t>
      </w:r>
      <w:r w:rsidR="00237E80" w:rsidRPr="00586768">
        <w:rPr>
          <w:rFonts w:ascii="Times New Roman" w:hAnsi="Times New Roman" w:cs="Times New Roman"/>
          <w:bCs/>
          <w:iCs/>
        </w:rPr>
        <w:t>o</w:t>
      </w:r>
      <w:r w:rsidR="007135C1" w:rsidRPr="00586768">
        <w:rPr>
          <w:rFonts w:ascii="Times New Roman" w:hAnsi="Times New Roman" w:cs="Times New Roman"/>
          <w:bCs/>
          <w:iCs/>
        </w:rPr>
        <w:t>urces, C</w:t>
      </w:r>
      <w:r w:rsidR="00237E80" w:rsidRPr="00586768">
        <w:rPr>
          <w:rFonts w:ascii="Times New Roman" w:hAnsi="Times New Roman" w:cs="Times New Roman"/>
          <w:bCs/>
          <w:iCs/>
        </w:rPr>
        <w:t>o</w:t>
      </w:r>
      <w:r w:rsidR="007135C1" w:rsidRPr="00586768">
        <w:rPr>
          <w:rFonts w:ascii="Times New Roman" w:hAnsi="Times New Roman" w:cs="Times New Roman"/>
          <w:bCs/>
          <w:iCs/>
        </w:rPr>
        <w:t>ncept -</w:t>
      </w:r>
      <w:r w:rsidR="00B022FD" w:rsidRPr="00586768">
        <w:rPr>
          <w:rFonts w:ascii="Times New Roman" w:hAnsi="Times New Roman" w:cs="Times New Roman"/>
          <w:bCs/>
          <w:iCs/>
        </w:rPr>
        <w:t xml:space="preserve"> </w:t>
      </w:r>
      <w:r w:rsidR="007135C1" w:rsidRPr="00586768">
        <w:rPr>
          <w:rFonts w:ascii="Times New Roman" w:hAnsi="Times New Roman" w:cs="Times New Roman"/>
          <w:bCs/>
          <w:iCs/>
        </w:rPr>
        <w:t>Sc</w:t>
      </w:r>
      <w:r w:rsidR="00237E80" w:rsidRPr="00586768">
        <w:rPr>
          <w:rFonts w:ascii="Times New Roman" w:hAnsi="Times New Roman" w:cs="Times New Roman"/>
          <w:bCs/>
          <w:iCs/>
        </w:rPr>
        <w:t>o</w:t>
      </w:r>
      <w:r w:rsidR="007135C1" w:rsidRPr="00586768">
        <w:rPr>
          <w:rFonts w:ascii="Times New Roman" w:hAnsi="Times New Roman" w:cs="Times New Roman"/>
          <w:bCs/>
          <w:iCs/>
        </w:rPr>
        <w:t xml:space="preserve">pe </w:t>
      </w:r>
      <w:r w:rsidR="002F336F" w:rsidRPr="00586768">
        <w:rPr>
          <w:rFonts w:ascii="Times New Roman" w:hAnsi="Times New Roman" w:cs="Times New Roman"/>
          <w:bCs/>
          <w:iCs/>
        </w:rPr>
        <w:t>an</w:t>
      </w:r>
      <w:r w:rsidR="007C35CE" w:rsidRPr="00586768">
        <w:rPr>
          <w:rFonts w:ascii="Times New Roman" w:hAnsi="Times New Roman" w:cs="Times New Roman"/>
          <w:bCs/>
          <w:iCs/>
        </w:rPr>
        <w:t>d</w:t>
      </w:r>
      <w:r w:rsidR="007135C1" w:rsidRPr="00586768">
        <w:rPr>
          <w:rFonts w:ascii="Times New Roman" w:hAnsi="Times New Roman" w:cs="Times New Roman"/>
          <w:bCs/>
          <w:iCs/>
        </w:rPr>
        <w:t xml:space="preserve"> Imp</w:t>
      </w:r>
      <w:r w:rsidR="00237E80" w:rsidRPr="00586768">
        <w:rPr>
          <w:rFonts w:ascii="Times New Roman" w:hAnsi="Times New Roman" w:cs="Times New Roman"/>
          <w:bCs/>
          <w:iCs/>
        </w:rPr>
        <w:t>o</w:t>
      </w:r>
      <w:r w:rsidR="007135C1" w:rsidRPr="00586768">
        <w:rPr>
          <w:rFonts w:ascii="Times New Roman" w:hAnsi="Times New Roman" w:cs="Times New Roman"/>
          <w:bCs/>
          <w:iCs/>
        </w:rPr>
        <w:t>rt</w:t>
      </w:r>
      <w:r w:rsidR="00E8106E" w:rsidRPr="00586768">
        <w:rPr>
          <w:rFonts w:ascii="Times New Roman" w:hAnsi="Times New Roman" w:cs="Times New Roman"/>
          <w:bCs/>
          <w:iCs/>
        </w:rPr>
        <w:t>an</w:t>
      </w:r>
      <w:r w:rsidR="007135C1" w:rsidRPr="00586768">
        <w:rPr>
          <w:rFonts w:ascii="Times New Roman" w:hAnsi="Times New Roman" w:cs="Times New Roman"/>
          <w:bCs/>
          <w:iCs/>
        </w:rPr>
        <w:t>ce -</w:t>
      </w:r>
      <w:r w:rsidR="00B022FD" w:rsidRPr="00586768">
        <w:rPr>
          <w:rFonts w:ascii="Times New Roman" w:hAnsi="Times New Roman" w:cs="Times New Roman"/>
          <w:bCs/>
          <w:iCs/>
        </w:rPr>
        <w:t xml:space="preserve"> </w:t>
      </w:r>
      <w:r w:rsidR="007135C1" w:rsidRPr="00586768">
        <w:rPr>
          <w:rFonts w:ascii="Times New Roman" w:hAnsi="Times New Roman" w:cs="Times New Roman"/>
          <w:bCs/>
          <w:iCs/>
        </w:rPr>
        <w:t>Def</w:t>
      </w:r>
      <w:r w:rsidR="007C35CE" w:rsidRPr="00586768">
        <w:rPr>
          <w:rFonts w:ascii="Times New Roman" w:hAnsi="Times New Roman" w:cs="Times New Roman"/>
          <w:bCs/>
          <w:iCs/>
        </w:rPr>
        <w:t>in</w:t>
      </w:r>
      <w:r w:rsidR="007135C1" w:rsidRPr="00586768">
        <w:rPr>
          <w:rFonts w:ascii="Times New Roman" w:hAnsi="Times New Roman" w:cs="Times New Roman"/>
          <w:bCs/>
          <w:iCs/>
        </w:rPr>
        <w:t>iti</w:t>
      </w:r>
      <w:r w:rsidR="00237E80" w:rsidRPr="00586768">
        <w:rPr>
          <w:rFonts w:ascii="Times New Roman" w:hAnsi="Times New Roman" w:cs="Times New Roman"/>
          <w:bCs/>
          <w:iCs/>
        </w:rPr>
        <w:t>o</w:t>
      </w:r>
      <w:r w:rsidR="007135C1" w:rsidRPr="00586768">
        <w:rPr>
          <w:rFonts w:ascii="Times New Roman" w:hAnsi="Times New Roman" w:cs="Times New Roman"/>
          <w:bCs/>
          <w:iCs/>
        </w:rPr>
        <w:t>n -</w:t>
      </w:r>
      <w:r w:rsidR="00B022FD" w:rsidRPr="00586768">
        <w:rPr>
          <w:rFonts w:ascii="Times New Roman" w:hAnsi="Times New Roman" w:cs="Times New Roman"/>
          <w:bCs/>
          <w:iCs/>
        </w:rPr>
        <w:t xml:space="preserve"> </w:t>
      </w:r>
      <w:r w:rsidR="007135C1" w:rsidRPr="00586768">
        <w:rPr>
          <w:rFonts w:ascii="Times New Roman" w:hAnsi="Times New Roman" w:cs="Times New Roman"/>
          <w:bCs/>
          <w:iCs/>
        </w:rPr>
        <w:t xml:space="preserve">Uses </w:t>
      </w:r>
      <w:r w:rsidR="002F336F" w:rsidRPr="00586768">
        <w:rPr>
          <w:rFonts w:ascii="Times New Roman" w:hAnsi="Times New Roman" w:cs="Times New Roman"/>
          <w:bCs/>
          <w:iCs/>
        </w:rPr>
        <w:t>of</w:t>
      </w:r>
      <w:r w:rsidR="007135C1" w:rsidRPr="00586768">
        <w:rPr>
          <w:rFonts w:ascii="Times New Roman" w:hAnsi="Times New Roman" w:cs="Times New Roman"/>
          <w:bCs/>
          <w:iCs/>
        </w:rPr>
        <w:t xml:space="preserve"> </w:t>
      </w:r>
      <w:r w:rsidRPr="00586768">
        <w:rPr>
          <w:rFonts w:ascii="Times New Roman" w:hAnsi="Times New Roman" w:cs="Times New Roman"/>
          <w:bCs/>
          <w:iCs/>
        </w:rPr>
        <w:t>e</w:t>
      </w:r>
      <w:r w:rsidR="007135C1" w:rsidRPr="00586768">
        <w:rPr>
          <w:rFonts w:ascii="Times New Roman" w:hAnsi="Times New Roman" w:cs="Times New Roman"/>
          <w:bCs/>
          <w:iCs/>
        </w:rPr>
        <w:t>-Res</w:t>
      </w:r>
      <w:r w:rsidR="00237E80" w:rsidRPr="00586768">
        <w:rPr>
          <w:rFonts w:ascii="Times New Roman" w:hAnsi="Times New Roman" w:cs="Times New Roman"/>
          <w:bCs/>
          <w:iCs/>
        </w:rPr>
        <w:t>o</w:t>
      </w:r>
      <w:r w:rsidR="007135C1" w:rsidRPr="00586768">
        <w:rPr>
          <w:rFonts w:ascii="Times New Roman" w:hAnsi="Times New Roman" w:cs="Times New Roman"/>
          <w:bCs/>
          <w:iCs/>
        </w:rPr>
        <w:t xml:space="preserve">urces- </w:t>
      </w:r>
      <w:r w:rsidRPr="00586768">
        <w:rPr>
          <w:rFonts w:ascii="Times New Roman" w:hAnsi="Times New Roman" w:cs="Times New Roman"/>
          <w:bCs/>
          <w:iCs/>
        </w:rPr>
        <w:t>e</w:t>
      </w:r>
      <w:r w:rsidR="007135C1" w:rsidRPr="00586768">
        <w:rPr>
          <w:rFonts w:ascii="Times New Roman" w:hAnsi="Times New Roman" w:cs="Times New Roman"/>
          <w:bCs/>
          <w:iCs/>
        </w:rPr>
        <w:t>-Res</w:t>
      </w:r>
      <w:r w:rsidR="00237E80" w:rsidRPr="00586768">
        <w:rPr>
          <w:rFonts w:ascii="Times New Roman" w:hAnsi="Times New Roman" w:cs="Times New Roman"/>
          <w:bCs/>
          <w:iCs/>
        </w:rPr>
        <w:t>o</w:t>
      </w:r>
      <w:r w:rsidR="007135C1" w:rsidRPr="00586768">
        <w:rPr>
          <w:rFonts w:ascii="Times New Roman" w:hAnsi="Times New Roman" w:cs="Times New Roman"/>
          <w:bCs/>
          <w:iCs/>
        </w:rPr>
        <w:t xml:space="preserve">urces </w:t>
      </w:r>
      <w:r w:rsidR="002F336F" w:rsidRPr="00586768">
        <w:rPr>
          <w:rFonts w:ascii="Times New Roman" w:hAnsi="Times New Roman" w:cs="Times New Roman"/>
          <w:bCs/>
          <w:iCs/>
        </w:rPr>
        <w:t>in</w:t>
      </w:r>
      <w:r w:rsidR="007135C1" w:rsidRPr="00586768">
        <w:rPr>
          <w:rFonts w:ascii="Times New Roman" w:hAnsi="Times New Roman" w:cs="Times New Roman"/>
          <w:bCs/>
          <w:iCs/>
        </w:rPr>
        <w:t xml:space="preserve"> Vari</w:t>
      </w:r>
      <w:r w:rsidR="00237E80" w:rsidRPr="00586768">
        <w:rPr>
          <w:rFonts w:ascii="Times New Roman" w:hAnsi="Times New Roman" w:cs="Times New Roman"/>
          <w:bCs/>
          <w:iCs/>
        </w:rPr>
        <w:t>o</w:t>
      </w:r>
      <w:r w:rsidR="007135C1" w:rsidRPr="00586768">
        <w:rPr>
          <w:rFonts w:ascii="Times New Roman" w:hAnsi="Times New Roman" w:cs="Times New Roman"/>
          <w:bCs/>
          <w:iCs/>
        </w:rPr>
        <w:t>us Fields</w:t>
      </w:r>
      <w:r w:rsidRPr="00586768">
        <w:rPr>
          <w:rFonts w:ascii="Times New Roman" w:hAnsi="Times New Roman" w:cs="Times New Roman"/>
          <w:bCs/>
          <w:iCs/>
        </w:rPr>
        <w:t xml:space="preserve"> -</w:t>
      </w:r>
      <w:r w:rsidR="008113A6" w:rsidRPr="00586768">
        <w:rPr>
          <w:rFonts w:ascii="Times New Roman" w:hAnsi="Times New Roman" w:cs="Times New Roman"/>
          <w:bCs/>
          <w:iCs/>
        </w:rPr>
        <w:t xml:space="preserve"> </w:t>
      </w:r>
      <w:r w:rsidR="00B022FD" w:rsidRPr="00586768">
        <w:rPr>
          <w:rFonts w:ascii="Times New Roman" w:hAnsi="Times New Roman" w:cs="Times New Roman"/>
          <w:bCs/>
          <w:iCs/>
        </w:rPr>
        <w:t xml:space="preserve"> </w:t>
      </w:r>
      <w:r w:rsidR="007135C1" w:rsidRPr="00586768">
        <w:rPr>
          <w:rFonts w:ascii="Times New Roman" w:hAnsi="Times New Roman" w:cs="Times New Roman"/>
          <w:bCs/>
          <w:iCs/>
        </w:rPr>
        <w:t>W</w:t>
      </w:r>
      <w:r w:rsidR="00237E80" w:rsidRPr="00586768">
        <w:rPr>
          <w:rFonts w:ascii="Times New Roman" w:hAnsi="Times New Roman" w:cs="Times New Roman"/>
          <w:bCs/>
          <w:iCs/>
        </w:rPr>
        <w:t>o</w:t>
      </w:r>
      <w:r w:rsidR="007135C1" w:rsidRPr="00586768">
        <w:rPr>
          <w:rFonts w:ascii="Times New Roman" w:hAnsi="Times New Roman" w:cs="Times New Roman"/>
          <w:bCs/>
          <w:iCs/>
        </w:rPr>
        <w:t xml:space="preserve">rld </w:t>
      </w:r>
      <w:r w:rsidR="00B022FD" w:rsidRPr="00586768">
        <w:rPr>
          <w:rFonts w:ascii="Times New Roman" w:hAnsi="Times New Roman" w:cs="Times New Roman"/>
          <w:bCs/>
          <w:iCs/>
        </w:rPr>
        <w:t>Wide Web</w:t>
      </w:r>
      <w:r w:rsidR="007135C1" w:rsidRPr="00586768">
        <w:rPr>
          <w:rFonts w:ascii="Times New Roman" w:hAnsi="Times New Roman" w:cs="Times New Roman"/>
          <w:bCs/>
          <w:iCs/>
        </w:rPr>
        <w:t xml:space="preserve"> </w:t>
      </w:r>
      <w:r w:rsidR="00B022FD" w:rsidRPr="00586768">
        <w:rPr>
          <w:rFonts w:ascii="Times New Roman" w:hAnsi="Times New Roman" w:cs="Times New Roman"/>
          <w:bCs/>
          <w:iCs/>
        </w:rPr>
        <w:t xml:space="preserve">Resources </w:t>
      </w:r>
      <w:r w:rsidR="007135C1" w:rsidRPr="00586768">
        <w:rPr>
          <w:rFonts w:ascii="Times New Roman" w:hAnsi="Times New Roman" w:cs="Times New Roman"/>
          <w:bCs/>
          <w:iCs/>
        </w:rPr>
        <w:t xml:space="preserve">- </w:t>
      </w:r>
      <w:r w:rsidR="00B022FD" w:rsidRPr="00586768">
        <w:rPr>
          <w:rFonts w:ascii="Times New Roman" w:hAnsi="Times New Roman" w:cs="Times New Roman"/>
          <w:bCs/>
          <w:iCs/>
        </w:rPr>
        <w:t xml:space="preserve">Web </w:t>
      </w:r>
      <w:r w:rsidRPr="00586768">
        <w:rPr>
          <w:rFonts w:ascii="Times New Roman" w:hAnsi="Times New Roman" w:cs="Times New Roman"/>
          <w:bCs/>
          <w:iCs/>
        </w:rPr>
        <w:t>Exhibits -</w:t>
      </w:r>
      <w:r w:rsidR="007135C1" w:rsidRPr="00586768">
        <w:rPr>
          <w:rFonts w:ascii="Times New Roman" w:hAnsi="Times New Roman" w:cs="Times New Roman"/>
          <w:bCs/>
          <w:iCs/>
        </w:rPr>
        <w:t xml:space="preserve"> </w:t>
      </w:r>
      <w:r w:rsidR="00B022FD" w:rsidRPr="00586768">
        <w:rPr>
          <w:rFonts w:ascii="Times New Roman" w:hAnsi="Times New Roman" w:cs="Times New Roman"/>
          <w:bCs/>
          <w:iCs/>
        </w:rPr>
        <w:t xml:space="preserve"> </w:t>
      </w:r>
      <w:r w:rsidR="007135C1" w:rsidRPr="00586768">
        <w:rPr>
          <w:rFonts w:ascii="Times New Roman" w:hAnsi="Times New Roman" w:cs="Times New Roman"/>
          <w:bCs/>
          <w:iCs/>
        </w:rPr>
        <w:t>Multimedia C</w:t>
      </w:r>
      <w:r w:rsidR="00237E80" w:rsidRPr="00586768">
        <w:rPr>
          <w:rFonts w:ascii="Times New Roman" w:hAnsi="Times New Roman" w:cs="Times New Roman"/>
          <w:bCs/>
          <w:iCs/>
        </w:rPr>
        <w:t>o</w:t>
      </w:r>
      <w:r w:rsidR="007135C1" w:rsidRPr="00586768">
        <w:rPr>
          <w:rFonts w:ascii="Times New Roman" w:hAnsi="Times New Roman" w:cs="Times New Roman"/>
          <w:bCs/>
          <w:iCs/>
        </w:rPr>
        <w:t xml:space="preserve">ntents </w:t>
      </w:r>
      <w:r w:rsidRPr="00586768">
        <w:rPr>
          <w:rFonts w:ascii="Times New Roman" w:hAnsi="Times New Roman" w:cs="Times New Roman"/>
          <w:bCs/>
          <w:iCs/>
        </w:rPr>
        <w:t>f</w:t>
      </w:r>
      <w:r w:rsidR="00237E80" w:rsidRPr="00586768">
        <w:rPr>
          <w:rFonts w:ascii="Times New Roman" w:hAnsi="Times New Roman" w:cs="Times New Roman"/>
          <w:bCs/>
          <w:iCs/>
        </w:rPr>
        <w:t>o</w:t>
      </w:r>
      <w:r w:rsidR="007135C1" w:rsidRPr="00586768">
        <w:rPr>
          <w:rFonts w:ascii="Times New Roman" w:hAnsi="Times New Roman" w:cs="Times New Roman"/>
          <w:bCs/>
          <w:iCs/>
        </w:rPr>
        <w:t xml:space="preserve">r </w:t>
      </w:r>
      <w:r w:rsidRPr="00586768">
        <w:rPr>
          <w:rFonts w:ascii="Times New Roman" w:hAnsi="Times New Roman" w:cs="Times New Roman"/>
          <w:bCs/>
          <w:iCs/>
        </w:rPr>
        <w:t>e</w:t>
      </w:r>
      <w:r w:rsidR="007135C1" w:rsidRPr="00586768">
        <w:rPr>
          <w:rFonts w:ascii="Times New Roman" w:hAnsi="Times New Roman" w:cs="Times New Roman"/>
          <w:bCs/>
          <w:iCs/>
        </w:rPr>
        <w:t>-Res</w:t>
      </w:r>
      <w:r w:rsidR="00237E80" w:rsidRPr="00586768">
        <w:rPr>
          <w:rFonts w:ascii="Times New Roman" w:hAnsi="Times New Roman" w:cs="Times New Roman"/>
          <w:bCs/>
          <w:iCs/>
        </w:rPr>
        <w:t>o</w:t>
      </w:r>
      <w:r w:rsidR="007135C1" w:rsidRPr="00586768">
        <w:rPr>
          <w:rFonts w:ascii="Times New Roman" w:hAnsi="Times New Roman" w:cs="Times New Roman"/>
          <w:bCs/>
          <w:iCs/>
        </w:rPr>
        <w:t xml:space="preserve">urces - </w:t>
      </w:r>
      <w:r w:rsidRPr="00586768">
        <w:rPr>
          <w:rFonts w:ascii="Times New Roman" w:hAnsi="Times New Roman" w:cs="Times New Roman"/>
          <w:bCs/>
          <w:iCs/>
        </w:rPr>
        <w:t>e</w:t>
      </w:r>
      <w:r w:rsidR="007135C1" w:rsidRPr="00586768">
        <w:rPr>
          <w:rFonts w:ascii="Times New Roman" w:hAnsi="Times New Roman" w:cs="Times New Roman"/>
          <w:bCs/>
          <w:iCs/>
        </w:rPr>
        <w:t>-Library Catal</w:t>
      </w:r>
      <w:r w:rsidR="00237E80" w:rsidRPr="00586768">
        <w:rPr>
          <w:rFonts w:ascii="Times New Roman" w:hAnsi="Times New Roman" w:cs="Times New Roman"/>
          <w:bCs/>
          <w:iCs/>
        </w:rPr>
        <w:t>o</w:t>
      </w:r>
      <w:r w:rsidR="007135C1" w:rsidRPr="00586768">
        <w:rPr>
          <w:rFonts w:ascii="Times New Roman" w:hAnsi="Times New Roman" w:cs="Times New Roman"/>
          <w:bCs/>
          <w:iCs/>
        </w:rPr>
        <w:t xml:space="preserve">gues </w:t>
      </w:r>
      <w:r w:rsidR="00B022FD" w:rsidRPr="00586768">
        <w:rPr>
          <w:rFonts w:ascii="Times New Roman" w:hAnsi="Times New Roman" w:cs="Times New Roman"/>
          <w:bCs/>
          <w:iCs/>
        </w:rPr>
        <w:t xml:space="preserve">as </w:t>
      </w:r>
      <w:r w:rsidRPr="00586768">
        <w:rPr>
          <w:rFonts w:ascii="Times New Roman" w:hAnsi="Times New Roman" w:cs="Times New Roman"/>
          <w:bCs/>
          <w:iCs/>
        </w:rPr>
        <w:t>e</w:t>
      </w:r>
      <w:r w:rsidR="007135C1" w:rsidRPr="00586768">
        <w:rPr>
          <w:rFonts w:ascii="Times New Roman" w:hAnsi="Times New Roman" w:cs="Times New Roman"/>
          <w:bCs/>
          <w:iCs/>
        </w:rPr>
        <w:t>-Res</w:t>
      </w:r>
      <w:r w:rsidR="00237E80" w:rsidRPr="00586768">
        <w:rPr>
          <w:rFonts w:ascii="Times New Roman" w:hAnsi="Times New Roman" w:cs="Times New Roman"/>
          <w:bCs/>
          <w:iCs/>
        </w:rPr>
        <w:t>o</w:t>
      </w:r>
      <w:r w:rsidR="007135C1" w:rsidRPr="00586768">
        <w:rPr>
          <w:rFonts w:ascii="Times New Roman" w:hAnsi="Times New Roman" w:cs="Times New Roman"/>
          <w:bCs/>
          <w:iCs/>
        </w:rPr>
        <w:t>urces</w:t>
      </w:r>
      <w:r w:rsidRPr="00586768">
        <w:rPr>
          <w:rFonts w:ascii="Times New Roman" w:hAnsi="Times New Roman" w:cs="Times New Roman"/>
          <w:bCs/>
          <w:iCs/>
        </w:rPr>
        <w:t xml:space="preserve"> -</w:t>
      </w:r>
      <w:r w:rsidR="007135C1" w:rsidRPr="00586768">
        <w:rPr>
          <w:rFonts w:ascii="Times New Roman" w:hAnsi="Times New Roman" w:cs="Times New Roman"/>
          <w:bCs/>
          <w:iCs/>
        </w:rPr>
        <w:t xml:space="preserve"> Selecti</w:t>
      </w:r>
      <w:r w:rsidR="00237E80" w:rsidRPr="00586768">
        <w:rPr>
          <w:rFonts w:ascii="Times New Roman" w:hAnsi="Times New Roman" w:cs="Times New Roman"/>
          <w:bCs/>
          <w:iCs/>
        </w:rPr>
        <w:t>o</w:t>
      </w:r>
      <w:r w:rsidR="007135C1" w:rsidRPr="00586768">
        <w:rPr>
          <w:rFonts w:ascii="Times New Roman" w:hAnsi="Times New Roman" w:cs="Times New Roman"/>
          <w:bCs/>
          <w:iCs/>
        </w:rPr>
        <w:t xml:space="preserve">n </w:t>
      </w:r>
      <w:r w:rsidR="002F336F" w:rsidRPr="00586768">
        <w:rPr>
          <w:rFonts w:ascii="Times New Roman" w:hAnsi="Times New Roman" w:cs="Times New Roman"/>
          <w:bCs/>
          <w:iCs/>
        </w:rPr>
        <w:t>of</w:t>
      </w:r>
      <w:r w:rsidR="007135C1" w:rsidRPr="00586768">
        <w:rPr>
          <w:rFonts w:ascii="Times New Roman" w:hAnsi="Times New Roman" w:cs="Times New Roman"/>
          <w:bCs/>
          <w:iCs/>
        </w:rPr>
        <w:t xml:space="preserve"> </w:t>
      </w:r>
      <w:r w:rsidRPr="00586768">
        <w:rPr>
          <w:rFonts w:ascii="Times New Roman" w:hAnsi="Times New Roman" w:cs="Times New Roman"/>
          <w:bCs/>
          <w:iCs/>
        </w:rPr>
        <w:t>e</w:t>
      </w:r>
      <w:r w:rsidR="007135C1" w:rsidRPr="00586768">
        <w:rPr>
          <w:rFonts w:ascii="Times New Roman" w:hAnsi="Times New Roman" w:cs="Times New Roman"/>
          <w:bCs/>
          <w:iCs/>
        </w:rPr>
        <w:t>-Res</w:t>
      </w:r>
      <w:r w:rsidR="00237E80" w:rsidRPr="00586768">
        <w:rPr>
          <w:rFonts w:ascii="Times New Roman" w:hAnsi="Times New Roman" w:cs="Times New Roman"/>
          <w:bCs/>
          <w:iCs/>
        </w:rPr>
        <w:t>o</w:t>
      </w:r>
      <w:r w:rsidR="007135C1" w:rsidRPr="00586768">
        <w:rPr>
          <w:rFonts w:ascii="Times New Roman" w:hAnsi="Times New Roman" w:cs="Times New Roman"/>
          <w:bCs/>
          <w:iCs/>
        </w:rPr>
        <w:t>urces Fr</w:t>
      </w:r>
      <w:r w:rsidR="00237E80" w:rsidRPr="00586768">
        <w:rPr>
          <w:rFonts w:ascii="Times New Roman" w:hAnsi="Times New Roman" w:cs="Times New Roman"/>
          <w:bCs/>
          <w:iCs/>
        </w:rPr>
        <w:t>o</w:t>
      </w:r>
      <w:r w:rsidR="007135C1" w:rsidRPr="00586768">
        <w:rPr>
          <w:rFonts w:ascii="Times New Roman" w:hAnsi="Times New Roman" w:cs="Times New Roman"/>
          <w:bCs/>
          <w:iCs/>
        </w:rPr>
        <w:t>m Web.</w:t>
      </w:r>
    </w:p>
    <w:p w:rsidR="00FD57AD" w:rsidRPr="00586768" w:rsidRDefault="00FD57AD" w:rsidP="00FD57A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 xml:space="preserve">Unit: II Types </w:t>
      </w:r>
      <w:r w:rsidR="002F336F" w:rsidRPr="00586768">
        <w:rPr>
          <w:rFonts w:ascii="Times New Roman" w:hAnsi="Times New Roman" w:cs="Times New Roman"/>
          <w:b/>
        </w:rPr>
        <w:t>of</w:t>
      </w:r>
      <w:r w:rsidRPr="00586768">
        <w:rPr>
          <w:rFonts w:ascii="Times New Roman" w:hAnsi="Times New Roman" w:cs="Times New Roman"/>
          <w:b/>
        </w:rPr>
        <w:t xml:space="preserve"> e</w:t>
      </w:r>
      <w:r w:rsidR="00A70A54" w:rsidRPr="00586768">
        <w:rPr>
          <w:rFonts w:ascii="Times New Roman" w:hAnsi="Times New Roman" w:cs="Times New Roman"/>
          <w:b/>
        </w:rPr>
        <w:t>-</w:t>
      </w:r>
      <w:r w:rsidRPr="00586768">
        <w:rPr>
          <w:rFonts w:ascii="Times New Roman" w:hAnsi="Times New Roman" w:cs="Times New Roman"/>
          <w:b/>
        </w:rPr>
        <w:t>Res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urces</w:t>
      </w:r>
    </w:p>
    <w:p w:rsidR="00FD57AD" w:rsidRPr="00586768" w:rsidRDefault="00237E80" w:rsidP="00FD57AD">
      <w:pPr>
        <w:spacing w:line="360" w:lineRule="auto"/>
        <w:ind w:firstLine="720"/>
        <w:jc w:val="both"/>
        <w:rPr>
          <w:rStyle w:val="Strong"/>
          <w:rFonts w:ascii="Times New Roman" w:hAnsi="Times New Roman" w:cs="Times New Roman"/>
          <w:b w:val="0"/>
        </w:rPr>
      </w:pPr>
      <w:r w:rsidRPr="00586768">
        <w:rPr>
          <w:rStyle w:val="Strong"/>
          <w:rFonts w:ascii="Times New Roman" w:hAnsi="Times New Roman" w:cs="Times New Roman"/>
          <w:b w:val="0"/>
        </w:rPr>
        <w:t>O</w:t>
      </w:r>
      <w:r w:rsidR="00FD57AD" w:rsidRPr="00586768">
        <w:rPr>
          <w:rStyle w:val="Strong"/>
          <w:rFonts w:ascii="Times New Roman" w:hAnsi="Times New Roman" w:cs="Times New Roman"/>
          <w:b w:val="0"/>
        </w:rPr>
        <w:t>nl</w:t>
      </w:r>
      <w:r w:rsidR="007C35CE" w:rsidRPr="00586768">
        <w:rPr>
          <w:rStyle w:val="Strong"/>
          <w:rFonts w:ascii="Times New Roman" w:hAnsi="Times New Roman" w:cs="Times New Roman"/>
          <w:b w:val="0"/>
        </w:rPr>
        <w:t>in</w:t>
      </w:r>
      <w:r w:rsidR="00FD57AD" w:rsidRPr="00586768">
        <w:rPr>
          <w:rStyle w:val="Strong"/>
          <w:rFonts w:ascii="Times New Roman" w:hAnsi="Times New Roman" w:cs="Times New Roman"/>
          <w:b w:val="0"/>
        </w:rPr>
        <w:t xml:space="preserve">e </w:t>
      </w:r>
      <w:r w:rsidR="00951BED" w:rsidRPr="00586768">
        <w:rPr>
          <w:rStyle w:val="Strong"/>
          <w:rFonts w:ascii="Times New Roman" w:hAnsi="Times New Roman" w:cs="Times New Roman"/>
          <w:b w:val="0"/>
        </w:rPr>
        <w:t xml:space="preserve">Databases </w:t>
      </w:r>
      <w:r w:rsidR="002F336F" w:rsidRPr="00586768">
        <w:rPr>
          <w:rStyle w:val="Strong"/>
          <w:rFonts w:ascii="Times New Roman" w:hAnsi="Times New Roman" w:cs="Times New Roman"/>
          <w:b w:val="0"/>
        </w:rPr>
        <w:t>an</w:t>
      </w:r>
      <w:r w:rsidR="007C35CE" w:rsidRPr="00586768">
        <w:rPr>
          <w:rStyle w:val="Strong"/>
          <w:rFonts w:ascii="Times New Roman" w:hAnsi="Times New Roman" w:cs="Times New Roman"/>
          <w:b w:val="0"/>
        </w:rPr>
        <w:t>d</w:t>
      </w:r>
      <w:r w:rsidR="00951BED" w:rsidRPr="00586768">
        <w:rPr>
          <w:rStyle w:val="Strong"/>
          <w:rFonts w:ascii="Times New Roman" w:hAnsi="Times New Roman" w:cs="Times New Roman"/>
          <w:b w:val="0"/>
        </w:rPr>
        <w:t xml:space="preserve"> Electr</w:t>
      </w:r>
      <w:r w:rsidRPr="00586768">
        <w:rPr>
          <w:rStyle w:val="Strong"/>
          <w:rFonts w:ascii="Times New Roman" w:hAnsi="Times New Roman" w:cs="Times New Roman"/>
          <w:b w:val="0"/>
        </w:rPr>
        <w:t>o</w:t>
      </w:r>
      <w:r w:rsidR="00951BED" w:rsidRPr="00586768">
        <w:rPr>
          <w:rStyle w:val="Strong"/>
          <w:rFonts w:ascii="Times New Roman" w:hAnsi="Times New Roman" w:cs="Times New Roman"/>
          <w:b w:val="0"/>
        </w:rPr>
        <w:t>nic J</w:t>
      </w:r>
      <w:r w:rsidRPr="00586768">
        <w:rPr>
          <w:rStyle w:val="Strong"/>
          <w:rFonts w:ascii="Times New Roman" w:hAnsi="Times New Roman" w:cs="Times New Roman"/>
          <w:b w:val="0"/>
        </w:rPr>
        <w:t>o</w:t>
      </w:r>
      <w:r w:rsidR="00951BED" w:rsidRPr="00586768">
        <w:rPr>
          <w:rStyle w:val="Strong"/>
          <w:rFonts w:ascii="Times New Roman" w:hAnsi="Times New Roman" w:cs="Times New Roman"/>
          <w:b w:val="0"/>
        </w:rPr>
        <w:t xml:space="preserve">urnals </w:t>
      </w:r>
      <w:r w:rsidR="00A70A54" w:rsidRPr="00586768">
        <w:rPr>
          <w:rStyle w:val="Strong"/>
          <w:rFonts w:ascii="Times New Roman" w:hAnsi="Times New Roman" w:cs="Times New Roman"/>
          <w:b w:val="0"/>
        </w:rPr>
        <w:t>-</w:t>
      </w:r>
      <w:r w:rsidR="00FD57AD" w:rsidRPr="00586768">
        <w:rPr>
          <w:rStyle w:val="Strong"/>
          <w:rFonts w:ascii="Times New Roman" w:hAnsi="Times New Roman" w:cs="Times New Roman"/>
        </w:rPr>
        <w:t xml:space="preserve"> </w:t>
      </w:r>
      <w:r w:rsidR="00FD57AD" w:rsidRPr="00586768">
        <w:rPr>
          <w:rStyle w:val="Strong"/>
          <w:rFonts w:ascii="Times New Roman" w:hAnsi="Times New Roman" w:cs="Times New Roman"/>
          <w:b w:val="0"/>
        </w:rPr>
        <w:t xml:space="preserve">ERIC </w:t>
      </w:r>
      <w:r w:rsidR="00951BED" w:rsidRPr="00586768">
        <w:rPr>
          <w:rStyle w:val="Strong"/>
          <w:rFonts w:ascii="Times New Roman" w:hAnsi="Times New Roman" w:cs="Times New Roman"/>
          <w:b w:val="0"/>
        </w:rPr>
        <w:t>Res</w:t>
      </w:r>
      <w:r w:rsidRPr="00586768">
        <w:rPr>
          <w:rStyle w:val="Strong"/>
          <w:rFonts w:ascii="Times New Roman" w:hAnsi="Times New Roman" w:cs="Times New Roman"/>
          <w:b w:val="0"/>
        </w:rPr>
        <w:t>o</w:t>
      </w:r>
      <w:r w:rsidR="00951BED" w:rsidRPr="00586768">
        <w:rPr>
          <w:rStyle w:val="Strong"/>
          <w:rFonts w:ascii="Times New Roman" w:hAnsi="Times New Roman" w:cs="Times New Roman"/>
          <w:b w:val="0"/>
        </w:rPr>
        <w:t xml:space="preserve">urces </w:t>
      </w:r>
      <w:r w:rsidR="00A70A54" w:rsidRPr="00586768">
        <w:rPr>
          <w:rStyle w:val="Strong"/>
          <w:rFonts w:ascii="Times New Roman" w:hAnsi="Times New Roman" w:cs="Times New Roman"/>
          <w:b w:val="0"/>
        </w:rPr>
        <w:t>-</w:t>
      </w:r>
      <w:r w:rsidR="00FD57AD" w:rsidRPr="00586768">
        <w:rPr>
          <w:rStyle w:val="Strong"/>
          <w:rFonts w:ascii="Times New Roman" w:hAnsi="Times New Roman" w:cs="Times New Roman"/>
          <w:b w:val="0"/>
        </w:rPr>
        <w:t xml:space="preserve"> </w:t>
      </w:r>
      <w:r w:rsidR="007C35CE" w:rsidRPr="00586768">
        <w:rPr>
          <w:rStyle w:val="Strong"/>
          <w:rFonts w:ascii="Times New Roman" w:hAnsi="Times New Roman" w:cs="Times New Roman"/>
          <w:b w:val="0"/>
        </w:rPr>
        <w:t>IN</w:t>
      </w:r>
      <w:r w:rsidR="00FD57AD" w:rsidRPr="00586768">
        <w:rPr>
          <w:rStyle w:val="Strong"/>
          <w:rFonts w:ascii="Times New Roman" w:hAnsi="Times New Roman" w:cs="Times New Roman"/>
          <w:b w:val="0"/>
        </w:rPr>
        <w:t>ASP (</w:t>
      </w:r>
      <w:r w:rsidR="00D87411" w:rsidRPr="00586768">
        <w:rPr>
          <w:rStyle w:val="Strong"/>
          <w:rFonts w:ascii="Times New Roman" w:hAnsi="Times New Roman" w:cs="Times New Roman"/>
          <w:b w:val="0"/>
        </w:rPr>
        <w:t xml:space="preserve">International </w:t>
      </w:r>
      <w:r w:rsidR="00FD57AD" w:rsidRPr="00586768">
        <w:rPr>
          <w:rStyle w:val="Strong"/>
          <w:rFonts w:ascii="Times New Roman" w:hAnsi="Times New Roman" w:cs="Times New Roman"/>
          <w:b w:val="0"/>
        </w:rPr>
        <w:t>Netw</w:t>
      </w:r>
      <w:r w:rsidRPr="00586768">
        <w:rPr>
          <w:rStyle w:val="Strong"/>
          <w:rFonts w:ascii="Times New Roman" w:hAnsi="Times New Roman" w:cs="Times New Roman"/>
          <w:b w:val="0"/>
        </w:rPr>
        <w:t>o</w:t>
      </w:r>
      <w:r w:rsidR="00FD57AD" w:rsidRPr="00586768">
        <w:rPr>
          <w:rStyle w:val="Strong"/>
          <w:rFonts w:ascii="Times New Roman" w:hAnsi="Times New Roman" w:cs="Times New Roman"/>
          <w:b w:val="0"/>
        </w:rPr>
        <w:t>rk f</w:t>
      </w:r>
      <w:r w:rsidRPr="00586768">
        <w:rPr>
          <w:rStyle w:val="Strong"/>
          <w:rFonts w:ascii="Times New Roman" w:hAnsi="Times New Roman" w:cs="Times New Roman"/>
          <w:b w:val="0"/>
        </w:rPr>
        <w:t>o</w:t>
      </w:r>
      <w:r w:rsidR="00FD57AD" w:rsidRPr="00586768">
        <w:rPr>
          <w:rStyle w:val="Strong"/>
          <w:rFonts w:ascii="Times New Roman" w:hAnsi="Times New Roman" w:cs="Times New Roman"/>
          <w:b w:val="0"/>
        </w:rPr>
        <w:t>r Scientific Publicati</w:t>
      </w:r>
      <w:r w:rsidRPr="00586768">
        <w:rPr>
          <w:rStyle w:val="Strong"/>
          <w:rFonts w:ascii="Times New Roman" w:hAnsi="Times New Roman" w:cs="Times New Roman"/>
          <w:b w:val="0"/>
        </w:rPr>
        <w:t>o</w:t>
      </w:r>
      <w:r w:rsidR="00FD57AD" w:rsidRPr="00586768">
        <w:rPr>
          <w:rStyle w:val="Strong"/>
          <w:rFonts w:ascii="Times New Roman" w:hAnsi="Times New Roman" w:cs="Times New Roman"/>
          <w:b w:val="0"/>
        </w:rPr>
        <w:t>ns)</w:t>
      </w:r>
      <w:r w:rsidR="00951BED" w:rsidRPr="00586768">
        <w:rPr>
          <w:rStyle w:val="Strong"/>
          <w:rFonts w:ascii="Times New Roman" w:hAnsi="Times New Roman" w:cs="Times New Roman"/>
          <w:b w:val="0"/>
        </w:rPr>
        <w:t xml:space="preserve"> </w:t>
      </w:r>
      <w:r w:rsidR="00A70A54" w:rsidRPr="00586768">
        <w:rPr>
          <w:rStyle w:val="Strong"/>
          <w:rFonts w:ascii="Times New Roman" w:hAnsi="Times New Roman" w:cs="Times New Roman"/>
          <w:b w:val="0"/>
        </w:rPr>
        <w:t>-</w:t>
      </w:r>
      <w:r w:rsidR="00FD57AD" w:rsidRPr="00586768">
        <w:rPr>
          <w:rStyle w:val="Strong"/>
          <w:rFonts w:ascii="Times New Roman" w:hAnsi="Times New Roman" w:cs="Times New Roman"/>
          <w:b w:val="0"/>
        </w:rPr>
        <w:t xml:space="preserve"> </w:t>
      </w:r>
      <w:r w:rsidR="00FD57AD" w:rsidRPr="00586768">
        <w:rPr>
          <w:rFonts w:ascii="Times New Roman" w:hAnsi="Times New Roman" w:cs="Times New Roman"/>
        </w:rPr>
        <w:t>Netw</w:t>
      </w:r>
      <w:r w:rsidRPr="00586768">
        <w:rPr>
          <w:rFonts w:ascii="Times New Roman" w:hAnsi="Times New Roman" w:cs="Times New Roman"/>
        </w:rPr>
        <w:t>o</w:t>
      </w:r>
      <w:r w:rsidR="00FD57AD" w:rsidRPr="00586768">
        <w:rPr>
          <w:rFonts w:ascii="Times New Roman" w:hAnsi="Times New Roman" w:cs="Times New Roman"/>
        </w:rPr>
        <w:t xml:space="preserve">rk </w:t>
      </w:r>
      <w:r w:rsidR="00D87411" w:rsidRPr="00586768">
        <w:rPr>
          <w:rFonts w:ascii="Times New Roman" w:hAnsi="Times New Roman" w:cs="Times New Roman"/>
        </w:rPr>
        <w:t xml:space="preserve">Installation </w:t>
      </w:r>
      <w:r w:rsidR="00FD57AD" w:rsidRPr="00586768">
        <w:rPr>
          <w:rFonts w:ascii="Times New Roman" w:hAnsi="Times New Roman" w:cs="Times New Roman"/>
        </w:rPr>
        <w:t>M</w:t>
      </w:r>
      <w:r w:rsidR="00E8106E" w:rsidRPr="00586768">
        <w:rPr>
          <w:rFonts w:ascii="Times New Roman" w:hAnsi="Times New Roman" w:cs="Times New Roman"/>
        </w:rPr>
        <w:t>an</w:t>
      </w:r>
      <w:r w:rsidR="00FD57AD" w:rsidRPr="00586768">
        <w:rPr>
          <w:rFonts w:ascii="Times New Roman" w:hAnsi="Times New Roman" w:cs="Times New Roman"/>
        </w:rPr>
        <w:t>agement (NIM</w:t>
      </w:r>
      <w:proofErr w:type="gramStart"/>
      <w:r w:rsidR="00FD57AD" w:rsidRPr="00586768">
        <w:rPr>
          <w:rFonts w:ascii="Times New Roman" w:hAnsi="Times New Roman" w:cs="Times New Roman"/>
        </w:rPr>
        <w:t>)</w:t>
      </w:r>
      <w:r w:rsidR="00FD57AD" w:rsidRPr="00586768">
        <w:rPr>
          <w:rStyle w:val="Strong"/>
          <w:rFonts w:ascii="Times New Roman" w:hAnsi="Times New Roman" w:cs="Times New Roman"/>
          <w:b w:val="0"/>
        </w:rPr>
        <w:t xml:space="preserve">  </w:t>
      </w:r>
      <w:r w:rsidR="00D87411" w:rsidRPr="00586768">
        <w:rPr>
          <w:rStyle w:val="Strong"/>
          <w:rFonts w:ascii="Times New Roman" w:hAnsi="Times New Roman" w:cs="Times New Roman"/>
          <w:b w:val="0"/>
        </w:rPr>
        <w:t>Publications</w:t>
      </w:r>
      <w:proofErr w:type="gramEnd"/>
      <w:r w:rsidR="00D87411" w:rsidRPr="00586768">
        <w:rPr>
          <w:rStyle w:val="Strong"/>
          <w:rFonts w:ascii="Times New Roman" w:hAnsi="Times New Roman" w:cs="Times New Roman"/>
          <w:b w:val="0"/>
        </w:rPr>
        <w:t xml:space="preserve"> </w:t>
      </w:r>
      <w:r w:rsidR="00A70A54" w:rsidRPr="00586768">
        <w:rPr>
          <w:rStyle w:val="Strong"/>
          <w:rFonts w:ascii="Times New Roman" w:hAnsi="Times New Roman" w:cs="Times New Roman"/>
          <w:b w:val="0"/>
        </w:rPr>
        <w:t>-</w:t>
      </w:r>
      <w:r w:rsidR="00FD57AD" w:rsidRPr="00586768">
        <w:rPr>
          <w:rStyle w:val="Strong"/>
          <w:rFonts w:ascii="Times New Roman" w:hAnsi="Times New Roman" w:cs="Times New Roman"/>
          <w:b w:val="0"/>
        </w:rPr>
        <w:t xml:space="preserve"> W</w:t>
      </w:r>
      <w:r w:rsidRPr="00586768">
        <w:rPr>
          <w:rStyle w:val="Strong"/>
          <w:rFonts w:ascii="Times New Roman" w:hAnsi="Times New Roman" w:cs="Times New Roman"/>
          <w:b w:val="0"/>
        </w:rPr>
        <w:t>o</w:t>
      </w:r>
      <w:r w:rsidR="00FD57AD" w:rsidRPr="00586768">
        <w:rPr>
          <w:rStyle w:val="Strong"/>
          <w:rFonts w:ascii="Times New Roman" w:hAnsi="Times New Roman" w:cs="Times New Roman"/>
          <w:b w:val="0"/>
        </w:rPr>
        <w:t xml:space="preserve">rld Health </w:t>
      </w:r>
      <w:r w:rsidRPr="00586768">
        <w:rPr>
          <w:rStyle w:val="Strong"/>
          <w:rFonts w:ascii="Times New Roman" w:hAnsi="Times New Roman" w:cs="Times New Roman"/>
          <w:b w:val="0"/>
        </w:rPr>
        <w:t>O</w:t>
      </w:r>
      <w:r w:rsidR="00FD57AD" w:rsidRPr="00586768">
        <w:rPr>
          <w:rStyle w:val="Strong"/>
          <w:rFonts w:ascii="Times New Roman" w:hAnsi="Times New Roman" w:cs="Times New Roman"/>
          <w:b w:val="0"/>
        </w:rPr>
        <w:t>rg</w:t>
      </w:r>
      <w:r w:rsidR="00E8106E" w:rsidRPr="00586768">
        <w:rPr>
          <w:rStyle w:val="Strong"/>
          <w:rFonts w:ascii="Times New Roman" w:hAnsi="Times New Roman" w:cs="Times New Roman"/>
          <w:b w:val="0"/>
        </w:rPr>
        <w:t>an</w:t>
      </w:r>
      <w:r w:rsidR="00FD57AD" w:rsidRPr="00586768">
        <w:rPr>
          <w:rStyle w:val="Strong"/>
          <w:rFonts w:ascii="Times New Roman" w:hAnsi="Times New Roman" w:cs="Times New Roman"/>
          <w:b w:val="0"/>
        </w:rPr>
        <w:t>izati</w:t>
      </w:r>
      <w:r w:rsidRPr="00586768">
        <w:rPr>
          <w:rStyle w:val="Strong"/>
          <w:rFonts w:ascii="Times New Roman" w:hAnsi="Times New Roman" w:cs="Times New Roman"/>
          <w:b w:val="0"/>
        </w:rPr>
        <w:t>o</w:t>
      </w:r>
      <w:r w:rsidR="00FD57AD" w:rsidRPr="00586768">
        <w:rPr>
          <w:rStyle w:val="Strong"/>
          <w:rFonts w:ascii="Times New Roman" w:hAnsi="Times New Roman" w:cs="Times New Roman"/>
          <w:b w:val="0"/>
        </w:rPr>
        <w:t>n (WH</w:t>
      </w:r>
      <w:r w:rsidRPr="00586768">
        <w:rPr>
          <w:rStyle w:val="Strong"/>
          <w:rFonts w:ascii="Times New Roman" w:hAnsi="Times New Roman" w:cs="Times New Roman"/>
          <w:b w:val="0"/>
        </w:rPr>
        <w:t>O</w:t>
      </w:r>
      <w:r w:rsidR="00FD57AD" w:rsidRPr="00586768">
        <w:rPr>
          <w:rStyle w:val="Strong"/>
          <w:rFonts w:ascii="Times New Roman" w:hAnsi="Times New Roman" w:cs="Times New Roman"/>
          <w:b w:val="0"/>
        </w:rPr>
        <w:t xml:space="preserve">) </w:t>
      </w:r>
      <w:r w:rsidR="00951BED" w:rsidRPr="00586768">
        <w:rPr>
          <w:rStyle w:val="Strong"/>
          <w:rFonts w:ascii="Times New Roman" w:hAnsi="Times New Roman" w:cs="Times New Roman"/>
          <w:b w:val="0"/>
        </w:rPr>
        <w:t>Publicati</w:t>
      </w:r>
      <w:r w:rsidRPr="00586768">
        <w:rPr>
          <w:rStyle w:val="Strong"/>
          <w:rFonts w:ascii="Times New Roman" w:hAnsi="Times New Roman" w:cs="Times New Roman"/>
          <w:b w:val="0"/>
        </w:rPr>
        <w:t>o</w:t>
      </w:r>
      <w:r w:rsidR="00951BED" w:rsidRPr="00586768">
        <w:rPr>
          <w:rStyle w:val="Strong"/>
          <w:rFonts w:ascii="Times New Roman" w:hAnsi="Times New Roman" w:cs="Times New Roman"/>
          <w:b w:val="0"/>
        </w:rPr>
        <w:t xml:space="preserve">ns </w:t>
      </w:r>
      <w:r w:rsidR="00A70A54" w:rsidRPr="00586768">
        <w:rPr>
          <w:rStyle w:val="Strong"/>
          <w:rFonts w:ascii="Times New Roman" w:hAnsi="Times New Roman" w:cs="Times New Roman"/>
          <w:b w:val="0"/>
        </w:rPr>
        <w:t>-</w:t>
      </w:r>
      <w:r w:rsidR="00FD57AD" w:rsidRPr="00586768">
        <w:rPr>
          <w:rStyle w:val="Strong"/>
          <w:rFonts w:ascii="Times New Roman" w:hAnsi="Times New Roman" w:cs="Times New Roman"/>
          <w:b w:val="0"/>
        </w:rPr>
        <w:t xml:space="preserve"> </w:t>
      </w:r>
      <w:r w:rsidR="00D87411" w:rsidRPr="00586768">
        <w:rPr>
          <w:rStyle w:val="Strong"/>
          <w:rFonts w:ascii="Times New Roman" w:hAnsi="Times New Roman" w:cs="Times New Roman"/>
          <w:b w:val="0"/>
        </w:rPr>
        <w:t>e</w:t>
      </w:r>
      <w:r w:rsidR="00A70A54" w:rsidRPr="00586768">
        <w:rPr>
          <w:rStyle w:val="Strong"/>
          <w:rFonts w:ascii="Times New Roman" w:hAnsi="Times New Roman" w:cs="Times New Roman"/>
          <w:b w:val="0"/>
        </w:rPr>
        <w:t>-</w:t>
      </w:r>
      <w:r w:rsidR="00951BED" w:rsidRPr="00586768">
        <w:rPr>
          <w:rStyle w:val="Strong"/>
          <w:rFonts w:ascii="Times New Roman" w:hAnsi="Times New Roman" w:cs="Times New Roman"/>
          <w:b w:val="0"/>
        </w:rPr>
        <w:t xml:space="preserve">Data Archives </w:t>
      </w:r>
      <w:r w:rsidR="00A70A54" w:rsidRPr="00586768">
        <w:rPr>
          <w:rStyle w:val="Strong"/>
          <w:rFonts w:ascii="Times New Roman" w:hAnsi="Times New Roman" w:cs="Times New Roman"/>
          <w:b w:val="0"/>
        </w:rPr>
        <w:t>-</w:t>
      </w:r>
      <w:r w:rsidR="00FD57AD" w:rsidRPr="00586768">
        <w:rPr>
          <w:rStyle w:val="Strong"/>
          <w:rFonts w:ascii="Times New Roman" w:hAnsi="Times New Roman" w:cs="Times New Roman"/>
          <w:b w:val="0"/>
        </w:rPr>
        <w:t xml:space="preserve"> </w:t>
      </w:r>
      <w:r w:rsidR="00D87411" w:rsidRPr="00586768">
        <w:rPr>
          <w:rStyle w:val="Strong"/>
          <w:rFonts w:ascii="Times New Roman" w:hAnsi="Times New Roman" w:cs="Times New Roman"/>
          <w:b w:val="0"/>
        </w:rPr>
        <w:t>e</w:t>
      </w:r>
      <w:r w:rsidR="00A70A54" w:rsidRPr="00586768">
        <w:rPr>
          <w:rStyle w:val="Strong"/>
          <w:rFonts w:ascii="Times New Roman" w:hAnsi="Times New Roman" w:cs="Times New Roman"/>
          <w:b w:val="0"/>
        </w:rPr>
        <w:t>-</w:t>
      </w:r>
      <w:r w:rsidR="00FD57AD" w:rsidRPr="00586768">
        <w:rPr>
          <w:rStyle w:val="Strong"/>
          <w:rFonts w:ascii="Times New Roman" w:hAnsi="Times New Roman" w:cs="Times New Roman"/>
          <w:b w:val="0"/>
        </w:rPr>
        <w:t xml:space="preserve">Maps </w:t>
      </w:r>
      <w:r w:rsidR="00A70A54" w:rsidRPr="00586768">
        <w:rPr>
          <w:rStyle w:val="Strong"/>
          <w:rFonts w:ascii="Times New Roman" w:hAnsi="Times New Roman" w:cs="Times New Roman"/>
          <w:b w:val="0"/>
        </w:rPr>
        <w:t>-</w:t>
      </w:r>
      <w:r w:rsidR="00FD57AD" w:rsidRPr="00586768">
        <w:rPr>
          <w:rStyle w:val="Strong"/>
          <w:rFonts w:ascii="Times New Roman" w:hAnsi="Times New Roman" w:cs="Times New Roman"/>
          <w:b w:val="0"/>
        </w:rPr>
        <w:t xml:space="preserve"> </w:t>
      </w:r>
      <w:r w:rsidR="00D87411" w:rsidRPr="00586768">
        <w:rPr>
          <w:rStyle w:val="Strong"/>
          <w:rFonts w:ascii="Times New Roman" w:hAnsi="Times New Roman" w:cs="Times New Roman"/>
          <w:b w:val="0"/>
        </w:rPr>
        <w:t>e</w:t>
      </w:r>
      <w:r w:rsidR="00A70A54" w:rsidRPr="00586768">
        <w:rPr>
          <w:rStyle w:val="Strong"/>
          <w:rFonts w:ascii="Times New Roman" w:hAnsi="Times New Roman" w:cs="Times New Roman"/>
          <w:b w:val="0"/>
        </w:rPr>
        <w:t>-</w:t>
      </w:r>
      <w:r w:rsidR="00FD57AD" w:rsidRPr="00586768">
        <w:rPr>
          <w:rStyle w:val="Strong"/>
          <w:rFonts w:ascii="Times New Roman" w:hAnsi="Times New Roman" w:cs="Times New Roman"/>
          <w:b w:val="0"/>
        </w:rPr>
        <w:t xml:space="preserve">Mail </w:t>
      </w:r>
      <w:r w:rsidR="00A70A54" w:rsidRPr="00586768">
        <w:rPr>
          <w:rStyle w:val="Strong"/>
          <w:rFonts w:ascii="Times New Roman" w:hAnsi="Times New Roman" w:cs="Times New Roman"/>
          <w:b w:val="0"/>
        </w:rPr>
        <w:t>-</w:t>
      </w:r>
      <w:r w:rsidR="00FD57AD" w:rsidRPr="00586768">
        <w:rPr>
          <w:rStyle w:val="Strong"/>
          <w:rFonts w:ascii="Times New Roman" w:hAnsi="Times New Roman" w:cs="Times New Roman"/>
          <w:b w:val="0"/>
        </w:rPr>
        <w:t xml:space="preserve"> </w:t>
      </w:r>
      <w:r w:rsidR="00D87411" w:rsidRPr="00586768">
        <w:rPr>
          <w:rStyle w:val="Strong"/>
          <w:rFonts w:ascii="Times New Roman" w:hAnsi="Times New Roman" w:cs="Times New Roman"/>
          <w:b w:val="0"/>
        </w:rPr>
        <w:t>e</w:t>
      </w:r>
      <w:r w:rsidR="00A70A54" w:rsidRPr="00586768">
        <w:rPr>
          <w:rStyle w:val="Strong"/>
          <w:rFonts w:ascii="Times New Roman" w:hAnsi="Times New Roman" w:cs="Times New Roman"/>
          <w:b w:val="0"/>
        </w:rPr>
        <w:t>-</w:t>
      </w:r>
      <w:r w:rsidR="00FD57AD" w:rsidRPr="00586768">
        <w:rPr>
          <w:rStyle w:val="Strong"/>
          <w:rFonts w:ascii="Times New Roman" w:hAnsi="Times New Roman" w:cs="Times New Roman"/>
          <w:b w:val="0"/>
        </w:rPr>
        <w:t xml:space="preserve">Newspaper </w:t>
      </w:r>
      <w:r w:rsidR="00A70A54" w:rsidRPr="00586768">
        <w:rPr>
          <w:rStyle w:val="Strong"/>
          <w:rFonts w:ascii="Times New Roman" w:hAnsi="Times New Roman" w:cs="Times New Roman"/>
          <w:b w:val="0"/>
        </w:rPr>
        <w:t>-</w:t>
      </w:r>
      <w:r w:rsidR="00FD57AD" w:rsidRPr="00586768">
        <w:rPr>
          <w:rStyle w:val="Strong"/>
          <w:rFonts w:ascii="Times New Roman" w:hAnsi="Times New Roman" w:cs="Times New Roman"/>
          <w:b w:val="0"/>
        </w:rPr>
        <w:t xml:space="preserve"> </w:t>
      </w:r>
      <w:r w:rsidR="00D87411" w:rsidRPr="00586768">
        <w:rPr>
          <w:rStyle w:val="Strong"/>
          <w:rFonts w:ascii="Times New Roman" w:hAnsi="Times New Roman" w:cs="Times New Roman"/>
          <w:b w:val="0"/>
        </w:rPr>
        <w:t>e</w:t>
      </w:r>
      <w:r w:rsidR="00A70A54" w:rsidRPr="00586768">
        <w:rPr>
          <w:rStyle w:val="Strong"/>
          <w:rFonts w:ascii="Times New Roman" w:hAnsi="Times New Roman" w:cs="Times New Roman"/>
          <w:b w:val="0"/>
        </w:rPr>
        <w:t>-</w:t>
      </w:r>
      <w:r w:rsidR="00FD57AD" w:rsidRPr="00586768">
        <w:rPr>
          <w:rStyle w:val="Strong"/>
          <w:rFonts w:ascii="Times New Roman" w:hAnsi="Times New Roman" w:cs="Times New Roman"/>
          <w:b w:val="0"/>
        </w:rPr>
        <w:t>B</w:t>
      </w:r>
      <w:r w:rsidRPr="00586768">
        <w:rPr>
          <w:rStyle w:val="Strong"/>
          <w:rFonts w:ascii="Times New Roman" w:hAnsi="Times New Roman" w:cs="Times New Roman"/>
          <w:b w:val="0"/>
        </w:rPr>
        <w:t>oo</w:t>
      </w:r>
      <w:r w:rsidR="00FD57AD" w:rsidRPr="00586768">
        <w:rPr>
          <w:rStyle w:val="Strong"/>
          <w:rFonts w:ascii="Times New Roman" w:hAnsi="Times New Roman" w:cs="Times New Roman"/>
          <w:b w:val="0"/>
        </w:rPr>
        <w:t xml:space="preserve">ks </w:t>
      </w:r>
      <w:r w:rsidR="00A70A54" w:rsidRPr="00586768">
        <w:rPr>
          <w:rStyle w:val="Strong"/>
          <w:rFonts w:ascii="Times New Roman" w:hAnsi="Times New Roman" w:cs="Times New Roman"/>
          <w:b w:val="0"/>
        </w:rPr>
        <w:t>-</w:t>
      </w:r>
      <w:r w:rsidR="00FD57AD" w:rsidRPr="00586768">
        <w:rPr>
          <w:rStyle w:val="Strong"/>
          <w:rFonts w:ascii="Times New Roman" w:hAnsi="Times New Roman" w:cs="Times New Roman"/>
          <w:b w:val="0"/>
        </w:rPr>
        <w:t xml:space="preserve"> </w:t>
      </w:r>
      <w:r w:rsidR="00D87411" w:rsidRPr="00586768">
        <w:rPr>
          <w:rStyle w:val="Strong"/>
          <w:rFonts w:ascii="Times New Roman" w:hAnsi="Times New Roman" w:cs="Times New Roman"/>
          <w:b w:val="0"/>
        </w:rPr>
        <w:t>e</w:t>
      </w:r>
      <w:r w:rsidR="00A70A54" w:rsidRPr="00586768">
        <w:rPr>
          <w:rStyle w:val="Strong"/>
          <w:rFonts w:ascii="Times New Roman" w:hAnsi="Times New Roman" w:cs="Times New Roman"/>
          <w:b w:val="0"/>
        </w:rPr>
        <w:t>-</w:t>
      </w:r>
      <w:r w:rsidR="00FD57AD" w:rsidRPr="00586768">
        <w:rPr>
          <w:rStyle w:val="Strong"/>
          <w:rFonts w:ascii="Times New Roman" w:hAnsi="Times New Roman" w:cs="Times New Roman"/>
          <w:b w:val="0"/>
        </w:rPr>
        <w:t>Bibli</w:t>
      </w:r>
      <w:r w:rsidRPr="00586768">
        <w:rPr>
          <w:rStyle w:val="Strong"/>
          <w:rFonts w:ascii="Times New Roman" w:hAnsi="Times New Roman" w:cs="Times New Roman"/>
          <w:b w:val="0"/>
        </w:rPr>
        <w:t>o</w:t>
      </w:r>
      <w:r w:rsidR="00FD57AD" w:rsidRPr="00586768">
        <w:rPr>
          <w:rStyle w:val="Strong"/>
          <w:rFonts w:ascii="Times New Roman" w:hAnsi="Times New Roman" w:cs="Times New Roman"/>
          <w:b w:val="0"/>
        </w:rPr>
        <w:t>graphic Databases.</w:t>
      </w:r>
    </w:p>
    <w:p w:rsidR="00FD57AD" w:rsidRPr="00586768" w:rsidRDefault="00FD57AD" w:rsidP="00FD57AD">
      <w:pPr>
        <w:spacing w:line="360" w:lineRule="auto"/>
        <w:jc w:val="both"/>
        <w:rPr>
          <w:rStyle w:val="Strong"/>
          <w:rFonts w:ascii="Times New Roman" w:hAnsi="Times New Roman" w:cs="Times New Roman"/>
        </w:rPr>
      </w:pPr>
      <w:r w:rsidRPr="00586768">
        <w:rPr>
          <w:rStyle w:val="Strong"/>
          <w:rFonts w:ascii="Times New Roman" w:hAnsi="Times New Roman" w:cs="Times New Roman"/>
        </w:rPr>
        <w:t>Unit</w:t>
      </w:r>
      <w:r w:rsidRPr="00586768">
        <w:rPr>
          <w:rFonts w:ascii="Times New Roman" w:hAnsi="Times New Roman" w:cs="Times New Roman"/>
          <w:b/>
        </w:rPr>
        <w:t>: III</w:t>
      </w:r>
      <w:r w:rsidRPr="00586768">
        <w:rPr>
          <w:rStyle w:val="Strong"/>
          <w:rFonts w:ascii="Times New Roman" w:hAnsi="Times New Roman" w:cs="Times New Roman"/>
        </w:rPr>
        <w:t xml:space="preserve"> Nati</w:t>
      </w:r>
      <w:r w:rsidR="00237E80" w:rsidRPr="00586768">
        <w:rPr>
          <w:rStyle w:val="Strong"/>
          <w:rFonts w:ascii="Times New Roman" w:hAnsi="Times New Roman" w:cs="Times New Roman"/>
        </w:rPr>
        <w:t>o</w:t>
      </w:r>
      <w:r w:rsidRPr="00586768">
        <w:rPr>
          <w:rStyle w:val="Strong"/>
          <w:rFonts w:ascii="Times New Roman" w:hAnsi="Times New Roman" w:cs="Times New Roman"/>
        </w:rPr>
        <w:t>nal Res</w:t>
      </w:r>
      <w:r w:rsidR="00237E80" w:rsidRPr="00586768">
        <w:rPr>
          <w:rStyle w:val="Strong"/>
          <w:rFonts w:ascii="Times New Roman" w:hAnsi="Times New Roman" w:cs="Times New Roman"/>
        </w:rPr>
        <w:t>o</w:t>
      </w:r>
      <w:r w:rsidRPr="00586768">
        <w:rPr>
          <w:rStyle w:val="Strong"/>
          <w:rFonts w:ascii="Times New Roman" w:hAnsi="Times New Roman" w:cs="Times New Roman"/>
        </w:rPr>
        <w:t xml:space="preserve">urces </w:t>
      </w:r>
    </w:p>
    <w:p w:rsidR="00FD57AD" w:rsidRPr="00586768" w:rsidRDefault="00237E80" w:rsidP="00FD57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Cs/>
          <w:iCs/>
        </w:rPr>
      </w:pPr>
      <w:r w:rsidRPr="00586768">
        <w:rPr>
          <w:rFonts w:ascii="Times New Roman" w:hAnsi="Times New Roman" w:cs="Times New Roman"/>
        </w:rPr>
        <w:t>O</w:t>
      </w:r>
      <w:r w:rsidR="00394570" w:rsidRPr="00586768">
        <w:rPr>
          <w:rFonts w:ascii="Times New Roman" w:hAnsi="Times New Roman" w:cs="Times New Roman"/>
        </w:rPr>
        <w:t>nl</w:t>
      </w:r>
      <w:r w:rsidR="007C35CE" w:rsidRPr="00586768">
        <w:rPr>
          <w:rFonts w:ascii="Times New Roman" w:hAnsi="Times New Roman" w:cs="Times New Roman"/>
        </w:rPr>
        <w:t>in</w:t>
      </w:r>
      <w:r w:rsidR="00394570" w:rsidRPr="00586768">
        <w:rPr>
          <w:rFonts w:ascii="Times New Roman" w:hAnsi="Times New Roman" w:cs="Times New Roman"/>
        </w:rPr>
        <w:t>e</w:t>
      </w:r>
      <w:r w:rsidR="008113A6" w:rsidRPr="00586768">
        <w:rPr>
          <w:rFonts w:ascii="Times New Roman" w:hAnsi="Times New Roman" w:cs="Times New Roman"/>
        </w:rPr>
        <w:t xml:space="preserve"> </w:t>
      </w:r>
      <w:r w:rsidR="005343F1" w:rsidRPr="00586768">
        <w:rPr>
          <w:rFonts w:ascii="Times New Roman" w:hAnsi="Times New Roman" w:cs="Times New Roman"/>
        </w:rPr>
        <w:t>e</w:t>
      </w:r>
      <w:r w:rsidR="00951BED" w:rsidRPr="00586768">
        <w:rPr>
          <w:rFonts w:ascii="Times New Roman" w:hAnsi="Times New Roman" w:cs="Times New Roman"/>
        </w:rPr>
        <w:t>-Res</w:t>
      </w:r>
      <w:r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urces - </w:t>
      </w:r>
      <w:r w:rsidR="005343F1" w:rsidRPr="00586768">
        <w:rPr>
          <w:rFonts w:ascii="Times New Roman" w:hAnsi="Times New Roman" w:cs="Times New Roman"/>
        </w:rPr>
        <w:t>e</w:t>
      </w:r>
      <w:r w:rsidR="00951BED" w:rsidRPr="00586768">
        <w:rPr>
          <w:rFonts w:ascii="Times New Roman" w:hAnsi="Times New Roman" w:cs="Times New Roman"/>
        </w:rPr>
        <w:t>-J</w:t>
      </w:r>
      <w:r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urnals - Nati</w:t>
      </w:r>
      <w:r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nal Agencies Us</w:t>
      </w:r>
      <w:r w:rsidR="007C35CE" w:rsidRPr="00586768">
        <w:rPr>
          <w:rFonts w:ascii="Times New Roman" w:hAnsi="Times New Roman" w:cs="Times New Roman"/>
        </w:rPr>
        <w:t>in</w:t>
      </w:r>
      <w:r w:rsidR="00951BED" w:rsidRPr="00586768">
        <w:rPr>
          <w:rFonts w:ascii="Times New Roman" w:hAnsi="Times New Roman" w:cs="Times New Roman"/>
        </w:rPr>
        <w:t xml:space="preserve">g </w:t>
      </w:r>
      <w:r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n-l</w:t>
      </w:r>
      <w:r w:rsidR="007C35CE" w:rsidRPr="00586768">
        <w:rPr>
          <w:rFonts w:ascii="Times New Roman" w:hAnsi="Times New Roman" w:cs="Times New Roman"/>
        </w:rPr>
        <w:t>in</w:t>
      </w:r>
      <w:r w:rsidR="00951BED" w:rsidRPr="00586768">
        <w:rPr>
          <w:rFonts w:ascii="Times New Roman" w:hAnsi="Times New Roman" w:cs="Times New Roman"/>
        </w:rPr>
        <w:t xml:space="preserve">e Databases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951BED" w:rsidRPr="00586768">
        <w:rPr>
          <w:rFonts w:ascii="Times New Roman" w:hAnsi="Times New Roman" w:cs="Times New Roman"/>
        </w:rPr>
        <w:t xml:space="preserve"> Web Sites</w:t>
      </w:r>
      <w:r w:rsidR="005343F1" w:rsidRPr="00586768">
        <w:rPr>
          <w:rFonts w:ascii="Times New Roman" w:hAnsi="Times New Roman" w:cs="Times New Roman"/>
        </w:rPr>
        <w:t xml:space="preserve"> </w:t>
      </w:r>
      <w:r w:rsidR="00951BED" w:rsidRPr="00586768">
        <w:rPr>
          <w:rFonts w:ascii="Times New Roman" w:hAnsi="Times New Roman" w:cs="Times New Roman"/>
        </w:rPr>
        <w:t>- Multi-Access -</w:t>
      </w:r>
      <w:r w:rsidR="005343F1" w:rsidRPr="00586768">
        <w:rPr>
          <w:rFonts w:ascii="Times New Roman" w:hAnsi="Times New Roman" w:cs="Times New Roman"/>
        </w:rPr>
        <w:t xml:space="preserve"> </w:t>
      </w:r>
      <w:r w:rsidR="00951BED" w:rsidRPr="00586768">
        <w:rPr>
          <w:rFonts w:ascii="Times New Roman" w:hAnsi="Times New Roman" w:cs="Times New Roman"/>
        </w:rPr>
        <w:t>Speed - Functi</w:t>
      </w:r>
      <w:r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nality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951BED" w:rsidRPr="00586768">
        <w:rPr>
          <w:rFonts w:ascii="Times New Roman" w:hAnsi="Times New Roman" w:cs="Times New Roman"/>
        </w:rPr>
        <w:t xml:space="preserve"> C</w:t>
      </w:r>
      <w:r w:rsidRPr="00586768">
        <w:rPr>
          <w:rFonts w:ascii="Times New Roman" w:hAnsi="Times New Roman" w:cs="Times New Roman"/>
        </w:rPr>
        <w:t>o</w:t>
      </w:r>
      <w:r w:rsidR="005343F1" w:rsidRPr="00586768">
        <w:rPr>
          <w:rFonts w:ascii="Times New Roman" w:hAnsi="Times New Roman" w:cs="Times New Roman"/>
        </w:rPr>
        <w:t>ntent -</w:t>
      </w:r>
      <w:r w:rsidR="00951BED" w:rsidRPr="00586768">
        <w:rPr>
          <w:rFonts w:ascii="Times New Roman" w:hAnsi="Times New Roman" w:cs="Times New Roman"/>
          <w:bCs/>
          <w:iCs/>
        </w:rPr>
        <w:t xml:space="preserve"> </w:t>
      </w:r>
      <w:r w:rsidR="00B022FD" w:rsidRPr="00586768">
        <w:rPr>
          <w:rFonts w:ascii="Times New Roman" w:hAnsi="Times New Roman" w:cs="Times New Roman"/>
          <w:bCs/>
          <w:iCs/>
        </w:rPr>
        <w:t>Indian</w:t>
      </w:r>
      <w:r w:rsidR="00951BED" w:rsidRPr="00586768">
        <w:rPr>
          <w:rFonts w:ascii="Times New Roman" w:hAnsi="Times New Roman" w:cs="Times New Roman"/>
          <w:bCs/>
          <w:iCs/>
        </w:rPr>
        <w:t xml:space="preserve"> Library C</w:t>
      </w:r>
      <w:r w:rsidRPr="00586768">
        <w:rPr>
          <w:rFonts w:ascii="Times New Roman" w:hAnsi="Times New Roman" w:cs="Times New Roman"/>
          <w:bCs/>
          <w:iCs/>
        </w:rPr>
        <w:t>o</w:t>
      </w:r>
      <w:r w:rsidR="00951BED" w:rsidRPr="00586768">
        <w:rPr>
          <w:rFonts w:ascii="Times New Roman" w:hAnsi="Times New Roman" w:cs="Times New Roman"/>
          <w:bCs/>
          <w:iCs/>
        </w:rPr>
        <w:t>ns</w:t>
      </w:r>
      <w:r w:rsidRPr="00586768">
        <w:rPr>
          <w:rFonts w:ascii="Times New Roman" w:hAnsi="Times New Roman" w:cs="Times New Roman"/>
          <w:bCs/>
          <w:iCs/>
        </w:rPr>
        <w:t>o</w:t>
      </w:r>
      <w:r w:rsidR="00951BED" w:rsidRPr="00586768">
        <w:rPr>
          <w:rFonts w:ascii="Times New Roman" w:hAnsi="Times New Roman" w:cs="Times New Roman"/>
          <w:bCs/>
          <w:iCs/>
        </w:rPr>
        <w:t>rtia Scenari</w:t>
      </w:r>
      <w:r w:rsidRPr="00586768">
        <w:rPr>
          <w:rFonts w:ascii="Times New Roman" w:hAnsi="Times New Roman" w:cs="Times New Roman"/>
          <w:bCs/>
          <w:iCs/>
        </w:rPr>
        <w:t>o</w:t>
      </w:r>
      <w:r w:rsidR="00951BED" w:rsidRPr="00586768">
        <w:rPr>
          <w:rFonts w:ascii="Times New Roman" w:hAnsi="Times New Roman" w:cs="Times New Roman"/>
          <w:bCs/>
          <w:iCs/>
        </w:rPr>
        <w:t xml:space="preserve"> </w:t>
      </w:r>
      <w:r w:rsidR="00B022FD" w:rsidRPr="00586768">
        <w:rPr>
          <w:rFonts w:ascii="Times New Roman" w:hAnsi="Times New Roman" w:cs="Times New Roman"/>
          <w:bCs/>
          <w:iCs/>
        </w:rPr>
        <w:t>for</w:t>
      </w:r>
      <w:r w:rsidR="00951BED" w:rsidRPr="00586768">
        <w:rPr>
          <w:rFonts w:ascii="Times New Roman" w:hAnsi="Times New Roman" w:cs="Times New Roman"/>
          <w:bCs/>
          <w:iCs/>
        </w:rPr>
        <w:t xml:space="preserve"> </w:t>
      </w:r>
      <w:r w:rsidR="005343F1" w:rsidRPr="00586768">
        <w:rPr>
          <w:rFonts w:ascii="Times New Roman" w:hAnsi="Times New Roman" w:cs="Times New Roman"/>
          <w:bCs/>
          <w:iCs/>
        </w:rPr>
        <w:t>e</w:t>
      </w:r>
      <w:r w:rsidR="00951BED" w:rsidRPr="00586768">
        <w:rPr>
          <w:rFonts w:ascii="Times New Roman" w:hAnsi="Times New Roman" w:cs="Times New Roman"/>
          <w:bCs/>
          <w:iCs/>
        </w:rPr>
        <w:t>-Res</w:t>
      </w:r>
      <w:r w:rsidRPr="00586768">
        <w:rPr>
          <w:rFonts w:ascii="Times New Roman" w:hAnsi="Times New Roman" w:cs="Times New Roman"/>
          <w:bCs/>
          <w:iCs/>
        </w:rPr>
        <w:t>o</w:t>
      </w:r>
      <w:r w:rsidR="00951BED" w:rsidRPr="00586768">
        <w:rPr>
          <w:rFonts w:ascii="Times New Roman" w:hAnsi="Times New Roman" w:cs="Times New Roman"/>
          <w:bCs/>
          <w:iCs/>
        </w:rPr>
        <w:t xml:space="preserve">urces </w:t>
      </w:r>
      <w:r w:rsidR="00A70A54" w:rsidRPr="00586768">
        <w:rPr>
          <w:rFonts w:ascii="Times New Roman" w:hAnsi="Times New Roman" w:cs="Times New Roman"/>
          <w:bCs/>
          <w:iCs/>
        </w:rPr>
        <w:t>-</w:t>
      </w:r>
      <w:r w:rsidR="008113A6" w:rsidRPr="00586768">
        <w:rPr>
          <w:rFonts w:ascii="Times New Roman" w:hAnsi="Times New Roman" w:cs="Times New Roman"/>
          <w:bCs/>
          <w:iCs/>
        </w:rPr>
        <w:t xml:space="preserve"> </w:t>
      </w:r>
      <w:r w:rsidR="00B022FD" w:rsidRPr="00586768">
        <w:rPr>
          <w:rFonts w:ascii="Times New Roman" w:hAnsi="Times New Roman" w:cs="Times New Roman"/>
        </w:rPr>
        <w:t>Indian</w:t>
      </w:r>
      <w:r w:rsidR="008113A6" w:rsidRPr="00586768">
        <w:rPr>
          <w:rFonts w:ascii="Times New Roman" w:hAnsi="Times New Roman" w:cs="Times New Roman"/>
        </w:rPr>
        <w:t xml:space="preserve"> </w:t>
      </w:r>
      <w:r w:rsidR="00394570" w:rsidRPr="00586768">
        <w:rPr>
          <w:rFonts w:ascii="Times New Roman" w:hAnsi="Times New Roman" w:cs="Times New Roman"/>
        </w:rPr>
        <w:t>N</w:t>
      </w:r>
      <w:r w:rsidR="008113A6" w:rsidRPr="00586768">
        <w:rPr>
          <w:rFonts w:ascii="Times New Roman" w:hAnsi="Times New Roman" w:cs="Times New Roman"/>
        </w:rPr>
        <w:t>ati</w:t>
      </w:r>
      <w:r w:rsidRPr="00586768">
        <w:rPr>
          <w:rFonts w:ascii="Times New Roman" w:hAnsi="Times New Roman" w:cs="Times New Roman"/>
        </w:rPr>
        <w:t>o</w:t>
      </w:r>
      <w:r w:rsidR="008113A6" w:rsidRPr="00586768">
        <w:rPr>
          <w:rFonts w:ascii="Times New Roman" w:hAnsi="Times New Roman" w:cs="Times New Roman"/>
        </w:rPr>
        <w:t xml:space="preserve">nal </w:t>
      </w:r>
      <w:r w:rsidR="00394570" w:rsidRPr="00586768">
        <w:rPr>
          <w:rFonts w:ascii="Times New Roman" w:hAnsi="Times New Roman" w:cs="Times New Roman"/>
        </w:rPr>
        <w:t>D</w:t>
      </w:r>
      <w:r w:rsidR="008113A6" w:rsidRPr="00586768">
        <w:rPr>
          <w:rFonts w:ascii="Times New Roman" w:hAnsi="Times New Roman" w:cs="Times New Roman"/>
        </w:rPr>
        <w:t xml:space="preserve">igital </w:t>
      </w:r>
      <w:r w:rsidR="00394570" w:rsidRPr="00586768">
        <w:rPr>
          <w:rFonts w:ascii="Times New Roman" w:hAnsi="Times New Roman" w:cs="Times New Roman"/>
        </w:rPr>
        <w:t>L</w:t>
      </w:r>
      <w:r w:rsidR="008113A6" w:rsidRPr="00586768">
        <w:rPr>
          <w:rFonts w:ascii="Times New Roman" w:hAnsi="Times New Roman" w:cs="Times New Roman"/>
        </w:rPr>
        <w:t xml:space="preserve">ibrary </w:t>
      </w:r>
      <w:r w:rsidR="007C35CE" w:rsidRPr="00586768">
        <w:rPr>
          <w:rFonts w:ascii="Times New Roman" w:hAnsi="Times New Roman" w:cs="Times New Roman"/>
        </w:rPr>
        <w:t>in</w:t>
      </w:r>
      <w:r w:rsidR="008113A6" w:rsidRPr="00586768">
        <w:rPr>
          <w:rFonts w:ascii="Times New Roman" w:hAnsi="Times New Roman" w:cs="Times New Roman"/>
        </w:rPr>
        <w:t xml:space="preserve"> </w:t>
      </w:r>
      <w:r w:rsidR="00394570" w:rsidRPr="00586768">
        <w:rPr>
          <w:rFonts w:ascii="Times New Roman" w:hAnsi="Times New Roman" w:cs="Times New Roman"/>
        </w:rPr>
        <w:t>E</w:t>
      </w:r>
      <w:r w:rsidR="008113A6" w:rsidRPr="00586768">
        <w:rPr>
          <w:rFonts w:ascii="Times New Roman" w:hAnsi="Times New Roman" w:cs="Times New Roman"/>
        </w:rPr>
        <w:t>ng</w:t>
      </w:r>
      <w:r w:rsidR="007C35CE" w:rsidRPr="00586768">
        <w:rPr>
          <w:rFonts w:ascii="Times New Roman" w:hAnsi="Times New Roman" w:cs="Times New Roman"/>
        </w:rPr>
        <w:t>in</w:t>
      </w:r>
      <w:r w:rsidR="008113A6" w:rsidRPr="00586768">
        <w:rPr>
          <w:rFonts w:ascii="Times New Roman" w:hAnsi="Times New Roman" w:cs="Times New Roman"/>
        </w:rPr>
        <w:t>eer</w:t>
      </w:r>
      <w:r w:rsidR="007C35CE" w:rsidRPr="00586768">
        <w:rPr>
          <w:rFonts w:ascii="Times New Roman" w:hAnsi="Times New Roman" w:cs="Times New Roman"/>
        </w:rPr>
        <w:t>in</w:t>
      </w:r>
      <w:r w:rsidR="008113A6" w:rsidRPr="00586768">
        <w:rPr>
          <w:rFonts w:ascii="Times New Roman" w:hAnsi="Times New Roman" w:cs="Times New Roman"/>
        </w:rPr>
        <w:t xml:space="preserve">g </w:t>
      </w:r>
      <w:r w:rsidR="00394570" w:rsidRPr="00586768">
        <w:rPr>
          <w:rFonts w:ascii="Times New Roman" w:hAnsi="Times New Roman" w:cs="Times New Roman"/>
        </w:rPr>
        <w:t>S</w:t>
      </w:r>
      <w:r w:rsidR="008113A6" w:rsidRPr="00586768">
        <w:rPr>
          <w:rFonts w:ascii="Times New Roman" w:hAnsi="Times New Roman" w:cs="Times New Roman"/>
        </w:rPr>
        <w:t xml:space="preserve">ciences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8113A6" w:rsidRPr="00586768">
        <w:rPr>
          <w:rFonts w:ascii="Times New Roman" w:hAnsi="Times New Roman" w:cs="Times New Roman"/>
        </w:rPr>
        <w:t xml:space="preserve"> </w:t>
      </w:r>
      <w:r w:rsidR="00394570" w:rsidRPr="00586768">
        <w:rPr>
          <w:rFonts w:ascii="Times New Roman" w:hAnsi="Times New Roman" w:cs="Times New Roman"/>
        </w:rPr>
        <w:t>T</w:t>
      </w:r>
      <w:r w:rsidR="008113A6" w:rsidRPr="00586768">
        <w:rPr>
          <w:rFonts w:ascii="Times New Roman" w:hAnsi="Times New Roman" w:cs="Times New Roman"/>
        </w:rPr>
        <w:t>echn</w:t>
      </w:r>
      <w:r w:rsidRPr="00586768">
        <w:rPr>
          <w:rFonts w:ascii="Times New Roman" w:hAnsi="Times New Roman" w:cs="Times New Roman"/>
        </w:rPr>
        <w:t>o</w:t>
      </w:r>
      <w:r w:rsidR="008113A6" w:rsidRPr="00586768">
        <w:rPr>
          <w:rFonts w:ascii="Times New Roman" w:hAnsi="Times New Roman" w:cs="Times New Roman"/>
        </w:rPr>
        <w:t>l</w:t>
      </w:r>
      <w:r w:rsidRPr="00586768">
        <w:rPr>
          <w:rFonts w:ascii="Times New Roman" w:hAnsi="Times New Roman" w:cs="Times New Roman"/>
        </w:rPr>
        <w:t>o</w:t>
      </w:r>
      <w:r w:rsidR="008113A6" w:rsidRPr="00586768">
        <w:rPr>
          <w:rFonts w:ascii="Times New Roman" w:hAnsi="Times New Roman" w:cs="Times New Roman"/>
        </w:rPr>
        <w:t>gy (</w:t>
      </w:r>
      <w:r w:rsidR="007C35CE" w:rsidRPr="00586768">
        <w:rPr>
          <w:rFonts w:ascii="Times New Roman" w:hAnsi="Times New Roman" w:cs="Times New Roman"/>
        </w:rPr>
        <w:t>IN</w:t>
      </w:r>
      <w:r w:rsidR="008113A6" w:rsidRPr="00586768">
        <w:rPr>
          <w:rFonts w:ascii="Times New Roman" w:hAnsi="Times New Roman" w:cs="Times New Roman"/>
        </w:rPr>
        <w:t xml:space="preserve">DEST) </w:t>
      </w:r>
      <w:r w:rsidR="00951BED" w:rsidRPr="00586768">
        <w:rPr>
          <w:rFonts w:ascii="Times New Roman" w:hAnsi="Times New Roman" w:cs="Times New Roman"/>
        </w:rPr>
        <w:t>C</w:t>
      </w:r>
      <w:r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ns</w:t>
      </w:r>
      <w:r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rtium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8113A6" w:rsidRPr="00586768">
        <w:rPr>
          <w:rFonts w:ascii="Times New Roman" w:hAnsi="Times New Roman" w:cs="Times New Roman"/>
        </w:rPr>
        <w:t xml:space="preserve"> </w:t>
      </w:r>
      <w:r w:rsidR="008113A6" w:rsidRPr="00586768">
        <w:rPr>
          <w:rFonts w:ascii="Times New Roman" w:hAnsi="Times New Roman" w:cs="Times New Roman"/>
          <w:bCs/>
        </w:rPr>
        <w:t>UGC</w:t>
      </w:r>
      <w:r w:rsidR="00A70A54" w:rsidRPr="00586768">
        <w:rPr>
          <w:rFonts w:ascii="Times New Roman" w:hAnsi="Times New Roman" w:cs="Times New Roman"/>
          <w:bCs/>
        </w:rPr>
        <w:t>-</w:t>
      </w:r>
      <w:r w:rsidR="007C35CE" w:rsidRPr="00586768">
        <w:rPr>
          <w:rFonts w:ascii="Times New Roman" w:hAnsi="Times New Roman" w:cs="Times New Roman"/>
          <w:bCs/>
        </w:rPr>
        <w:t>IN</w:t>
      </w:r>
      <w:r w:rsidR="008113A6" w:rsidRPr="00586768">
        <w:rPr>
          <w:rFonts w:ascii="Times New Roman" w:hAnsi="Times New Roman" w:cs="Times New Roman"/>
          <w:bCs/>
        </w:rPr>
        <w:t>F</w:t>
      </w:r>
      <w:r w:rsidRPr="00586768">
        <w:rPr>
          <w:rFonts w:ascii="Times New Roman" w:hAnsi="Times New Roman" w:cs="Times New Roman"/>
          <w:bCs/>
        </w:rPr>
        <w:t>O</w:t>
      </w:r>
      <w:r w:rsidR="008113A6" w:rsidRPr="00586768">
        <w:rPr>
          <w:rFonts w:ascii="Times New Roman" w:hAnsi="Times New Roman" w:cs="Times New Roman"/>
          <w:bCs/>
        </w:rPr>
        <w:t>NET</w:t>
      </w:r>
      <w:r w:rsidR="008113A6" w:rsidRPr="00586768">
        <w:rPr>
          <w:rFonts w:ascii="Times New Roman" w:hAnsi="Times New Roman" w:cs="Times New Roman"/>
          <w:bCs/>
          <w:iCs/>
        </w:rPr>
        <w:t>.</w:t>
      </w:r>
    </w:p>
    <w:p w:rsidR="00FD57AD" w:rsidRPr="00586768" w:rsidRDefault="00FD57AD" w:rsidP="00FD57AD">
      <w:pPr>
        <w:spacing w:line="360" w:lineRule="auto"/>
        <w:jc w:val="both"/>
        <w:rPr>
          <w:rStyle w:val="Strong"/>
          <w:rFonts w:ascii="Times New Roman" w:hAnsi="Times New Roman" w:cs="Times New Roman"/>
        </w:rPr>
      </w:pPr>
      <w:r w:rsidRPr="00586768">
        <w:rPr>
          <w:rStyle w:val="Strong"/>
          <w:rFonts w:ascii="Times New Roman" w:hAnsi="Times New Roman" w:cs="Times New Roman"/>
        </w:rPr>
        <w:t>Unit</w:t>
      </w:r>
      <w:r w:rsidRPr="00586768">
        <w:rPr>
          <w:rFonts w:ascii="Times New Roman" w:hAnsi="Times New Roman" w:cs="Times New Roman"/>
          <w:b/>
        </w:rPr>
        <w:t>: IV</w:t>
      </w:r>
      <w:r w:rsidRPr="00586768">
        <w:rPr>
          <w:rStyle w:val="Strong"/>
          <w:rFonts w:ascii="Times New Roman" w:hAnsi="Times New Roman" w:cs="Times New Roman"/>
        </w:rPr>
        <w:t xml:space="preserve"> </w:t>
      </w:r>
      <w:r w:rsidR="00B022FD" w:rsidRPr="00586768">
        <w:rPr>
          <w:rStyle w:val="Strong"/>
          <w:rFonts w:ascii="Times New Roman" w:hAnsi="Times New Roman" w:cs="Times New Roman"/>
        </w:rPr>
        <w:t xml:space="preserve">International </w:t>
      </w:r>
      <w:r w:rsidRPr="00586768">
        <w:rPr>
          <w:rStyle w:val="Strong"/>
          <w:rFonts w:ascii="Times New Roman" w:hAnsi="Times New Roman" w:cs="Times New Roman"/>
        </w:rPr>
        <w:t>Res</w:t>
      </w:r>
      <w:r w:rsidR="00237E80" w:rsidRPr="00586768">
        <w:rPr>
          <w:rStyle w:val="Strong"/>
          <w:rFonts w:ascii="Times New Roman" w:hAnsi="Times New Roman" w:cs="Times New Roman"/>
        </w:rPr>
        <w:t>o</w:t>
      </w:r>
      <w:r w:rsidRPr="00586768">
        <w:rPr>
          <w:rStyle w:val="Strong"/>
          <w:rFonts w:ascii="Times New Roman" w:hAnsi="Times New Roman" w:cs="Times New Roman"/>
        </w:rPr>
        <w:t xml:space="preserve">urces </w:t>
      </w:r>
    </w:p>
    <w:p w:rsidR="00E15A73" w:rsidRPr="00586768" w:rsidRDefault="00F0231B" w:rsidP="00FD57AD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86768">
        <w:rPr>
          <w:rStyle w:val="Strong"/>
          <w:rFonts w:ascii="Times New Roman" w:hAnsi="Times New Roman" w:cs="Times New Roman"/>
        </w:rPr>
        <w:t xml:space="preserve">            </w:t>
      </w:r>
      <w:r w:rsidR="005343F1" w:rsidRPr="00586768">
        <w:rPr>
          <w:rStyle w:val="Strong"/>
          <w:rFonts w:ascii="Times New Roman" w:hAnsi="Times New Roman" w:cs="Times New Roman"/>
        </w:rPr>
        <w:t xml:space="preserve"> </w:t>
      </w:r>
      <w:r w:rsidR="005343F1" w:rsidRPr="00586768">
        <w:rPr>
          <w:rStyle w:val="Strong"/>
          <w:rFonts w:ascii="Times New Roman" w:hAnsi="Times New Roman" w:cs="Times New Roman"/>
          <w:b w:val="0"/>
        </w:rPr>
        <w:t xml:space="preserve">International </w:t>
      </w:r>
      <w:hyperlink r:id="rId74" w:anchor="catalogs" w:history="1">
        <w:r w:rsidR="00237E80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O</w:t>
        </w:r>
        <w:r w:rsidR="00951BED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nl</w:t>
        </w:r>
        <w:r w:rsidR="007C35CE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in</w:t>
        </w:r>
        <w:r w:rsidR="00951BED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e Catal</w:t>
        </w:r>
        <w:r w:rsidR="00237E80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o</w:t>
        </w:r>
        <w:r w:rsidR="00951BED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gs</w:t>
        </w:r>
      </w:hyperlink>
      <w:r w:rsidR="00951BED" w:rsidRPr="00586768">
        <w:rPr>
          <w:rFonts w:ascii="Times New Roman" w:hAnsi="Times New Roman" w:cs="Times New Roman"/>
          <w:color w:val="000000"/>
        </w:rPr>
        <w:t xml:space="preserve"> - </w:t>
      </w:r>
      <w:hyperlink r:id="rId75" w:anchor="indexes" w:history="1">
        <w:r w:rsidR="00951BED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Peri</w:t>
        </w:r>
        <w:r w:rsidR="00237E80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o</w:t>
        </w:r>
        <w:r w:rsidR="00951BED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 xml:space="preserve">dical </w:t>
        </w:r>
        <w:r w:rsidR="005E0805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Indexes</w:t>
        </w:r>
      </w:hyperlink>
      <w:r w:rsidR="005E0805" w:rsidRPr="00586768">
        <w:rPr>
          <w:rFonts w:ascii="Times New Roman" w:hAnsi="Times New Roman" w:cs="Times New Roman"/>
          <w:color w:val="000000"/>
        </w:rPr>
        <w:t xml:space="preserve"> </w:t>
      </w:r>
      <w:r w:rsidR="00951BED" w:rsidRPr="00586768">
        <w:rPr>
          <w:rFonts w:ascii="Times New Roman" w:hAnsi="Times New Roman" w:cs="Times New Roman"/>
          <w:color w:val="000000"/>
        </w:rPr>
        <w:t xml:space="preserve">- </w:t>
      </w:r>
      <w:hyperlink r:id="rId76" w:anchor="encyclopedias" w:history="1">
        <w:r w:rsidR="00951BED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Encycl</w:t>
        </w:r>
        <w:r w:rsidR="00237E80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o</w:t>
        </w:r>
        <w:r w:rsidR="00951BED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 xml:space="preserve">pedias </w:t>
        </w:r>
        <w:r w:rsidR="002F336F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an</w:t>
        </w:r>
        <w:r w:rsidR="007C35CE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d</w:t>
        </w:r>
        <w:r w:rsidR="00951BED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 xml:space="preserve"> Dicti</w:t>
        </w:r>
        <w:r w:rsidR="00237E80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o</w:t>
        </w:r>
        <w:r w:rsidR="00951BED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naries</w:t>
        </w:r>
      </w:hyperlink>
      <w:r w:rsidR="00951BED" w:rsidRPr="00586768">
        <w:rPr>
          <w:rFonts w:ascii="Times New Roman" w:hAnsi="Times New Roman" w:cs="Times New Roman"/>
          <w:color w:val="000000"/>
        </w:rPr>
        <w:t xml:space="preserve"> -</w:t>
      </w:r>
      <w:r w:rsidR="005E0805" w:rsidRPr="00586768">
        <w:rPr>
          <w:rFonts w:ascii="Times New Roman" w:hAnsi="Times New Roman" w:cs="Times New Roman"/>
          <w:color w:val="000000"/>
        </w:rPr>
        <w:t xml:space="preserve"> </w:t>
      </w:r>
      <w:r w:rsidR="005343F1" w:rsidRPr="00586768">
        <w:rPr>
          <w:rFonts w:ascii="Times New Roman" w:hAnsi="Times New Roman" w:cs="Times New Roman"/>
          <w:color w:val="000000"/>
        </w:rPr>
        <w:t>e</w:t>
      </w:r>
      <w:hyperlink r:id="rId77" w:anchor="ecollections" w:history="1">
        <w:r w:rsidR="00951BED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-C</w:t>
        </w:r>
        <w:r w:rsidR="00237E80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o</w:t>
        </w:r>
        <w:r w:rsidR="00951BED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llecti</w:t>
        </w:r>
        <w:r w:rsidR="00237E80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o</w:t>
        </w:r>
        <w:r w:rsidR="00951BED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ns</w:t>
        </w:r>
      </w:hyperlink>
      <w:r w:rsidR="00951BED" w:rsidRPr="00586768">
        <w:rPr>
          <w:rFonts w:ascii="Times New Roman" w:hAnsi="Times New Roman" w:cs="Times New Roman"/>
          <w:color w:val="000000"/>
        </w:rPr>
        <w:t xml:space="preserve"> - </w:t>
      </w:r>
      <w:hyperlink r:id="rId78" w:anchor="handbooks" w:history="1">
        <w:r w:rsidR="00951BED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H</w:t>
        </w:r>
        <w:r w:rsidR="00E8106E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an</w:t>
        </w:r>
        <w:r w:rsidR="007C35CE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d</w:t>
        </w:r>
        <w:r w:rsidR="00951BED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b</w:t>
        </w:r>
        <w:r w:rsidR="00237E80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oo</w:t>
        </w:r>
        <w:r w:rsidR="00951BED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 xml:space="preserve">ks </w:t>
        </w:r>
        <w:r w:rsidR="002F336F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of</w:t>
        </w:r>
        <w:r w:rsidR="00951BED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 xml:space="preserve"> Research</w:t>
        </w:r>
      </w:hyperlink>
      <w:r w:rsidR="00951BED" w:rsidRPr="00586768">
        <w:rPr>
          <w:rFonts w:ascii="Times New Roman" w:hAnsi="Times New Roman" w:cs="Times New Roman"/>
          <w:color w:val="000000"/>
        </w:rPr>
        <w:t xml:space="preserve"> - </w:t>
      </w:r>
      <w:hyperlink r:id="rId79" w:anchor="citation" w:history="1">
        <w:r w:rsidR="00951BED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Citati</w:t>
        </w:r>
        <w:r w:rsidR="00237E80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o</w:t>
        </w:r>
        <w:r w:rsidR="00951BED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 xml:space="preserve">n </w:t>
        </w:r>
        <w:r w:rsidR="005343F1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Indexes</w:t>
        </w:r>
      </w:hyperlink>
      <w:r w:rsidR="005343F1" w:rsidRPr="00586768">
        <w:rPr>
          <w:rFonts w:ascii="Times New Roman" w:hAnsi="Times New Roman" w:cs="Times New Roman"/>
          <w:color w:val="000000"/>
        </w:rPr>
        <w:t xml:space="preserve"> </w:t>
      </w:r>
      <w:r w:rsidR="00951BED" w:rsidRPr="00586768">
        <w:rPr>
          <w:rFonts w:ascii="Times New Roman" w:hAnsi="Times New Roman" w:cs="Times New Roman"/>
          <w:color w:val="000000"/>
        </w:rPr>
        <w:t xml:space="preserve">- </w:t>
      </w:r>
      <w:hyperlink r:id="rId80" w:anchor="directories" w:history="1">
        <w:r w:rsidR="00951BED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Direc</w:t>
        </w:r>
        <w:r w:rsidR="007C35CE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t</w:t>
        </w:r>
        <w:r w:rsidR="00237E80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o</w:t>
        </w:r>
        <w:r w:rsidR="00951BED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ries</w:t>
        </w:r>
      </w:hyperlink>
      <w:r w:rsidR="00951BED" w:rsidRPr="00586768">
        <w:rPr>
          <w:rFonts w:ascii="Times New Roman" w:hAnsi="Times New Roman" w:cs="Times New Roman"/>
          <w:color w:val="000000"/>
        </w:rPr>
        <w:t xml:space="preserve"> - </w:t>
      </w:r>
      <w:hyperlink r:id="rId81" w:anchor="federated" w:history="1">
        <w:r w:rsidR="00951BED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Federated Search Eng</w:t>
        </w:r>
        <w:r w:rsidR="007C35CE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in</w:t>
        </w:r>
        <w:r w:rsidR="00951BED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es</w:t>
        </w:r>
      </w:hyperlink>
      <w:r w:rsidR="00951BED" w:rsidRPr="00586768">
        <w:rPr>
          <w:rFonts w:ascii="Times New Roman" w:hAnsi="Times New Roman" w:cs="Times New Roman"/>
          <w:color w:val="000000"/>
        </w:rPr>
        <w:t xml:space="preserve"> - </w:t>
      </w:r>
      <w:hyperlink r:id="rId82" w:anchor="digitarchs" w:history="1">
        <w:r w:rsidR="00951BED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 xml:space="preserve">Digital Library </w:t>
        </w:r>
        <w:r w:rsidR="005E0805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f</w:t>
        </w:r>
        <w:r w:rsidR="00237E80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o</w:t>
        </w:r>
        <w:r w:rsidR="00951BED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 xml:space="preserve">r </w:t>
        </w:r>
        <w:r w:rsidR="002F336F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in</w:t>
        </w:r>
        <w:r w:rsidR="00951BED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ternati</w:t>
        </w:r>
        <w:r w:rsidR="00237E80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o</w:t>
        </w:r>
        <w:r w:rsidR="00951BED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nal Archives</w:t>
        </w:r>
      </w:hyperlink>
      <w:r w:rsidR="00951BED" w:rsidRPr="00586768">
        <w:rPr>
          <w:rFonts w:ascii="Times New Roman" w:hAnsi="Times New Roman" w:cs="Times New Roman"/>
          <w:color w:val="000000"/>
        </w:rPr>
        <w:t xml:space="preserve"> - </w:t>
      </w:r>
      <w:hyperlink r:id="rId83" w:anchor="statistics" w:history="1">
        <w:r w:rsidR="00951BED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Stat</w:t>
        </w:r>
        <w:r w:rsidR="007C35CE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is</w:t>
        </w:r>
        <w:r w:rsidR="00951BED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tical Res</w:t>
        </w:r>
        <w:r w:rsidR="00237E80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o</w:t>
        </w:r>
        <w:r w:rsidR="00951BED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urces</w:t>
        </w:r>
      </w:hyperlink>
      <w:r w:rsidR="00951BED" w:rsidRPr="00586768">
        <w:rPr>
          <w:rFonts w:ascii="Times New Roman" w:hAnsi="Times New Roman" w:cs="Times New Roman"/>
          <w:color w:val="000000"/>
        </w:rPr>
        <w:t xml:space="preserve"> - </w:t>
      </w:r>
      <w:hyperlink r:id="rId84" w:anchor="data" w:history="1">
        <w:r w:rsidR="00951BED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Numeric Data Res</w:t>
        </w:r>
        <w:r w:rsidR="00237E80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o</w:t>
        </w:r>
        <w:r w:rsidR="00951BED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urces</w:t>
        </w:r>
      </w:hyperlink>
      <w:r w:rsidR="00951BED" w:rsidRPr="00586768">
        <w:rPr>
          <w:rFonts w:ascii="Times New Roman" w:hAnsi="Times New Roman" w:cs="Times New Roman"/>
          <w:color w:val="000000"/>
        </w:rPr>
        <w:t xml:space="preserve"> </w:t>
      </w:r>
      <w:r w:rsidR="002F336F" w:rsidRPr="00586768">
        <w:rPr>
          <w:rFonts w:ascii="Times New Roman" w:hAnsi="Times New Roman" w:cs="Times New Roman"/>
          <w:color w:val="000000"/>
        </w:rPr>
        <w:t>an</w:t>
      </w:r>
      <w:r w:rsidR="007C35CE" w:rsidRPr="00586768">
        <w:rPr>
          <w:rFonts w:ascii="Times New Roman" w:hAnsi="Times New Roman" w:cs="Times New Roman"/>
          <w:color w:val="000000"/>
        </w:rPr>
        <w:t>d</w:t>
      </w:r>
      <w:r w:rsidR="00951BED" w:rsidRPr="00586768">
        <w:rPr>
          <w:rFonts w:ascii="Times New Roman" w:hAnsi="Times New Roman" w:cs="Times New Roman"/>
          <w:color w:val="000000"/>
        </w:rPr>
        <w:t xml:space="preserve"> </w:t>
      </w:r>
      <w:hyperlink r:id="rId85" w:anchor="gis" w:history="1">
        <w:r w:rsidR="00951BED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Ge</w:t>
        </w:r>
        <w:r w:rsidR="00237E80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o</w:t>
        </w:r>
        <w:r w:rsidR="00951BED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 xml:space="preserve">graphic </w:t>
        </w:r>
        <w:r w:rsidR="002F336F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in</w:t>
        </w:r>
        <w:r w:rsidR="00951BED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f</w:t>
        </w:r>
        <w:r w:rsidR="00237E80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o</w:t>
        </w:r>
        <w:r w:rsidR="00951BED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rmati</w:t>
        </w:r>
        <w:r w:rsidR="00237E80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o</w:t>
        </w:r>
        <w:r w:rsidR="00951BED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n Systems (</w:t>
        </w:r>
        <w:r w:rsidR="00E6788F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GIS</w:t>
        </w:r>
        <w:r w:rsidR="00951BED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) Res</w:t>
        </w:r>
        <w:r w:rsidR="00237E80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o</w:t>
        </w:r>
        <w:r w:rsidR="00951BED" w:rsidRPr="00586768">
          <w:rPr>
            <w:rStyle w:val="Hyperlink"/>
            <w:rFonts w:ascii="Times New Roman" w:hAnsi="Times New Roman" w:cs="Times New Roman"/>
            <w:color w:val="000000"/>
            <w:u w:val="none"/>
          </w:rPr>
          <w:t>urces</w:t>
        </w:r>
      </w:hyperlink>
      <w:r w:rsidR="00951BED" w:rsidRPr="00586768">
        <w:rPr>
          <w:rFonts w:ascii="Times New Roman" w:hAnsi="Times New Roman" w:cs="Times New Roman"/>
          <w:color w:val="000000"/>
        </w:rPr>
        <w:t>.</w:t>
      </w:r>
    </w:p>
    <w:p w:rsidR="00FD57AD" w:rsidRPr="00586768" w:rsidRDefault="00FD57AD" w:rsidP="00FD57AD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586768">
        <w:rPr>
          <w:rFonts w:ascii="Times New Roman" w:hAnsi="Times New Roman" w:cs="Times New Roman"/>
          <w:b/>
          <w:color w:val="000000"/>
        </w:rPr>
        <w:t>Unit</w:t>
      </w:r>
      <w:r w:rsidRPr="00586768">
        <w:rPr>
          <w:rFonts w:ascii="Times New Roman" w:hAnsi="Times New Roman" w:cs="Times New Roman"/>
          <w:b/>
        </w:rPr>
        <w:t>: V</w:t>
      </w:r>
      <w:r w:rsidRPr="00586768">
        <w:rPr>
          <w:rFonts w:ascii="Times New Roman" w:hAnsi="Times New Roman" w:cs="Times New Roman"/>
          <w:b/>
          <w:color w:val="000000"/>
        </w:rPr>
        <w:t xml:space="preserve"> Future </w:t>
      </w:r>
      <w:r w:rsidR="002F336F" w:rsidRPr="00586768">
        <w:rPr>
          <w:rFonts w:ascii="Times New Roman" w:hAnsi="Times New Roman" w:cs="Times New Roman"/>
          <w:b/>
          <w:color w:val="000000"/>
        </w:rPr>
        <w:t>of</w:t>
      </w:r>
      <w:r w:rsidR="008113A6" w:rsidRPr="00586768">
        <w:rPr>
          <w:rFonts w:ascii="Times New Roman" w:hAnsi="Times New Roman" w:cs="Times New Roman"/>
          <w:b/>
          <w:color w:val="000000"/>
        </w:rPr>
        <w:t xml:space="preserve"> e</w:t>
      </w:r>
      <w:r w:rsidR="00A70A54" w:rsidRPr="00586768">
        <w:rPr>
          <w:rFonts w:ascii="Times New Roman" w:hAnsi="Times New Roman" w:cs="Times New Roman"/>
          <w:b/>
          <w:color w:val="000000"/>
        </w:rPr>
        <w:t>-</w:t>
      </w:r>
      <w:r w:rsidRPr="00586768">
        <w:rPr>
          <w:rFonts w:ascii="Times New Roman" w:hAnsi="Times New Roman" w:cs="Times New Roman"/>
          <w:b/>
          <w:color w:val="000000"/>
        </w:rPr>
        <w:t>res</w:t>
      </w:r>
      <w:r w:rsidR="00237E80" w:rsidRPr="00586768">
        <w:rPr>
          <w:rFonts w:ascii="Times New Roman" w:hAnsi="Times New Roman" w:cs="Times New Roman"/>
          <w:b/>
          <w:color w:val="000000"/>
        </w:rPr>
        <w:t>o</w:t>
      </w:r>
      <w:r w:rsidRPr="00586768">
        <w:rPr>
          <w:rFonts w:ascii="Times New Roman" w:hAnsi="Times New Roman" w:cs="Times New Roman"/>
          <w:b/>
          <w:color w:val="000000"/>
        </w:rPr>
        <w:t>urces</w:t>
      </w:r>
    </w:p>
    <w:p w:rsidR="00FD57AD" w:rsidRPr="00586768" w:rsidRDefault="00FD57AD" w:rsidP="00FD57AD">
      <w:pPr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color w:val="000000"/>
        </w:rPr>
        <w:t xml:space="preserve"> </w:t>
      </w:r>
      <w:r w:rsidRPr="00586768">
        <w:rPr>
          <w:rFonts w:ascii="Times New Roman" w:hAnsi="Times New Roman" w:cs="Times New Roman"/>
          <w:color w:val="000000"/>
        </w:rPr>
        <w:tab/>
      </w:r>
      <w:r w:rsidR="00F0231B" w:rsidRPr="00586768">
        <w:rPr>
          <w:rFonts w:ascii="Times New Roman" w:hAnsi="Times New Roman" w:cs="Times New Roman"/>
        </w:rPr>
        <w:t xml:space="preserve">Virtual </w:t>
      </w:r>
      <w:r w:rsidR="00951BED" w:rsidRPr="00586768">
        <w:rPr>
          <w:rFonts w:ascii="Times New Roman" w:hAnsi="Times New Roman" w:cs="Times New Roman"/>
        </w:rPr>
        <w:t xml:space="preserve">Reference Desk - </w:t>
      </w:r>
      <w:r w:rsidR="005343F1" w:rsidRPr="00586768">
        <w:rPr>
          <w:rFonts w:ascii="Times New Roman" w:hAnsi="Times New Roman" w:cs="Times New Roman"/>
        </w:rPr>
        <w:t>e</w:t>
      </w:r>
      <w:r w:rsidR="00951BED" w:rsidRPr="00586768">
        <w:rPr>
          <w:rFonts w:ascii="Times New Roman" w:hAnsi="Times New Roman" w:cs="Times New Roman"/>
        </w:rPr>
        <w:t>-Reference S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urces - 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n-L</w:t>
      </w:r>
      <w:r w:rsidR="007C35CE" w:rsidRPr="00586768">
        <w:rPr>
          <w:rFonts w:ascii="Times New Roman" w:hAnsi="Times New Roman" w:cs="Times New Roman"/>
        </w:rPr>
        <w:t>in</w:t>
      </w:r>
      <w:r w:rsidR="00951BED" w:rsidRPr="00586768">
        <w:rPr>
          <w:rFonts w:ascii="Times New Roman" w:hAnsi="Times New Roman" w:cs="Times New Roman"/>
        </w:rPr>
        <w:t>e D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cument Delivery Service - Web-Reference - Electr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nic </w:t>
      </w:r>
      <w:r w:rsidR="007C35CE" w:rsidRPr="00586768">
        <w:rPr>
          <w:rFonts w:ascii="Times New Roman" w:hAnsi="Times New Roman" w:cs="Times New Roman"/>
        </w:rPr>
        <w:t>Is</w:t>
      </w:r>
      <w:r w:rsidR="00951BED" w:rsidRPr="00586768">
        <w:rPr>
          <w:rFonts w:ascii="Times New Roman" w:hAnsi="Times New Roman" w:cs="Times New Roman"/>
        </w:rPr>
        <w:t xml:space="preserve">sues </w:t>
      </w:r>
      <w:r w:rsidR="002F336F" w:rsidRPr="00586768">
        <w:rPr>
          <w:rFonts w:ascii="Times New Roman" w:hAnsi="Times New Roman" w:cs="Times New Roman"/>
        </w:rPr>
        <w:t>of</w:t>
      </w:r>
      <w:r w:rsidR="00951BED" w:rsidRPr="00586768">
        <w:rPr>
          <w:rFonts w:ascii="Times New Roman" w:hAnsi="Times New Roman" w:cs="Times New Roman"/>
        </w:rPr>
        <w:t xml:space="preserve"> J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urnals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951BED" w:rsidRPr="00586768">
        <w:rPr>
          <w:rFonts w:ascii="Times New Roman" w:hAnsi="Times New Roman" w:cs="Times New Roman"/>
        </w:rPr>
        <w:t xml:space="preserve"> Articles - Electr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nic Versi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ns </w:t>
      </w:r>
      <w:r w:rsidR="002F336F" w:rsidRPr="00586768">
        <w:rPr>
          <w:rFonts w:ascii="Times New Roman" w:hAnsi="Times New Roman" w:cs="Times New Roman"/>
        </w:rPr>
        <w:t>of</w:t>
      </w:r>
      <w:r w:rsidR="00951BED" w:rsidRPr="00586768">
        <w:rPr>
          <w:rFonts w:ascii="Times New Roman" w:hAnsi="Times New Roman" w:cs="Times New Roman"/>
        </w:rPr>
        <w:t xml:space="preserve"> Pr</w:t>
      </w:r>
      <w:r w:rsidR="007C35CE" w:rsidRPr="00586768">
        <w:rPr>
          <w:rFonts w:ascii="Times New Roman" w:hAnsi="Times New Roman" w:cs="Times New Roman"/>
        </w:rPr>
        <w:t>in</w:t>
      </w:r>
      <w:r w:rsidR="00951BED" w:rsidRPr="00586768">
        <w:rPr>
          <w:rFonts w:ascii="Times New Roman" w:hAnsi="Times New Roman" w:cs="Times New Roman"/>
        </w:rPr>
        <w:t>ted B</w:t>
      </w:r>
      <w:r w:rsidR="00237E80" w:rsidRPr="00586768">
        <w:rPr>
          <w:rFonts w:ascii="Times New Roman" w:hAnsi="Times New Roman" w:cs="Times New Roman"/>
        </w:rPr>
        <w:t>oo</w:t>
      </w:r>
      <w:r w:rsidR="00951BED" w:rsidRPr="00586768">
        <w:rPr>
          <w:rFonts w:ascii="Times New Roman" w:hAnsi="Times New Roman" w:cs="Times New Roman"/>
        </w:rPr>
        <w:t>ks - Electr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nic Abstracts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951BED" w:rsidRPr="00586768">
        <w:rPr>
          <w:rFonts w:ascii="Times New Roman" w:hAnsi="Times New Roman" w:cs="Times New Roman"/>
        </w:rPr>
        <w:t xml:space="preserve"> </w:t>
      </w:r>
      <w:r w:rsidR="005E0805" w:rsidRPr="00586768">
        <w:rPr>
          <w:rFonts w:ascii="Times New Roman" w:hAnsi="Times New Roman" w:cs="Times New Roman"/>
        </w:rPr>
        <w:t xml:space="preserve">Indexes </w:t>
      </w:r>
      <w:r w:rsidR="00951BED" w:rsidRPr="00586768">
        <w:rPr>
          <w:rFonts w:ascii="Times New Roman" w:hAnsi="Times New Roman" w:cs="Times New Roman"/>
        </w:rPr>
        <w:t>- Au</w:t>
      </w:r>
      <w:r w:rsidR="007C35CE" w:rsidRPr="00586768">
        <w:rPr>
          <w:rFonts w:ascii="Times New Roman" w:hAnsi="Times New Roman" w:cs="Times New Roman"/>
        </w:rPr>
        <w:t>t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matic Search</w:t>
      </w:r>
      <w:r w:rsidR="007C35CE" w:rsidRPr="00586768">
        <w:rPr>
          <w:rFonts w:ascii="Times New Roman" w:hAnsi="Times New Roman" w:cs="Times New Roman"/>
        </w:rPr>
        <w:t>in</w:t>
      </w:r>
      <w:r w:rsidR="00951BED" w:rsidRPr="00586768">
        <w:rPr>
          <w:rFonts w:ascii="Times New Roman" w:hAnsi="Times New Roman" w:cs="Times New Roman"/>
        </w:rPr>
        <w:t xml:space="preserve">g Facilities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951BED" w:rsidRPr="00586768">
        <w:rPr>
          <w:rFonts w:ascii="Times New Roman" w:hAnsi="Times New Roman" w:cs="Times New Roman"/>
        </w:rPr>
        <w:t xml:space="preserve"> D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wnl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ad</w:t>
      </w:r>
      <w:r w:rsidR="007C35CE" w:rsidRPr="00586768">
        <w:rPr>
          <w:rFonts w:ascii="Times New Roman" w:hAnsi="Times New Roman" w:cs="Times New Roman"/>
        </w:rPr>
        <w:t>in</w:t>
      </w:r>
      <w:r w:rsidR="00951BED" w:rsidRPr="00586768">
        <w:rPr>
          <w:rFonts w:ascii="Times New Roman" w:hAnsi="Times New Roman" w:cs="Times New Roman"/>
        </w:rPr>
        <w:t xml:space="preserve">g Capabilities </w:t>
      </w:r>
      <w:r w:rsidR="002F336F" w:rsidRPr="00586768">
        <w:rPr>
          <w:rFonts w:ascii="Times New Roman" w:hAnsi="Times New Roman" w:cs="Times New Roman"/>
        </w:rPr>
        <w:t>of</w:t>
      </w:r>
      <w:r w:rsidR="00951BED" w:rsidRPr="00586768">
        <w:rPr>
          <w:rFonts w:ascii="Times New Roman" w:hAnsi="Times New Roman" w:cs="Times New Roman"/>
        </w:rPr>
        <w:t xml:space="preserve"> </w:t>
      </w:r>
      <w:r w:rsidR="005343F1" w:rsidRPr="00586768">
        <w:rPr>
          <w:rFonts w:ascii="Times New Roman" w:hAnsi="Times New Roman" w:cs="Times New Roman"/>
        </w:rPr>
        <w:t>e-</w:t>
      </w:r>
      <w:r w:rsidR="00951BED" w:rsidRPr="00586768">
        <w:rPr>
          <w:rFonts w:ascii="Times New Roman" w:hAnsi="Times New Roman" w:cs="Times New Roman"/>
        </w:rPr>
        <w:t>Res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urces. </w:t>
      </w:r>
    </w:p>
    <w:p w:rsidR="00FD57AD" w:rsidRPr="00586768" w:rsidRDefault="00E6788F" w:rsidP="00FD57AD">
      <w:pPr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lastRenderedPageBreak/>
        <w:t>Internal</w:t>
      </w:r>
      <w:r w:rsidR="00FD57AD" w:rsidRPr="00586768">
        <w:rPr>
          <w:rFonts w:ascii="Times New Roman" w:hAnsi="Times New Roman" w:cs="Times New Roman"/>
          <w:b/>
        </w:rPr>
        <w:t xml:space="preserve"> </w:t>
      </w:r>
      <w:r w:rsidR="00C57DE2" w:rsidRPr="00586768">
        <w:rPr>
          <w:rFonts w:ascii="Times New Roman" w:hAnsi="Times New Roman" w:cs="Times New Roman"/>
          <w:b/>
        </w:rPr>
        <w:t>Practical:</w:t>
      </w:r>
      <w:r w:rsidR="008113A6" w:rsidRPr="00586768">
        <w:rPr>
          <w:rFonts w:ascii="Times New Roman" w:hAnsi="Times New Roman" w:cs="Times New Roman"/>
          <w:b/>
        </w:rPr>
        <w:t xml:space="preserve"> </w:t>
      </w:r>
      <w:r w:rsidR="008113A6" w:rsidRPr="00586768">
        <w:rPr>
          <w:rFonts w:ascii="Times New Roman" w:hAnsi="Times New Roman" w:cs="Times New Roman"/>
        </w:rPr>
        <w:t>i</w:t>
      </w:r>
      <w:r w:rsidR="00C57DE2" w:rsidRPr="00586768">
        <w:rPr>
          <w:rFonts w:ascii="Times New Roman" w:hAnsi="Times New Roman" w:cs="Times New Roman"/>
        </w:rPr>
        <w:t>)</w:t>
      </w:r>
      <w:r w:rsidR="00C57DE2" w:rsidRPr="00586768">
        <w:rPr>
          <w:rFonts w:ascii="Times New Roman" w:hAnsi="Times New Roman" w:cs="Times New Roman"/>
          <w:b/>
        </w:rPr>
        <w:t xml:space="preserve"> </w:t>
      </w:r>
      <w:r w:rsidR="00C57DE2" w:rsidRPr="00586768">
        <w:rPr>
          <w:rFonts w:ascii="Times New Roman" w:hAnsi="Times New Roman" w:cs="Times New Roman"/>
        </w:rPr>
        <w:t>Subm</w:t>
      </w:r>
      <w:r w:rsidR="007C35CE" w:rsidRPr="00586768">
        <w:rPr>
          <w:rFonts w:ascii="Times New Roman" w:hAnsi="Times New Roman" w:cs="Times New Roman"/>
        </w:rPr>
        <w:t>is</w:t>
      </w:r>
      <w:r w:rsidR="00C57DE2" w:rsidRPr="00586768">
        <w:rPr>
          <w:rFonts w:ascii="Times New Roman" w:hAnsi="Times New Roman" w:cs="Times New Roman"/>
        </w:rPr>
        <w:t>si</w:t>
      </w:r>
      <w:r w:rsidR="00237E80" w:rsidRPr="00586768">
        <w:rPr>
          <w:rFonts w:ascii="Times New Roman" w:hAnsi="Times New Roman" w:cs="Times New Roman"/>
        </w:rPr>
        <w:t>o</w:t>
      </w:r>
      <w:r w:rsidR="00C57DE2" w:rsidRPr="00586768">
        <w:rPr>
          <w:rFonts w:ascii="Times New Roman" w:hAnsi="Times New Roman" w:cs="Times New Roman"/>
        </w:rPr>
        <w:t>n</w:t>
      </w:r>
      <w:r w:rsidR="00FD57AD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of</w:t>
      </w:r>
      <w:r w:rsidR="00FD57AD" w:rsidRPr="00586768">
        <w:rPr>
          <w:rFonts w:ascii="Times New Roman" w:hAnsi="Times New Roman" w:cs="Times New Roman"/>
        </w:rPr>
        <w:t xml:space="preserve"> </w:t>
      </w:r>
      <w:r w:rsidR="005343F1" w:rsidRPr="00586768">
        <w:rPr>
          <w:rFonts w:ascii="Times New Roman" w:hAnsi="Times New Roman" w:cs="Times New Roman"/>
        </w:rPr>
        <w:t>e</w:t>
      </w:r>
      <w:r w:rsidR="00B36FBC" w:rsidRPr="00586768">
        <w:rPr>
          <w:rFonts w:ascii="Times New Roman" w:hAnsi="Times New Roman" w:cs="Times New Roman"/>
        </w:rPr>
        <w:t>-Res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 xml:space="preserve">urce Websites </w:t>
      </w:r>
      <w:r w:rsidRPr="00586768">
        <w:rPr>
          <w:rFonts w:ascii="Times New Roman" w:hAnsi="Times New Roman" w:cs="Times New Roman"/>
        </w:rPr>
        <w:t>for</w:t>
      </w:r>
      <w:r w:rsidR="00B36FBC" w:rsidRPr="00586768">
        <w:rPr>
          <w:rFonts w:ascii="Times New Roman" w:hAnsi="Times New Roman" w:cs="Times New Roman"/>
        </w:rPr>
        <w:t xml:space="preserve"> Br</w:t>
      </w:r>
      <w:r w:rsidR="00E8106E" w:rsidRPr="00586768">
        <w:rPr>
          <w:rFonts w:ascii="Times New Roman" w:hAnsi="Times New Roman" w:cs="Times New Roman"/>
        </w:rPr>
        <w:t>an</w:t>
      </w:r>
      <w:r w:rsidR="00B36FBC" w:rsidRPr="00586768">
        <w:rPr>
          <w:rFonts w:ascii="Times New Roman" w:hAnsi="Times New Roman" w:cs="Times New Roman"/>
        </w:rPr>
        <w:t xml:space="preserve">ches </w:t>
      </w:r>
      <w:r w:rsidR="002F336F" w:rsidRPr="00586768">
        <w:rPr>
          <w:rFonts w:ascii="Times New Roman" w:hAnsi="Times New Roman" w:cs="Times New Roman"/>
        </w:rPr>
        <w:t>of</w:t>
      </w:r>
      <w:r w:rsidR="00B36FBC" w:rsidRPr="00586768">
        <w:rPr>
          <w:rFonts w:ascii="Times New Roman" w:hAnsi="Times New Roman" w:cs="Times New Roman"/>
        </w:rPr>
        <w:t xml:space="preserve"> Study.</w:t>
      </w:r>
    </w:p>
    <w:p w:rsidR="001A3DA8" w:rsidRPr="00586768" w:rsidRDefault="001A3DA8" w:rsidP="00FD57AD">
      <w:pPr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</w:r>
      <w:r w:rsidRPr="00586768">
        <w:rPr>
          <w:rFonts w:ascii="Times New Roman" w:hAnsi="Times New Roman" w:cs="Times New Roman"/>
        </w:rPr>
        <w:tab/>
        <w:t xml:space="preserve">         ii) B</w:t>
      </w:r>
      <w:r w:rsidR="00237E80" w:rsidRPr="00586768">
        <w:rPr>
          <w:rFonts w:ascii="Times New Roman" w:hAnsi="Times New Roman" w:cs="Times New Roman"/>
        </w:rPr>
        <w:t>oo</w:t>
      </w:r>
      <w:r w:rsidRPr="00586768">
        <w:rPr>
          <w:rFonts w:ascii="Times New Roman" w:hAnsi="Times New Roman" w:cs="Times New Roman"/>
        </w:rPr>
        <w:t>k Review</w:t>
      </w:r>
      <w:r w:rsidRPr="00586768">
        <w:rPr>
          <w:rFonts w:ascii="Times New Roman" w:hAnsi="Times New Roman" w:cs="Times New Roman"/>
        </w:rPr>
        <w:tab/>
      </w:r>
    </w:p>
    <w:p w:rsidR="00FD57AD" w:rsidRPr="00586768" w:rsidRDefault="00FD57AD" w:rsidP="00FD57AD">
      <w:pPr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>References</w:t>
      </w:r>
    </w:p>
    <w:p w:rsidR="00FD57AD" w:rsidRPr="00586768" w:rsidRDefault="00FD57AD" w:rsidP="00691211">
      <w:pPr>
        <w:pStyle w:val="Default"/>
        <w:numPr>
          <w:ilvl w:val="0"/>
          <w:numId w:val="21"/>
        </w:numPr>
        <w:spacing w:after="27" w:line="360" w:lineRule="auto"/>
        <w:jc w:val="both"/>
        <w:rPr>
          <w:sz w:val="22"/>
          <w:szCs w:val="22"/>
        </w:rPr>
      </w:pPr>
      <w:r w:rsidRPr="00586768">
        <w:rPr>
          <w:b/>
          <w:sz w:val="22"/>
          <w:szCs w:val="22"/>
          <w:lang w:val="da-DK"/>
        </w:rPr>
        <w:t>Deitel, H.M &amp;. Deitel, P.J.</w:t>
      </w:r>
      <w:r w:rsidRPr="00586768">
        <w:rPr>
          <w:sz w:val="22"/>
          <w:szCs w:val="22"/>
          <w:lang w:val="da-DK"/>
        </w:rPr>
        <w:t xml:space="preserve"> </w:t>
      </w:r>
      <w:r w:rsidRPr="00586768">
        <w:rPr>
          <w:sz w:val="22"/>
          <w:szCs w:val="22"/>
        </w:rPr>
        <w:t xml:space="preserve">(2003). </w:t>
      </w:r>
      <w:r w:rsidR="00E6788F" w:rsidRPr="00586768">
        <w:rPr>
          <w:sz w:val="22"/>
          <w:szCs w:val="22"/>
        </w:rPr>
        <w:t>Internet</w:t>
      </w:r>
      <w:r w:rsidRPr="00586768">
        <w:rPr>
          <w:sz w:val="22"/>
          <w:szCs w:val="22"/>
        </w:rPr>
        <w:t xml:space="preserve"> &amp; </w:t>
      </w:r>
      <w:r w:rsidR="005343F1" w:rsidRPr="00586768">
        <w:rPr>
          <w:sz w:val="22"/>
          <w:szCs w:val="22"/>
        </w:rPr>
        <w:t xml:space="preserve">World Wide Web </w:t>
      </w:r>
      <w:r w:rsidR="00A70A54" w:rsidRPr="00586768">
        <w:rPr>
          <w:sz w:val="22"/>
          <w:szCs w:val="22"/>
        </w:rPr>
        <w:t>-</w:t>
      </w:r>
      <w:r w:rsidRPr="00586768">
        <w:rPr>
          <w:sz w:val="22"/>
          <w:szCs w:val="22"/>
        </w:rPr>
        <w:t>H</w:t>
      </w:r>
      <w:r w:rsidR="00237E80" w:rsidRPr="00586768">
        <w:rPr>
          <w:sz w:val="22"/>
          <w:szCs w:val="22"/>
        </w:rPr>
        <w:t>o</w:t>
      </w:r>
      <w:r w:rsidRPr="00586768">
        <w:rPr>
          <w:sz w:val="22"/>
          <w:szCs w:val="22"/>
        </w:rPr>
        <w:t xml:space="preserve">w </w:t>
      </w:r>
      <w:r w:rsidR="007C35CE" w:rsidRPr="00586768">
        <w:rPr>
          <w:sz w:val="22"/>
          <w:szCs w:val="22"/>
        </w:rPr>
        <w:t>t</w:t>
      </w:r>
      <w:r w:rsidR="00237E80" w:rsidRPr="00586768">
        <w:rPr>
          <w:sz w:val="22"/>
          <w:szCs w:val="22"/>
        </w:rPr>
        <w:t>o</w:t>
      </w:r>
      <w:r w:rsidRPr="00586768">
        <w:rPr>
          <w:sz w:val="22"/>
          <w:szCs w:val="22"/>
        </w:rPr>
        <w:t xml:space="preserve"> </w:t>
      </w:r>
      <w:r w:rsidR="005343F1" w:rsidRPr="00586768">
        <w:rPr>
          <w:sz w:val="22"/>
          <w:szCs w:val="22"/>
        </w:rPr>
        <w:t>Program, 3rd Ed., Prentice Hall, New Delhi.</w:t>
      </w:r>
      <w:r w:rsidR="00E921F0" w:rsidRPr="00586768">
        <w:rPr>
          <w:sz w:val="22"/>
          <w:szCs w:val="22"/>
        </w:rPr>
        <w:t xml:space="preserve"> </w:t>
      </w:r>
    </w:p>
    <w:p w:rsidR="00FD57AD" w:rsidRPr="00586768" w:rsidRDefault="00FD57AD" w:rsidP="00691211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586768">
        <w:rPr>
          <w:rFonts w:ascii="Times New Roman" w:hAnsi="Times New Roman" w:cs="Times New Roman"/>
          <w:b/>
          <w:color w:val="000000"/>
        </w:rPr>
        <w:t>Greg</w:t>
      </w:r>
      <w:r w:rsidR="00237E80" w:rsidRPr="00586768">
        <w:rPr>
          <w:rFonts w:ascii="Times New Roman" w:hAnsi="Times New Roman" w:cs="Times New Roman"/>
          <w:b/>
          <w:color w:val="000000"/>
        </w:rPr>
        <w:t>o</w:t>
      </w:r>
      <w:r w:rsidRPr="00586768">
        <w:rPr>
          <w:rFonts w:ascii="Times New Roman" w:hAnsi="Times New Roman" w:cs="Times New Roman"/>
          <w:b/>
          <w:color w:val="000000"/>
        </w:rPr>
        <w:t>ry, V</w:t>
      </w:r>
      <w:proofErr w:type="gramStart"/>
      <w:r w:rsidRPr="00586768">
        <w:rPr>
          <w:rFonts w:ascii="Times New Roman" w:hAnsi="Times New Roman" w:cs="Times New Roman"/>
          <w:b/>
          <w:color w:val="000000"/>
        </w:rPr>
        <w:t>.</w:t>
      </w:r>
      <w:r w:rsidRPr="00586768">
        <w:rPr>
          <w:rFonts w:ascii="Times New Roman" w:hAnsi="Times New Roman" w:cs="Times New Roman"/>
          <w:color w:val="000000"/>
        </w:rPr>
        <w:t>(</w:t>
      </w:r>
      <w:proofErr w:type="gramEnd"/>
      <w:r w:rsidRPr="00586768">
        <w:rPr>
          <w:rFonts w:ascii="Times New Roman" w:hAnsi="Times New Roman" w:cs="Times New Roman"/>
          <w:color w:val="000000"/>
        </w:rPr>
        <w:t>2000). Select</w:t>
      </w:r>
      <w:r w:rsidR="007C35CE" w:rsidRPr="00586768">
        <w:rPr>
          <w:rFonts w:ascii="Times New Roman" w:hAnsi="Times New Roman" w:cs="Times New Roman"/>
          <w:color w:val="000000"/>
        </w:rPr>
        <w:t>in</w:t>
      </w:r>
      <w:r w:rsidRPr="00586768">
        <w:rPr>
          <w:rFonts w:ascii="Times New Roman" w:hAnsi="Times New Roman" w:cs="Times New Roman"/>
          <w:color w:val="000000"/>
        </w:rPr>
        <w:t xml:space="preserve">g </w:t>
      </w:r>
      <w:r w:rsidR="00E8106E" w:rsidRPr="00586768">
        <w:rPr>
          <w:rFonts w:ascii="Times New Roman" w:hAnsi="Times New Roman" w:cs="Times New Roman"/>
          <w:color w:val="000000"/>
        </w:rPr>
        <w:t>an</w:t>
      </w:r>
      <w:r w:rsidR="007C35CE" w:rsidRPr="00586768">
        <w:rPr>
          <w:rFonts w:ascii="Times New Roman" w:hAnsi="Times New Roman" w:cs="Times New Roman"/>
          <w:color w:val="000000"/>
        </w:rPr>
        <w:t>d</w:t>
      </w:r>
      <w:r w:rsidRPr="00586768">
        <w:rPr>
          <w:rFonts w:ascii="Times New Roman" w:hAnsi="Times New Roman" w:cs="Times New Roman"/>
          <w:color w:val="000000"/>
        </w:rPr>
        <w:t xml:space="preserve"> </w:t>
      </w:r>
      <w:r w:rsidR="005343F1" w:rsidRPr="00586768">
        <w:rPr>
          <w:rFonts w:ascii="Times New Roman" w:hAnsi="Times New Roman" w:cs="Times New Roman"/>
          <w:color w:val="000000"/>
        </w:rPr>
        <w:t xml:space="preserve">Managing </w:t>
      </w:r>
      <w:r w:rsidRPr="00586768">
        <w:rPr>
          <w:rFonts w:ascii="Times New Roman" w:hAnsi="Times New Roman" w:cs="Times New Roman"/>
          <w:color w:val="000000"/>
        </w:rPr>
        <w:t>Electr</w:t>
      </w:r>
      <w:r w:rsidR="00237E80" w:rsidRPr="00586768">
        <w:rPr>
          <w:rFonts w:ascii="Times New Roman" w:hAnsi="Times New Roman" w:cs="Times New Roman"/>
          <w:color w:val="000000"/>
        </w:rPr>
        <w:t>o</w:t>
      </w:r>
      <w:r w:rsidRPr="00586768">
        <w:rPr>
          <w:rFonts w:ascii="Times New Roman" w:hAnsi="Times New Roman" w:cs="Times New Roman"/>
          <w:color w:val="000000"/>
        </w:rPr>
        <w:t xml:space="preserve">nic </w:t>
      </w:r>
      <w:r w:rsidR="005343F1" w:rsidRPr="00586768">
        <w:rPr>
          <w:rFonts w:ascii="Times New Roman" w:hAnsi="Times New Roman" w:cs="Times New Roman"/>
          <w:color w:val="000000"/>
        </w:rPr>
        <w:t>Resources</w:t>
      </w:r>
      <w:r w:rsidRPr="00586768">
        <w:rPr>
          <w:rFonts w:ascii="Times New Roman" w:hAnsi="Times New Roman" w:cs="Times New Roman"/>
          <w:color w:val="000000"/>
        </w:rPr>
        <w:t>. Neal</w:t>
      </w:r>
      <w:r w:rsidR="00A70A54" w:rsidRPr="00586768">
        <w:rPr>
          <w:rFonts w:ascii="Times New Roman" w:hAnsi="Times New Roman" w:cs="Times New Roman"/>
          <w:color w:val="000000"/>
        </w:rPr>
        <w:t>-</w:t>
      </w:r>
      <w:r w:rsidRPr="00586768">
        <w:rPr>
          <w:rFonts w:ascii="Times New Roman" w:hAnsi="Times New Roman" w:cs="Times New Roman"/>
          <w:color w:val="000000"/>
        </w:rPr>
        <w:t>Schum</w:t>
      </w:r>
      <w:r w:rsidR="00E8106E" w:rsidRPr="00586768">
        <w:rPr>
          <w:rFonts w:ascii="Times New Roman" w:hAnsi="Times New Roman" w:cs="Times New Roman"/>
          <w:color w:val="000000"/>
        </w:rPr>
        <w:t>an</w:t>
      </w:r>
      <w:r w:rsidRPr="00586768">
        <w:rPr>
          <w:rFonts w:ascii="Times New Roman" w:hAnsi="Times New Roman" w:cs="Times New Roman"/>
          <w:color w:val="000000"/>
        </w:rPr>
        <w:t>, N</w:t>
      </w:r>
      <w:r w:rsidR="005343F1" w:rsidRPr="00586768">
        <w:rPr>
          <w:rFonts w:ascii="Times New Roman" w:hAnsi="Times New Roman" w:cs="Times New Roman"/>
          <w:color w:val="000000"/>
        </w:rPr>
        <w:t xml:space="preserve">ew </w:t>
      </w:r>
      <w:proofErr w:type="spellStart"/>
      <w:r w:rsidRPr="00586768">
        <w:rPr>
          <w:rFonts w:ascii="Times New Roman" w:hAnsi="Times New Roman" w:cs="Times New Roman"/>
          <w:color w:val="000000"/>
        </w:rPr>
        <w:t>Y</w:t>
      </w:r>
      <w:r w:rsidR="005343F1" w:rsidRPr="00586768">
        <w:rPr>
          <w:rFonts w:ascii="Times New Roman" w:hAnsi="Times New Roman" w:cs="Times New Roman"/>
          <w:color w:val="000000"/>
        </w:rPr>
        <w:t>ark</w:t>
      </w:r>
      <w:proofErr w:type="spellEnd"/>
      <w:r w:rsidR="00691211" w:rsidRPr="00586768">
        <w:rPr>
          <w:rFonts w:ascii="Times New Roman" w:hAnsi="Times New Roman" w:cs="Times New Roman"/>
          <w:color w:val="000000"/>
        </w:rPr>
        <w:t>.</w:t>
      </w:r>
    </w:p>
    <w:p w:rsidR="004C3215" w:rsidRPr="00586768" w:rsidRDefault="00691211" w:rsidP="00691211">
      <w:pPr>
        <w:pStyle w:val="ListParagraph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586768">
        <w:rPr>
          <w:rFonts w:ascii="Times New Roman" w:eastAsia="Times New Roman" w:hAnsi="Times New Roman" w:cs="Times New Roman"/>
          <w:b/>
        </w:rPr>
        <w:t>Kumar</w:t>
      </w:r>
      <w:proofErr w:type="gramStart"/>
      <w:r w:rsidRPr="00586768">
        <w:rPr>
          <w:rFonts w:ascii="Times New Roman" w:eastAsia="Times New Roman" w:hAnsi="Times New Roman" w:cs="Times New Roman"/>
          <w:b/>
        </w:rPr>
        <w:t>,K.L</w:t>
      </w:r>
      <w:proofErr w:type="spellEnd"/>
      <w:proofErr w:type="gramEnd"/>
      <w:r w:rsidRPr="00586768">
        <w:rPr>
          <w:rFonts w:ascii="Times New Roman" w:eastAsia="Times New Roman" w:hAnsi="Times New Roman" w:cs="Times New Roman"/>
          <w:b/>
        </w:rPr>
        <w:t>.</w:t>
      </w:r>
      <w:r w:rsidRPr="00586768">
        <w:rPr>
          <w:rFonts w:ascii="Times New Roman" w:eastAsia="Times New Roman" w:hAnsi="Times New Roman" w:cs="Times New Roman"/>
        </w:rPr>
        <w:t>(1996)</w:t>
      </w:r>
      <w:r w:rsidRPr="00586768">
        <w:rPr>
          <w:rFonts w:ascii="Times New Roman" w:hAnsi="Times New Roman" w:cs="Times New Roman"/>
        </w:rPr>
        <w:t>. Educati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nal Techn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l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gy,</w:t>
      </w:r>
      <w:r w:rsidRPr="00586768">
        <w:rPr>
          <w:rFonts w:ascii="Times New Roman" w:eastAsia="Times New Roman" w:hAnsi="Times New Roman" w:cs="Times New Roman"/>
        </w:rPr>
        <w:t xml:space="preserve"> New Age </w:t>
      </w:r>
      <w:r w:rsidR="005343F1" w:rsidRPr="00586768">
        <w:rPr>
          <w:rFonts w:ascii="Times New Roman" w:eastAsia="Times New Roman" w:hAnsi="Times New Roman" w:cs="Times New Roman"/>
        </w:rPr>
        <w:t xml:space="preserve">International </w:t>
      </w:r>
      <w:proofErr w:type="spellStart"/>
      <w:r w:rsidR="00937209" w:rsidRPr="00586768">
        <w:rPr>
          <w:rFonts w:ascii="Times New Roman" w:hAnsi="Times New Roman" w:cs="Times New Roman"/>
        </w:rPr>
        <w:t>Pvt</w:t>
      </w:r>
      <w:proofErr w:type="spellEnd"/>
      <w:r w:rsidR="00937209" w:rsidRPr="00586768">
        <w:rPr>
          <w:rFonts w:ascii="Times New Roman" w:hAnsi="Times New Roman" w:cs="Times New Roman"/>
        </w:rPr>
        <w:t xml:space="preserve"> Ltd</w:t>
      </w:r>
      <w:r w:rsidRPr="00586768">
        <w:rPr>
          <w:rFonts w:ascii="Times New Roman" w:eastAsia="Times New Roman" w:hAnsi="Times New Roman" w:cs="Times New Roman"/>
        </w:rPr>
        <w:t>, New Delhi.</w:t>
      </w:r>
    </w:p>
    <w:p w:rsidR="00691211" w:rsidRPr="00586768" w:rsidRDefault="00691211" w:rsidP="00691211">
      <w:pPr>
        <w:pStyle w:val="ListParagraph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586768">
        <w:rPr>
          <w:rFonts w:ascii="Times New Roman" w:hAnsi="Times New Roman" w:cs="Times New Roman"/>
          <w:b/>
          <w:color w:val="000000"/>
        </w:rPr>
        <w:t>Mahapatra</w:t>
      </w:r>
      <w:proofErr w:type="spellEnd"/>
      <w:r w:rsidRPr="00586768">
        <w:rPr>
          <w:rFonts w:ascii="Times New Roman" w:hAnsi="Times New Roman" w:cs="Times New Roman"/>
          <w:b/>
          <w:color w:val="000000"/>
        </w:rPr>
        <w:t xml:space="preserve">, B.C. </w:t>
      </w:r>
      <w:r w:rsidRPr="00586768">
        <w:rPr>
          <w:rFonts w:ascii="Times New Roman" w:hAnsi="Times New Roman" w:cs="Times New Roman"/>
          <w:color w:val="000000"/>
        </w:rPr>
        <w:t xml:space="preserve">(2005). </w:t>
      </w:r>
      <w:r w:rsidR="00E6788F" w:rsidRPr="00586768">
        <w:rPr>
          <w:rFonts w:ascii="Times New Roman" w:hAnsi="Times New Roman" w:cs="Times New Roman"/>
          <w:color w:val="000000"/>
        </w:rPr>
        <w:t>Information</w:t>
      </w:r>
      <w:r w:rsidRPr="00586768">
        <w:rPr>
          <w:rFonts w:ascii="Times New Roman" w:hAnsi="Times New Roman" w:cs="Times New Roman"/>
          <w:color w:val="000000"/>
        </w:rPr>
        <w:t xml:space="preserve"> </w:t>
      </w:r>
      <w:r w:rsidR="005343F1" w:rsidRPr="00586768">
        <w:rPr>
          <w:rFonts w:ascii="Times New Roman" w:hAnsi="Times New Roman" w:cs="Times New Roman"/>
          <w:color w:val="000000"/>
        </w:rPr>
        <w:t xml:space="preserve">Technology </w:t>
      </w:r>
      <w:r w:rsidR="00E8106E" w:rsidRPr="00586768">
        <w:rPr>
          <w:rFonts w:ascii="Times New Roman" w:hAnsi="Times New Roman" w:cs="Times New Roman"/>
          <w:color w:val="000000"/>
        </w:rPr>
        <w:t>an</w:t>
      </w:r>
      <w:r w:rsidR="007C35CE" w:rsidRPr="00586768">
        <w:rPr>
          <w:rFonts w:ascii="Times New Roman" w:hAnsi="Times New Roman" w:cs="Times New Roman"/>
          <w:color w:val="000000"/>
        </w:rPr>
        <w:t>d</w:t>
      </w:r>
      <w:r w:rsidRPr="00586768">
        <w:rPr>
          <w:rFonts w:ascii="Times New Roman" w:hAnsi="Times New Roman" w:cs="Times New Roman"/>
          <w:color w:val="000000"/>
        </w:rPr>
        <w:t xml:space="preserve"> </w:t>
      </w:r>
      <w:r w:rsidR="005343F1" w:rsidRPr="00586768">
        <w:rPr>
          <w:rFonts w:ascii="Times New Roman" w:hAnsi="Times New Roman" w:cs="Times New Roman"/>
          <w:color w:val="000000"/>
        </w:rPr>
        <w:t>Education</w:t>
      </w:r>
      <w:r w:rsidR="004C3215" w:rsidRPr="0058676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4C3215" w:rsidRPr="00586768">
        <w:rPr>
          <w:rFonts w:ascii="Times New Roman" w:hAnsi="Times New Roman" w:cs="Times New Roman"/>
          <w:color w:val="000000"/>
        </w:rPr>
        <w:t>Sarup</w:t>
      </w:r>
      <w:proofErr w:type="spellEnd"/>
      <w:r w:rsidR="004C3215" w:rsidRPr="00586768">
        <w:rPr>
          <w:rFonts w:ascii="Times New Roman" w:hAnsi="Times New Roman" w:cs="Times New Roman"/>
          <w:color w:val="000000"/>
        </w:rPr>
        <w:t xml:space="preserve"> &amp; S</w:t>
      </w:r>
      <w:r w:rsidR="00237E80" w:rsidRPr="00586768">
        <w:rPr>
          <w:rFonts w:ascii="Times New Roman" w:hAnsi="Times New Roman" w:cs="Times New Roman"/>
          <w:color w:val="000000"/>
        </w:rPr>
        <w:t>o</w:t>
      </w:r>
      <w:r w:rsidR="004C3215" w:rsidRPr="00586768">
        <w:rPr>
          <w:rFonts w:ascii="Times New Roman" w:hAnsi="Times New Roman" w:cs="Times New Roman"/>
          <w:color w:val="000000"/>
        </w:rPr>
        <w:t xml:space="preserve">ns </w:t>
      </w:r>
      <w:r w:rsidR="005343F1" w:rsidRPr="00586768">
        <w:rPr>
          <w:rFonts w:ascii="Times New Roman" w:hAnsi="Times New Roman" w:cs="Times New Roman"/>
          <w:color w:val="000000"/>
        </w:rPr>
        <w:t>Publications</w:t>
      </w:r>
      <w:r w:rsidR="004C3215" w:rsidRPr="00586768">
        <w:rPr>
          <w:rFonts w:ascii="Times New Roman" w:hAnsi="Times New Roman" w:cs="Times New Roman"/>
          <w:color w:val="000000"/>
        </w:rPr>
        <w:t>, New</w:t>
      </w:r>
      <w:r w:rsidRPr="00586768">
        <w:rPr>
          <w:rFonts w:ascii="Times New Roman" w:hAnsi="Times New Roman" w:cs="Times New Roman"/>
          <w:color w:val="000000"/>
        </w:rPr>
        <w:t xml:space="preserve"> Delhi.</w:t>
      </w:r>
    </w:p>
    <w:p w:rsidR="00691211" w:rsidRPr="00586768" w:rsidRDefault="00691211" w:rsidP="00691211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 xml:space="preserve">Mahesh </w:t>
      </w:r>
      <w:r w:rsidR="004C3215" w:rsidRPr="00586768">
        <w:rPr>
          <w:rFonts w:ascii="Times New Roman" w:hAnsi="Times New Roman" w:cs="Times New Roman"/>
          <w:b/>
        </w:rPr>
        <w:t>Kumar</w:t>
      </w:r>
      <w:proofErr w:type="gramStart"/>
      <w:r w:rsidR="004C3215" w:rsidRPr="00586768">
        <w:rPr>
          <w:rFonts w:ascii="Times New Roman" w:hAnsi="Times New Roman" w:cs="Times New Roman"/>
          <w:b/>
        </w:rPr>
        <w:t>.</w:t>
      </w:r>
      <w:r w:rsidRPr="00586768">
        <w:rPr>
          <w:rFonts w:ascii="Times New Roman" w:hAnsi="Times New Roman" w:cs="Times New Roman"/>
        </w:rPr>
        <w:t>(</w:t>
      </w:r>
      <w:proofErr w:type="gramEnd"/>
      <w:r w:rsidRPr="00586768">
        <w:rPr>
          <w:rFonts w:ascii="Times New Roman" w:hAnsi="Times New Roman" w:cs="Times New Roman"/>
        </w:rPr>
        <w:t>2004)</w:t>
      </w:r>
      <w:r w:rsidR="004C3215" w:rsidRPr="00586768">
        <w:rPr>
          <w:rFonts w:ascii="Times New Roman" w:hAnsi="Times New Roman" w:cs="Times New Roman"/>
        </w:rPr>
        <w:t>.</w:t>
      </w:r>
      <w:r w:rsidRPr="00586768">
        <w:rPr>
          <w:rFonts w:ascii="Times New Roman" w:hAnsi="Times New Roman" w:cs="Times New Roman"/>
        </w:rPr>
        <w:t xml:space="preserve"> M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dern </w:t>
      </w:r>
      <w:r w:rsidR="005343F1" w:rsidRPr="00586768">
        <w:rPr>
          <w:rFonts w:ascii="Times New Roman" w:hAnsi="Times New Roman" w:cs="Times New Roman"/>
        </w:rPr>
        <w:t xml:space="preserve">Teaching </w:t>
      </w:r>
      <w:r w:rsidR="002F336F" w:rsidRPr="00586768">
        <w:rPr>
          <w:rFonts w:ascii="Times New Roman" w:hAnsi="Times New Roman" w:cs="Times New Roman"/>
        </w:rPr>
        <w:t>of</w:t>
      </w:r>
      <w:r w:rsidRPr="00586768">
        <w:rPr>
          <w:rFonts w:ascii="Times New Roman" w:hAnsi="Times New Roman" w:cs="Times New Roman"/>
        </w:rPr>
        <w:t xml:space="preserve"> </w:t>
      </w:r>
      <w:r w:rsidR="005343F1" w:rsidRPr="00586768">
        <w:rPr>
          <w:rFonts w:ascii="Times New Roman" w:hAnsi="Times New Roman" w:cs="Times New Roman"/>
        </w:rPr>
        <w:t>Information Technology</w:t>
      </w:r>
      <w:r w:rsidRPr="00586768">
        <w:rPr>
          <w:rFonts w:ascii="Times New Roman" w:hAnsi="Times New Roman" w:cs="Times New Roman"/>
        </w:rPr>
        <w:t xml:space="preserve">. </w:t>
      </w:r>
      <w:proofErr w:type="spellStart"/>
      <w:r w:rsidR="005343F1" w:rsidRPr="00586768">
        <w:rPr>
          <w:rFonts w:ascii="Times New Roman" w:hAnsi="Times New Roman" w:cs="Times New Roman"/>
        </w:rPr>
        <w:t>A</w:t>
      </w:r>
      <w:r w:rsidR="002F336F" w:rsidRPr="00586768">
        <w:rPr>
          <w:rFonts w:ascii="Times New Roman" w:hAnsi="Times New Roman" w:cs="Times New Roman"/>
        </w:rPr>
        <w:t>n</w:t>
      </w:r>
      <w:r w:rsidRPr="00586768">
        <w:rPr>
          <w:rFonts w:ascii="Times New Roman" w:hAnsi="Times New Roman" w:cs="Times New Roman"/>
        </w:rPr>
        <w:t>m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l</w:t>
      </w:r>
      <w:proofErr w:type="spellEnd"/>
      <w:r w:rsidRPr="00586768">
        <w:rPr>
          <w:rFonts w:ascii="Times New Roman" w:hAnsi="Times New Roman" w:cs="Times New Roman"/>
        </w:rPr>
        <w:t xml:space="preserve"> </w:t>
      </w:r>
      <w:r w:rsidR="005343F1" w:rsidRPr="00586768">
        <w:rPr>
          <w:rFonts w:ascii="Times New Roman" w:hAnsi="Times New Roman" w:cs="Times New Roman"/>
        </w:rPr>
        <w:t xml:space="preserve">Publishers </w:t>
      </w:r>
      <w:proofErr w:type="spellStart"/>
      <w:r w:rsidR="00937209" w:rsidRPr="00586768">
        <w:rPr>
          <w:rFonts w:ascii="Times New Roman" w:hAnsi="Times New Roman" w:cs="Times New Roman"/>
        </w:rPr>
        <w:t>Pvt</w:t>
      </w:r>
      <w:proofErr w:type="spellEnd"/>
      <w:r w:rsidR="00937209" w:rsidRPr="00586768">
        <w:rPr>
          <w:rFonts w:ascii="Times New Roman" w:hAnsi="Times New Roman" w:cs="Times New Roman"/>
        </w:rPr>
        <w:t xml:space="preserve"> Ltd</w:t>
      </w:r>
      <w:r w:rsidRPr="00586768">
        <w:rPr>
          <w:rFonts w:ascii="Times New Roman" w:hAnsi="Times New Roman" w:cs="Times New Roman"/>
        </w:rPr>
        <w:t>, New Delhi.</w:t>
      </w:r>
    </w:p>
    <w:p w:rsidR="00691211" w:rsidRPr="00586768" w:rsidRDefault="00691211" w:rsidP="00691211">
      <w:pPr>
        <w:pStyle w:val="Default"/>
        <w:numPr>
          <w:ilvl w:val="0"/>
          <w:numId w:val="21"/>
        </w:numPr>
        <w:spacing w:after="27" w:line="360" w:lineRule="auto"/>
        <w:jc w:val="both"/>
        <w:rPr>
          <w:sz w:val="22"/>
          <w:szCs w:val="22"/>
        </w:rPr>
      </w:pPr>
      <w:r w:rsidRPr="00586768">
        <w:rPr>
          <w:b/>
          <w:sz w:val="22"/>
          <w:szCs w:val="22"/>
        </w:rPr>
        <w:t xml:space="preserve">Mayer Richard, E. </w:t>
      </w:r>
      <w:r w:rsidRPr="00586768">
        <w:rPr>
          <w:sz w:val="22"/>
          <w:szCs w:val="22"/>
        </w:rPr>
        <w:t xml:space="preserve">(2001). Multimedia </w:t>
      </w:r>
      <w:r w:rsidR="005343F1" w:rsidRPr="00586768">
        <w:rPr>
          <w:sz w:val="22"/>
          <w:szCs w:val="22"/>
        </w:rPr>
        <w:t>L</w:t>
      </w:r>
      <w:r w:rsidRPr="00586768">
        <w:rPr>
          <w:sz w:val="22"/>
          <w:szCs w:val="22"/>
        </w:rPr>
        <w:t>earn</w:t>
      </w:r>
      <w:r w:rsidR="007C35CE" w:rsidRPr="00586768">
        <w:rPr>
          <w:sz w:val="22"/>
          <w:szCs w:val="22"/>
        </w:rPr>
        <w:t>in</w:t>
      </w:r>
      <w:r w:rsidRPr="00586768">
        <w:rPr>
          <w:sz w:val="22"/>
          <w:szCs w:val="22"/>
        </w:rPr>
        <w:t xml:space="preserve">g, Cambridge </w:t>
      </w:r>
      <w:r w:rsidR="005343F1" w:rsidRPr="00586768">
        <w:rPr>
          <w:sz w:val="22"/>
          <w:szCs w:val="22"/>
        </w:rPr>
        <w:t>University Press</w:t>
      </w:r>
      <w:r w:rsidRPr="00586768">
        <w:rPr>
          <w:sz w:val="22"/>
          <w:szCs w:val="22"/>
        </w:rPr>
        <w:t>, UK.</w:t>
      </w:r>
    </w:p>
    <w:p w:rsidR="00691211" w:rsidRPr="00586768" w:rsidRDefault="00237E80" w:rsidP="00691211">
      <w:pPr>
        <w:pStyle w:val="Default"/>
        <w:numPr>
          <w:ilvl w:val="0"/>
          <w:numId w:val="21"/>
        </w:numPr>
        <w:spacing w:after="27" w:line="360" w:lineRule="auto"/>
        <w:jc w:val="both"/>
        <w:rPr>
          <w:sz w:val="22"/>
          <w:szCs w:val="22"/>
        </w:rPr>
      </w:pPr>
      <w:r w:rsidRPr="00586768">
        <w:rPr>
          <w:b/>
          <w:sz w:val="22"/>
          <w:szCs w:val="22"/>
        </w:rPr>
        <w:t>O</w:t>
      </w:r>
      <w:r w:rsidR="00691211" w:rsidRPr="00586768">
        <w:rPr>
          <w:b/>
          <w:sz w:val="22"/>
          <w:szCs w:val="22"/>
        </w:rPr>
        <w:t>wens.</w:t>
      </w:r>
      <w:r w:rsidR="00691211" w:rsidRPr="00586768">
        <w:rPr>
          <w:sz w:val="22"/>
          <w:szCs w:val="22"/>
        </w:rPr>
        <w:t xml:space="preserve"> (2001). Multimedia </w:t>
      </w:r>
      <w:r w:rsidR="00A70A54" w:rsidRPr="00586768">
        <w:rPr>
          <w:sz w:val="22"/>
          <w:szCs w:val="22"/>
        </w:rPr>
        <w:t>-</w:t>
      </w:r>
      <w:r w:rsidR="005343F1" w:rsidRPr="00586768">
        <w:rPr>
          <w:sz w:val="22"/>
          <w:szCs w:val="22"/>
        </w:rPr>
        <w:t>B</w:t>
      </w:r>
      <w:r w:rsidR="00691211" w:rsidRPr="00586768">
        <w:rPr>
          <w:sz w:val="22"/>
          <w:szCs w:val="22"/>
        </w:rPr>
        <w:t xml:space="preserve">ased </w:t>
      </w:r>
      <w:r w:rsidR="005343F1" w:rsidRPr="00586768">
        <w:rPr>
          <w:sz w:val="22"/>
          <w:szCs w:val="22"/>
        </w:rPr>
        <w:t xml:space="preserve">instructional design: Computer -Based Training, </w:t>
      </w:r>
      <w:proofErr w:type="spellStart"/>
      <w:r w:rsidR="005343F1" w:rsidRPr="00586768">
        <w:rPr>
          <w:sz w:val="22"/>
          <w:szCs w:val="22"/>
        </w:rPr>
        <w:t>Jossey</w:t>
      </w:r>
      <w:proofErr w:type="spellEnd"/>
      <w:r w:rsidR="005343F1" w:rsidRPr="00586768">
        <w:rPr>
          <w:sz w:val="22"/>
          <w:szCs w:val="22"/>
        </w:rPr>
        <w:t xml:space="preserve"> -Bass. New York.</w:t>
      </w:r>
    </w:p>
    <w:p w:rsidR="00FD57AD" w:rsidRPr="00586768" w:rsidRDefault="00FD57AD" w:rsidP="00691211">
      <w:pPr>
        <w:pStyle w:val="BodyText3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6768">
        <w:rPr>
          <w:rFonts w:ascii="Times New Roman" w:hAnsi="Times New Roman" w:cs="Times New Roman"/>
          <w:b/>
          <w:color w:val="000000"/>
          <w:sz w:val="22"/>
          <w:szCs w:val="22"/>
        </w:rPr>
        <w:t>Ramesh Ch</w:t>
      </w:r>
      <w:r w:rsidR="00E8106E" w:rsidRPr="00586768">
        <w:rPr>
          <w:rFonts w:ascii="Times New Roman" w:hAnsi="Times New Roman" w:cs="Times New Roman"/>
          <w:b/>
          <w:color w:val="000000"/>
          <w:sz w:val="22"/>
          <w:szCs w:val="22"/>
        </w:rPr>
        <w:t>an</w:t>
      </w:r>
      <w:r w:rsidR="007C35CE" w:rsidRPr="00586768">
        <w:rPr>
          <w:rFonts w:ascii="Times New Roman" w:hAnsi="Times New Roman" w:cs="Times New Roman"/>
          <w:b/>
          <w:color w:val="000000"/>
          <w:sz w:val="22"/>
          <w:szCs w:val="22"/>
        </w:rPr>
        <w:t>d</w:t>
      </w:r>
      <w:r w:rsidRPr="0058676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ra. </w:t>
      </w:r>
      <w:r w:rsidR="004C3215" w:rsidRPr="00586768">
        <w:rPr>
          <w:rFonts w:ascii="Times New Roman" w:hAnsi="Times New Roman" w:cs="Times New Roman"/>
          <w:b/>
          <w:color w:val="000000"/>
          <w:sz w:val="22"/>
          <w:szCs w:val="22"/>
        </w:rPr>
        <w:t>(</w:t>
      </w:r>
      <w:r w:rsidRPr="00586768">
        <w:rPr>
          <w:rFonts w:ascii="Times New Roman" w:hAnsi="Times New Roman" w:cs="Times New Roman"/>
          <w:color w:val="000000"/>
          <w:sz w:val="22"/>
          <w:szCs w:val="22"/>
        </w:rPr>
        <w:t xml:space="preserve">2005). Virtual </w:t>
      </w:r>
      <w:r w:rsidR="005343F1" w:rsidRPr="00586768">
        <w:rPr>
          <w:rFonts w:ascii="Times New Roman" w:hAnsi="Times New Roman" w:cs="Times New Roman"/>
          <w:color w:val="000000"/>
          <w:sz w:val="22"/>
          <w:szCs w:val="22"/>
        </w:rPr>
        <w:t xml:space="preserve">Education </w:t>
      </w:r>
      <w:r w:rsidR="00E8106E" w:rsidRPr="00586768">
        <w:rPr>
          <w:rFonts w:ascii="Times New Roman" w:hAnsi="Times New Roman" w:cs="Times New Roman"/>
          <w:color w:val="000000"/>
          <w:sz w:val="22"/>
          <w:szCs w:val="22"/>
        </w:rPr>
        <w:t>an</w:t>
      </w:r>
      <w:r w:rsidR="007C35CE" w:rsidRPr="00586768">
        <w:rPr>
          <w:rFonts w:ascii="Times New Roman" w:hAnsi="Times New Roman" w:cs="Times New Roman"/>
          <w:color w:val="000000"/>
          <w:sz w:val="22"/>
          <w:szCs w:val="22"/>
        </w:rPr>
        <w:t>d</w:t>
      </w:r>
      <w:r w:rsidR="00E921F0" w:rsidRPr="0058676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343F1" w:rsidRPr="00586768">
        <w:rPr>
          <w:rFonts w:ascii="Times New Roman" w:hAnsi="Times New Roman" w:cs="Times New Roman"/>
          <w:color w:val="000000"/>
          <w:sz w:val="22"/>
          <w:szCs w:val="22"/>
        </w:rPr>
        <w:t>Education Futures</w:t>
      </w:r>
      <w:r w:rsidRPr="00586768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586768">
        <w:rPr>
          <w:rFonts w:ascii="Times New Roman" w:hAnsi="Times New Roman" w:cs="Times New Roman"/>
          <w:color w:val="000000"/>
          <w:sz w:val="22"/>
          <w:szCs w:val="22"/>
        </w:rPr>
        <w:t>Kalpaz</w:t>
      </w:r>
      <w:proofErr w:type="spellEnd"/>
      <w:r w:rsidRPr="0058676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343F1" w:rsidRPr="00586768">
        <w:rPr>
          <w:rFonts w:ascii="Times New Roman" w:hAnsi="Times New Roman" w:cs="Times New Roman"/>
          <w:color w:val="000000"/>
          <w:sz w:val="22"/>
          <w:szCs w:val="22"/>
        </w:rPr>
        <w:t>Publications</w:t>
      </w:r>
      <w:r w:rsidRPr="00586768">
        <w:rPr>
          <w:rFonts w:ascii="Times New Roman" w:hAnsi="Times New Roman" w:cs="Times New Roman"/>
          <w:color w:val="000000"/>
          <w:sz w:val="22"/>
          <w:szCs w:val="22"/>
        </w:rPr>
        <w:t>, New Delhi</w:t>
      </w:r>
      <w:r w:rsidR="00E921F0" w:rsidRPr="00586768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FD57AD" w:rsidRPr="00586768" w:rsidRDefault="00FD57AD" w:rsidP="00691211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Ravikumar</w:t>
      </w:r>
      <w:proofErr w:type="spellEnd"/>
      <w:r w:rsidRPr="00586768">
        <w:rPr>
          <w:rFonts w:ascii="Times New Roman" w:hAnsi="Times New Roman" w:cs="Times New Roman"/>
          <w:b/>
        </w:rPr>
        <w:t>, M</w:t>
      </w:r>
      <w:proofErr w:type="gramStart"/>
      <w:r w:rsidR="004C3215" w:rsidRPr="00586768">
        <w:rPr>
          <w:rFonts w:ascii="Times New Roman" w:hAnsi="Times New Roman" w:cs="Times New Roman"/>
          <w:b/>
        </w:rPr>
        <w:t>.</w:t>
      </w:r>
      <w:r w:rsidRPr="00586768">
        <w:rPr>
          <w:rFonts w:ascii="Times New Roman" w:hAnsi="Times New Roman" w:cs="Times New Roman"/>
        </w:rPr>
        <w:t>(</w:t>
      </w:r>
      <w:proofErr w:type="gramEnd"/>
      <w:r w:rsidRPr="00586768">
        <w:rPr>
          <w:rFonts w:ascii="Times New Roman" w:hAnsi="Times New Roman" w:cs="Times New Roman"/>
        </w:rPr>
        <w:t>2004)</w:t>
      </w:r>
      <w:r w:rsidR="004C3215" w:rsidRPr="00586768">
        <w:rPr>
          <w:rFonts w:ascii="Times New Roman" w:hAnsi="Times New Roman" w:cs="Times New Roman"/>
        </w:rPr>
        <w:t>.</w:t>
      </w:r>
      <w:r w:rsidRPr="00586768">
        <w:rPr>
          <w:rFonts w:ascii="Times New Roman" w:hAnsi="Times New Roman" w:cs="Times New Roman"/>
        </w:rPr>
        <w:t xml:space="preserve"> </w:t>
      </w:r>
      <w:r w:rsidR="00E6788F" w:rsidRPr="00586768">
        <w:rPr>
          <w:rFonts w:ascii="Times New Roman" w:hAnsi="Times New Roman" w:cs="Times New Roman"/>
        </w:rPr>
        <w:t>Information</w:t>
      </w:r>
      <w:r w:rsidRPr="00586768">
        <w:rPr>
          <w:rFonts w:ascii="Times New Roman" w:hAnsi="Times New Roman" w:cs="Times New Roman"/>
        </w:rPr>
        <w:t xml:space="preserve"> </w:t>
      </w:r>
      <w:r w:rsidR="00691211" w:rsidRPr="00586768">
        <w:rPr>
          <w:rFonts w:ascii="Times New Roman" w:hAnsi="Times New Roman" w:cs="Times New Roman"/>
        </w:rPr>
        <w:t>Techn</w:t>
      </w:r>
      <w:r w:rsidR="00237E80" w:rsidRPr="00586768">
        <w:rPr>
          <w:rFonts w:ascii="Times New Roman" w:hAnsi="Times New Roman" w:cs="Times New Roman"/>
        </w:rPr>
        <w:t>o</w:t>
      </w:r>
      <w:r w:rsidR="00691211" w:rsidRPr="00586768">
        <w:rPr>
          <w:rFonts w:ascii="Times New Roman" w:hAnsi="Times New Roman" w:cs="Times New Roman"/>
        </w:rPr>
        <w:t>l</w:t>
      </w:r>
      <w:r w:rsidR="00237E80" w:rsidRPr="00586768">
        <w:rPr>
          <w:rFonts w:ascii="Times New Roman" w:hAnsi="Times New Roman" w:cs="Times New Roman"/>
        </w:rPr>
        <w:t>o</w:t>
      </w:r>
      <w:r w:rsidR="00691211" w:rsidRPr="00586768">
        <w:rPr>
          <w:rFonts w:ascii="Times New Roman" w:hAnsi="Times New Roman" w:cs="Times New Roman"/>
        </w:rPr>
        <w:t>gy f</w:t>
      </w:r>
      <w:r w:rsidR="00237E80" w:rsidRPr="00586768">
        <w:rPr>
          <w:rFonts w:ascii="Times New Roman" w:hAnsi="Times New Roman" w:cs="Times New Roman"/>
        </w:rPr>
        <w:t>o</w:t>
      </w:r>
      <w:r w:rsidR="00691211" w:rsidRPr="00586768">
        <w:rPr>
          <w:rFonts w:ascii="Times New Roman" w:hAnsi="Times New Roman" w:cs="Times New Roman"/>
        </w:rPr>
        <w:t>r Higher Educati</w:t>
      </w:r>
      <w:r w:rsidR="00237E80" w:rsidRPr="00586768">
        <w:rPr>
          <w:rFonts w:ascii="Times New Roman" w:hAnsi="Times New Roman" w:cs="Times New Roman"/>
        </w:rPr>
        <w:t>o</w:t>
      </w:r>
      <w:r w:rsidR="00691211" w:rsidRPr="00586768">
        <w:rPr>
          <w:rFonts w:ascii="Times New Roman" w:hAnsi="Times New Roman" w:cs="Times New Roman"/>
        </w:rPr>
        <w:t>n,</w:t>
      </w:r>
      <w:r w:rsidRPr="00586768">
        <w:rPr>
          <w:rFonts w:ascii="Times New Roman" w:hAnsi="Times New Roman" w:cs="Times New Roman"/>
        </w:rPr>
        <w:t xml:space="preserve"> </w:t>
      </w:r>
      <w:proofErr w:type="spellStart"/>
      <w:r w:rsidR="005343F1" w:rsidRPr="00586768">
        <w:rPr>
          <w:rFonts w:ascii="Times New Roman" w:hAnsi="Times New Roman" w:cs="Times New Roman"/>
        </w:rPr>
        <w:t>Anmol</w:t>
      </w:r>
      <w:proofErr w:type="spellEnd"/>
      <w:r w:rsidR="005343F1" w:rsidRPr="00586768">
        <w:rPr>
          <w:rFonts w:ascii="Times New Roman" w:hAnsi="Times New Roman" w:cs="Times New Roman"/>
        </w:rPr>
        <w:t xml:space="preserve"> Publishers </w:t>
      </w:r>
      <w:proofErr w:type="spellStart"/>
      <w:r w:rsidR="00937209" w:rsidRPr="00586768">
        <w:rPr>
          <w:rFonts w:ascii="Times New Roman" w:hAnsi="Times New Roman" w:cs="Times New Roman"/>
        </w:rPr>
        <w:t>Pvt</w:t>
      </w:r>
      <w:proofErr w:type="spellEnd"/>
      <w:r w:rsidR="00937209" w:rsidRPr="00586768">
        <w:rPr>
          <w:rFonts w:ascii="Times New Roman" w:hAnsi="Times New Roman" w:cs="Times New Roman"/>
        </w:rPr>
        <w:t xml:space="preserve"> Ltd</w:t>
      </w:r>
      <w:r w:rsidRPr="00586768">
        <w:rPr>
          <w:rFonts w:ascii="Times New Roman" w:hAnsi="Times New Roman" w:cs="Times New Roman"/>
        </w:rPr>
        <w:t>, New Delhi.</w:t>
      </w:r>
    </w:p>
    <w:p w:rsidR="00FD57AD" w:rsidRPr="00586768" w:rsidRDefault="00FD57AD" w:rsidP="00691211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>Secker, J</w:t>
      </w:r>
      <w:r w:rsidR="00E8106E" w:rsidRPr="00586768">
        <w:rPr>
          <w:rFonts w:ascii="Times New Roman" w:hAnsi="Times New Roman" w:cs="Times New Roman"/>
          <w:b/>
        </w:rPr>
        <w:t>an</w:t>
      </w:r>
      <w:r w:rsidRPr="00586768">
        <w:rPr>
          <w:rFonts w:ascii="Times New Roman" w:hAnsi="Times New Roman" w:cs="Times New Roman"/>
          <w:b/>
        </w:rPr>
        <w:t>e</w:t>
      </w:r>
      <w:proofErr w:type="gramStart"/>
      <w:r w:rsidRPr="00586768">
        <w:rPr>
          <w:rFonts w:ascii="Times New Roman" w:hAnsi="Times New Roman" w:cs="Times New Roman"/>
          <w:b/>
        </w:rPr>
        <w:t>.</w:t>
      </w:r>
      <w:r w:rsidRPr="00586768">
        <w:rPr>
          <w:rFonts w:ascii="Times New Roman" w:hAnsi="Times New Roman" w:cs="Times New Roman"/>
        </w:rPr>
        <w:t>(</w:t>
      </w:r>
      <w:proofErr w:type="gramEnd"/>
      <w:r w:rsidRPr="00586768">
        <w:rPr>
          <w:rFonts w:ascii="Times New Roman" w:hAnsi="Times New Roman" w:cs="Times New Roman"/>
        </w:rPr>
        <w:t>2000). Electr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nic Res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urces </w:t>
      </w:r>
      <w:r w:rsidR="007C35CE" w:rsidRPr="00586768">
        <w:rPr>
          <w:rFonts w:ascii="Times New Roman" w:hAnsi="Times New Roman" w:cs="Times New Roman"/>
        </w:rPr>
        <w:t>in</w:t>
      </w:r>
      <w:r w:rsidR="00E921F0" w:rsidRPr="00586768">
        <w:rPr>
          <w:rFonts w:ascii="Times New Roman" w:hAnsi="Times New Roman" w:cs="Times New Roman"/>
        </w:rPr>
        <w:t xml:space="preserve"> </w:t>
      </w:r>
      <w:r w:rsidR="007C35CE" w:rsidRPr="00586768">
        <w:rPr>
          <w:rFonts w:ascii="Times New Roman" w:hAnsi="Times New Roman" w:cs="Times New Roman"/>
        </w:rPr>
        <w:t>the</w:t>
      </w:r>
      <w:r w:rsidR="00E921F0" w:rsidRPr="00586768">
        <w:rPr>
          <w:rFonts w:ascii="Times New Roman" w:hAnsi="Times New Roman" w:cs="Times New Roman"/>
        </w:rPr>
        <w:t xml:space="preserve"> </w:t>
      </w:r>
      <w:r w:rsidR="005343F1" w:rsidRPr="00586768">
        <w:rPr>
          <w:rFonts w:ascii="Times New Roman" w:hAnsi="Times New Roman" w:cs="Times New Roman"/>
        </w:rPr>
        <w:t xml:space="preserve">Virtual Learning </w:t>
      </w:r>
      <w:r w:rsidR="00E921F0" w:rsidRPr="00586768">
        <w:rPr>
          <w:rFonts w:ascii="Times New Roman" w:hAnsi="Times New Roman" w:cs="Times New Roman"/>
        </w:rPr>
        <w:t>envir</w:t>
      </w:r>
      <w:r w:rsidR="00237E80" w:rsidRPr="00586768">
        <w:rPr>
          <w:rFonts w:ascii="Times New Roman" w:hAnsi="Times New Roman" w:cs="Times New Roman"/>
        </w:rPr>
        <w:t>o</w:t>
      </w:r>
      <w:r w:rsidR="00E921F0" w:rsidRPr="00586768">
        <w:rPr>
          <w:rFonts w:ascii="Times New Roman" w:hAnsi="Times New Roman" w:cs="Times New Roman"/>
        </w:rPr>
        <w:t xml:space="preserve">nment: </w:t>
      </w:r>
      <w:r w:rsidR="005343F1" w:rsidRPr="00586768">
        <w:rPr>
          <w:rFonts w:ascii="Times New Roman" w:hAnsi="Times New Roman" w:cs="Times New Roman"/>
        </w:rPr>
        <w:t xml:space="preserve">a Guide </w:t>
      </w:r>
      <w:r w:rsidR="00691211" w:rsidRPr="00586768">
        <w:rPr>
          <w:rFonts w:ascii="Times New Roman" w:hAnsi="Times New Roman" w:cs="Times New Roman"/>
        </w:rPr>
        <w:t>f</w:t>
      </w:r>
      <w:r w:rsidR="00237E80" w:rsidRPr="00586768">
        <w:rPr>
          <w:rFonts w:ascii="Times New Roman" w:hAnsi="Times New Roman" w:cs="Times New Roman"/>
        </w:rPr>
        <w:t>o</w:t>
      </w:r>
      <w:r w:rsidR="00691211" w:rsidRPr="00586768">
        <w:rPr>
          <w:rFonts w:ascii="Times New Roman" w:hAnsi="Times New Roman" w:cs="Times New Roman"/>
        </w:rPr>
        <w:t xml:space="preserve">r </w:t>
      </w:r>
      <w:r w:rsidR="005343F1" w:rsidRPr="00586768">
        <w:rPr>
          <w:rFonts w:ascii="Times New Roman" w:hAnsi="Times New Roman" w:cs="Times New Roman"/>
        </w:rPr>
        <w:t>Librarians</w:t>
      </w:r>
      <w:r w:rsidR="00691211" w:rsidRPr="00586768">
        <w:rPr>
          <w:rFonts w:ascii="Times New Roman" w:hAnsi="Times New Roman" w:cs="Times New Roman"/>
        </w:rPr>
        <w:t xml:space="preserve">, </w:t>
      </w:r>
      <w:proofErr w:type="spellStart"/>
      <w:r w:rsidR="00691211" w:rsidRPr="00586768">
        <w:rPr>
          <w:rFonts w:ascii="Times New Roman" w:hAnsi="Times New Roman" w:cs="Times New Roman"/>
        </w:rPr>
        <w:t>Ch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237E80" w:rsidRPr="00586768">
        <w:rPr>
          <w:rFonts w:ascii="Times New Roman" w:hAnsi="Times New Roman" w:cs="Times New Roman"/>
        </w:rPr>
        <w:t>o</w:t>
      </w:r>
      <w:r w:rsidR="00691211" w:rsidRPr="00586768">
        <w:rPr>
          <w:rFonts w:ascii="Times New Roman" w:hAnsi="Times New Roman" w:cs="Times New Roman"/>
        </w:rPr>
        <w:t>s</w:t>
      </w:r>
      <w:proofErr w:type="spellEnd"/>
      <w:r w:rsidR="00691211" w:rsidRPr="00586768">
        <w:rPr>
          <w:rFonts w:ascii="Times New Roman" w:hAnsi="Times New Roman" w:cs="Times New Roman"/>
        </w:rPr>
        <w:t xml:space="preserve">, </w:t>
      </w:r>
      <w:r w:rsidRPr="00586768">
        <w:rPr>
          <w:rFonts w:ascii="Times New Roman" w:hAnsi="Times New Roman" w:cs="Times New Roman"/>
        </w:rPr>
        <w:t>L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nd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</w:t>
      </w:r>
      <w:r w:rsidR="00691211" w:rsidRPr="00586768">
        <w:rPr>
          <w:rFonts w:ascii="Times New Roman" w:hAnsi="Times New Roman" w:cs="Times New Roman"/>
        </w:rPr>
        <w:t>.</w:t>
      </w:r>
      <w:r w:rsidRPr="00586768">
        <w:rPr>
          <w:rFonts w:ascii="Times New Roman" w:hAnsi="Times New Roman" w:cs="Times New Roman"/>
        </w:rPr>
        <w:t xml:space="preserve"> </w:t>
      </w:r>
    </w:p>
    <w:p w:rsidR="00FD57AD" w:rsidRPr="00586768" w:rsidRDefault="00FD57AD" w:rsidP="00691211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Venkataiah</w:t>
      </w:r>
      <w:proofErr w:type="spellEnd"/>
      <w:r w:rsidRPr="00586768">
        <w:rPr>
          <w:rFonts w:ascii="Times New Roman" w:hAnsi="Times New Roman" w:cs="Times New Roman"/>
          <w:b/>
        </w:rPr>
        <w:t>, S</w:t>
      </w:r>
      <w:proofErr w:type="gramStart"/>
      <w:r w:rsidRPr="00586768">
        <w:rPr>
          <w:rFonts w:ascii="Times New Roman" w:hAnsi="Times New Roman" w:cs="Times New Roman"/>
          <w:b/>
        </w:rPr>
        <w:t>.</w:t>
      </w:r>
      <w:r w:rsidRPr="00586768">
        <w:rPr>
          <w:rFonts w:ascii="Times New Roman" w:hAnsi="Times New Roman" w:cs="Times New Roman"/>
        </w:rPr>
        <w:t>(</w:t>
      </w:r>
      <w:proofErr w:type="gramEnd"/>
      <w:r w:rsidRPr="00586768">
        <w:rPr>
          <w:rFonts w:ascii="Times New Roman" w:hAnsi="Times New Roman" w:cs="Times New Roman"/>
        </w:rPr>
        <w:t>2005)</w:t>
      </w:r>
      <w:r w:rsidR="004C3215" w:rsidRPr="00586768">
        <w:rPr>
          <w:rFonts w:ascii="Times New Roman" w:hAnsi="Times New Roman" w:cs="Times New Roman"/>
        </w:rPr>
        <w:t>.</w:t>
      </w:r>
      <w:r w:rsidRPr="00586768">
        <w:rPr>
          <w:rFonts w:ascii="Times New Roman" w:hAnsi="Times New Roman" w:cs="Times New Roman"/>
        </w:rPr>
        <w:t xml:space="preserve"> Educati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n </w:t>
      </w:r>
      <w:proofErr w:type="gramStart"/>
      <w:r w:rsidRPr="00586768">
        <w:rPr>
          <w:rFonts w:ascii="Times New Roman" w:hAnsi="Times New Roman" w:cs="Times New Roman"/>
        </w:rPr>
        <w:t>V</w:t>
      </w:r>
      <w:r w:rsidR="00691211" w:rsidRPr="00586768">
        <w:rPr>
          <w:rFonts w:ascii="Times New Roman" w:hAnsi="Times New Roman" w:cs="Times New Roman"/>
        </w:rPr>
        <w:t>ia</w:t>
      </w:r>
      <w:proofErr w:type="gramEnd"/>
      <w:r w:rsidR="00691211" w:rsidRPr="00586768">
        <w:rPr>
          <w:rFonts w:ascii="Times New Roman" w:hAnsi="Times New Roman" w:cs="Times New Roman"/>
        </w:rPr>
        <w:t xml:space="preserve"> </w:t>
      </w:r>
      <w:r w:rsidR="005343F1" w:rsidRPr="00586768">
        <w:rPr>
          <w:rFonts w:ascii="Times New Roman" w:hAnsi="Times New Roman" w:cs="Times New Roman"/>
        </w:rPr>
        <w:t xml:space="preserve">Internet, </w:t>
      </w:r>
      <w:proofErr w:type="spellStart"/>
      <w:r w:rsidR="005343F1" w:rsidRPr="00586768">
        <w:rPr>
          <w:rFonts w:ascii="Times New Roman" w:hAnsi="Times New Roman" w:cs="Times New Roman"/>
        </w:rPr>
        <w:t>Anmol</w:t>
      </w:r>
      <w:proofErr w:type="spellEnd"/>
      <w:r w:rsidR="005343F1" w:rsidRPr="00586768">
        <w:rPr>
          <w:rFonts w:ascii="Times New Roman" w:hAnsi="Times New Roman" w:cs="Times New Roman"/>
        </w:rPr>
        <w:t xml:space="preserve"> </w:t>
      </w:r>
      <w:r w:rsidRPr="00586768">
        <w:rPr>
          <w:rFonts w:ascii="Times New Roman" w:hAnsi="Times New Roman" w:cs="Times New Roman"/>
        </w:rPr>
        <w:t>Publ</w:t>
      </w:r>
      <w:r w:rsidR="007C35CE" w:rsidRPr="00586768">
        <w:rPr>
          <w:rFonts w:ascii="Times New Roman" w:hAnsi="Times New Roman" w:cs="Times New Roman"/>
        </w:rPr>
        <w:t>is</w:t>
      </w:r>
      <w:r w:rsidRPr="00586768">
        <w:rPr>
          <w:rFonts w:ascii="Times New Roman" w:hAnsi="Times New Roman" w:cs="Times New Roman"/>
        </w:rPr>
        <w:t xml:space="preserve">hers </w:t>
      </w:r>
      <w:proofErr w:type="spellStart"/>
      <w:r w:rsidRPr="00586768">
        <w:rPr>
          <w:rFonts w:ascii="Times New Roman" w:hAnsi="Times New Roman" w:cs="Times New Roman"/>
        </w:rPr>
        <w:t>Pvt</w:t>
      </w:r>
      <w:proofErr w:type="spellEnd"/>
      <w:r w:rsidRPr="00586768">
        <w:rPr>
          <w:rFonts w:ascii="Times New Roman" w:hAnsi="Times New Roman" w:cs="Times New Roman"/>
        </w:rPr>
        <w:t xml:space="preserve"> Ltd, New Delhi. </w:t>
      </w:r>
    </w:p>
    <w:p w:rsidR="004C3215" w:rsidRPr="00586768" w:rsidRDefault="004C3215" w:rsidP="004C3215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:rsidR="00207DC9" w:rsidRPr="00586768" w:rsidRDefault="00207DC9" w:rsidP="00C57DE2">
      <w:pPr>
        <w:spacing w:line="360" w:lineRule="auto"/>
        <w:ind w:left="360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Website</w:t>
      </w:r>
    </w:p>
    <w:p w:rsidR="00207DC9" w:rsidRPr="00586768" w:rsidRDefault="00586768" w:rsidP="004C3215">
      <w:pPr>
        <w:pStyle w:val="ListParagraph"/>
        <w:spacing w:line="360" w:lineRule="auto"/>
        <w:ind w:left="810"/>
        <w:rPr>
          <w:rFonts w:ascii="Times New Roman" w:hAnsi="Times New Roman" w:cs="Times New Roman"/>
          <w:color w:val="000000" w:themeColor="text1"/>
        </w:rPr>
      </w:pPr>
      <w:hyperlink r:id="rId86" w:history="1">
        <w:r w:rsidR="00207DC9" w:rsidRPr="00586768">
          <w:rPr>
            <w:rStyle w:val="Hyperlink"/>
            <w:rFonts w:ascii="Times New Roman" w:hAnsi="Times New Roman" w:cs="Times New Roman"/>
            <w:color w:val="000000" w:themeColor="text1"/>
          </w:rPr>
          <w:t>www.ciwf.</w:t>
        </w:r>
        <w:r w:rsidR="00237E80" w:rsidRPr="00586768">
          <w:rPr>
            <w:rStyle w:val="Hyperlink"/>
            <w:rFonts w:ascii="Times New Roman" w:hAnsi="Times New Roman" w:cs="Times New Roman"/>
            <w:color w:val="000000" w:themeColor="text1"/>
          </w:rPr>
          <w:t>o</w:t>
        </w:r>
        <w:r w:rsidR="00207DC9" w:rsidRPr="00586768">
          <w:rPr>
            <w:rStyle w:val="Hyperlink"/>
            <w:rFonts w:ascii="Times New Roman" w:hAnsi="Times New Roman" w:cs="Times New Roman"/>
            <w:color w:val="000000" w:themeColor="text1"/>
          </w:rPr>
          <w:t>rg.uk</w:t>
        </w:r>
      </w:hyperlink>
    </w:p>
    <w:p w:rsidR="00207DC9" w:rsidRPr="00586768" w:rsidRDefault="00586768" w:rsidP="004C3215">
      <w:pPr>
        <w:pStyle w:val="ListParagraph"/>
        <w:spacing w:line="360" w:lineRule="auto"/>
        <w:ind w:left="810"/>
        <w:rPr>
          <w:rFonts w:ascii="Times New Roman" w:hAnsi="Times New Roman" w:cs="Times New Roman"/>
          <w:color w:val="000000" w:themeColor="text1"/>
        </w:rPr>
      </w:pPr>
      <w:hyperlink r:id="rId87" w:history="1">
        <w:r w:rsidR="00207DC9" w:rsidRPr="00586768">
          <w:rPr>
            <w:rStyle w:val="Hyperlink"/>
            <w:rFonts w:ascii="Times New Roman" w:hAnsi="Times New Roman" w:cs="Times New Roman"/>
            <w:color w:val="000000" w:themeColor="text1"/>
          </w:rPr>
          <w:t>www.eres</w:t>
        </w:r>
        <w:r w:rsidR="00237E80" w:rsidRPr="00586768">
          <w:rPr>
            <w:rStyle w:val="Hyperlink"/>
            <w:rFonts w:ascii="Times New Roman" w:hAnsi="Times New Roman" w:cs="Times New Roman"/>
            <w:color w:val="000000" w:themeColor="text1"/>
          </w:rPr>
          <w:t>o</w:t>
        </w:r>
        <w:r w:rsidR="00207DC9" w:rsidRPr="00586768">
          <w:rPr>
            <w:rStyle w:val="Hyperlink"/>
            <w:rFonts w:ascii="Times New Roman" w:hAnsi="Times New Roman" w:cs="Times New Roman"/>
            <w:color w:val="000000" w:themeColor="text1"/>
          </w:rPr>
          <w:t>urces.c</w:t>
        </w:r>
        <w:r w:rsidR="00237E80" w:rsidRPr="00586768">
          <w:rPr>
            <w:rStyle w:val="Hyperlink"/>
            <w:rFonts w:ascii="Times New Roman" w:hAnsi="Times New Roman" w:cs="Times New Roman"/>
            <w:color w:val="000000" w:themeColor="text1"/>
          </w:rPr>
          <w:t>o</w:t>
        </w:r>
        <w:r w:rsidR="00207DC9" w:rsidRPr="00586768">
          <w:rPr>
            <w:rStyle w:val="Hyperlink"/>
            <w:rFonts w:ascii="Times New Roman" w:hAnsi="Times New Roman" w:cs="Times New Roman"/>
            <w:color w:val="000000" w:themeColor="text1"/>
          </w:rPr>
          <w:t>m</w:t>
        </w:r>
      </w:hyperlink>
    </w:p>
    <w:p w:rsidR="00207DC9" w:rsidRPr="00586768" w:rsidRDefault="00586768" w:rsidP="004C3215">
      <w:pPr>
        <w:pStyle w:val="ListParagraph"/>
        <w:spacing w:line="360" w:lineRule="auto"/>
        <w:ind w:left="810"/>
        <w:rPr>
          <w:rFonts w:ascii="Times New Roman" w:hAnsi="Times New Roman" w:cs="Times New Roman"/>
          <w:color w:val="000000" w:themeColor="text1"/>
        </w:rPr>
      </w:pPr>
      <w:hyperlink r:id="rId88" w:history="1">
        <w:r w:rsidR="00207DC9" w:rsidRPr="00586768">
          <w:rPr>
            <w:rStyle w:val="Hyperlink"/>
            <w:rFonts w:ascii="Times New Roman" w:hAnsi="Times New Roman" w:cs="Times New Roman"/>
            <w:color w:val="000000" w:themeColor="text1"/>
          </w:rPr>
          <w:t>www.eb</w:t>
        </w:r>
        <w:r w:rsidR="00237E80" w:rsidRPr="00586768">
          <w:rPr>
            <w:rStyle w:val="Hyperlink"/>
            <w:rFonts w:ascii="Times New Roman" w:hAnsi="Times New Roman" w:cs="Times New Roman"/>
            <w:color w:val="000000" w:themeColor="text1"/>
          </w:rPr>
          <w:t>oo</w:t>
        </w:r>
        <w:r w:rsidR="00207DC9" w:rsidRPr="00586768">
          <w:rPr>
            <w:rStyle w:val="Hyperlink"/>
            <w:rFonts w:ascii="Times New Roman" w:hAnsi="Times New Roman" w:cs="Times New Roman"/>
            <w:color w:val="000000" w:themeColor="text1"/>
          </w:rPr>
          <w:t>kl</w:t>
        </w:r>
        <w:r w:rsidR="00237E80" w:rsidRPr="00586768">
          <w:rPr>
            <w:rStyle w:val="Hyperlink"/>
            <w:rFonts w:ascii="Times New Roman" w:hAnsi="Times New Roman" w:cs="Times New Roman"/>
            <w:color w:val="000000" w:themeColor="text1"/>
          </w:rPr>
          <w:t>o</w:t>
        </w:r>
        <w:r w:rsidR="00207DC9" w:rsidRPr="00586768">
          <w:rPr>
            <w:rStyle w:val="Hyperlink"/>
            <w:rFonts w:ascii="Times New Roman" w:hAnsi="Times New Roman" w:cs="Times New Roman"/>
            <w:color w:val="000000" w:themeColor="text1"/>
          </w:rPr>
          <w:t>ca</w:t>
        </w:r>
        <w:r w:rsidR="007C35CE" w:rsidRPr="00586768">
          <w:rPr>
            <w:rStyle w:val="Hyperlink"/>
            <w:rFonts w:ascii="Times New Roman" w:hAnsi="Times New Roman" w:cs="Times New Roman"/>
            <w:color w:val="000000" w:themeColor="text1"/>
          </w:rPr>
          <w:t>t</w:t>
        </w:r>
        <w:r w:rsidR="00237E80" w:rsidRPr="00586768">
          <w:rPr>
            <w:rStyle w:val="Hyperlink"/>
            <w:rFonts w:ascii="Times New Roman" w:hAnsi="Times New Roman" w:cs="Times New Roman"/>
            <w:color w:val="000000" w:themeColor="text1"/>
          </w:rPr>
          <w:t>o</w:t>
        </w:r>
        <w:r w:rsidR="00207DC9" w:rsidRPr="00586768">
          <w:rPr>
            <w:rStyle w:val="Hyperlink"/>
            <w:rFonts w:ascii="Times New Roman" w:hAnsi="Times New Roman" w:cs="Times New Roman"/>
            <w:color w:val="000000" w:themeColor="text1"/>
          </w:rPr>
          <w:t>r.c</w:t>
        </w:r>
        <w:r w:rsidR="00237E80" w:rsidRPr="00586768">
          <w:rPr>
            <w:rStyle w:val="Hyperlink"/>
            <w:rFonts w:ascii="Times New Roman" w:hAnsi="Times New Roman" w:cs="Times New Roman"/>
            <w:color w:val="000000" w:themeColor="text1"/>
          </w:rPr>
          <w:t>o</w:t>
        </w:r>
        <w:r w:rsidR="00207DC9" w:rsidRPr="00586768">
          <w:rPr>
            <w:rStyle w:val="Hyperlink"/>
            <w:rFonts w:ascii="Times New Roman" w:hAnsi="Times New Roman" w:cs="Times New Roman"/>
            <w:color w:val="000000" w:themeColor="text1"/>
          </w:rPr>
          <w:t>m</w:t>
        </w:r>
      </w:hyperlink>
    </w:p>
    <w:p w:rsidR="00207DC9" w:rsidRPr="00586768" w:rsidRDefault="00586768" w:rsidP="004C3215">
      <w:pPr>
        <w:pStyle w:val="ListParagraph"/>
        <w:spacing w:line="360" w:lineRule="auto"/>
        <w:ind w:left="810"/>
        <w:rPr>
          <w:rFonts w:ascii="Times New Roman" w:hAnsi="Times New Roman" w:cs="Times New Roman"/>
          <w:color w:val="000000" w:themeColor="text1"/>
        </w:rPr>
      </w:pPr>
      <w:hyperlink r:id="rId89" w:history="1">
        <w:r w:rsidR="00207DC9" w:rsidRPr="00586768">
          <w:rPr>
            <w:rStyle w:val="Hyperlink"/>
            <w:rFonts w:ascii="Times New Roman" w:hAnsi="Times New Roman" w:cs="Times New Roman"/>
            <w:color w:val="000000" w:themeColor="text1"/>
          </w:rPr>
          <w:t>www.v2020res</w:t>
        </w:r>
        <w:r w:rsidR="00237E80" w:rsidRPr="00586768">
          <w:rPr>
            <w:rStyle w:val="Hyperlink"/>
            <w:rFonts w:ascii="Times New Roman" w:hAnsi="Times New Roman" w:cs="Times New Roman"/>
            <w:color w:val="000000" w:themeColor="text1"/>
          </w:rPr>
          <w:t>o</w:t>
        </w:r>
        <w:r w:rsidR="00207DC9" w:rsidRPr="00586768">
          <w:rPr>
            <w:rStyle w:val="Hyperlink"/>
            <w:rFonts w:ascii="Times New Roman" w:hAnsi="Times New Roman" w:cs="Times New Roman"/>
            <w:color w:val="000000" w:themeColor="text1"/>
          </w:rPr>
          <w:t>urce.</w:t>
        </w:r>
        <w:r w:rsidR="00237E80" w:rsidRPr="00586768">
          <w:rPr>
            <w:rStyle w:val="Hyperlink"/>
            <w:rFonts w:ascii="Times New Roman" w:hAnsi="Times New Roman" w:cs="Times New Roman"/>
            <w:color w:val="000000" w:themeColor="text1"/>
          </w:rPr>
          <w:t>o</w:t>
        </w:r>
        <w:r w:rsidR="00207DC9" w:rsidRPr="00586768">
          <w:rPr>
            <w:rStyle w:val="Hyperlink"/>
            <w:rFonts w:ascii="Times New Roman" w:hAnsi="Times New Roman" w:cs="Times New Roman"/>
            <w:color w:val="000000" w:themeColor="text1"/>
          </w:rPr>
          <w:t>rg</w:t>
        </w:r>
      </w:hyperlink>
    </w:p>
    <w:p w:rsidR="00207DC9" w:rsidRPr="00586768" w:rsidRDefault="00586768" w:rsidP="004C3215">
      <w:pPr>
        <w:pStyle w:val="ListParagraph"/>
        <w:spacing w:line="360" w:lineRule="auto"/>
        <w:ind w:left="810"/>
        <w:rPr>
          <w:rFonts w:ascii="Times New Roman" w:hAnsi="Times New Roman" w:cs="Times New Roman"/>
          <w:color w:val="000000" w:themeColor="text1"/>
        </w:rPr>
      </w:pPr>
      <w:hyperlink r:id="rId90" w:history="1">
        <w:r w:rsidR="00207DC9" w:rsidRPr="00586768">
          <w:rPr>
            <w:rStyle w:val="Hyperlink"/>
            <w:rFonts w:ascii="Times New Roman" w:hAnsi="Times New Roman" w:cs="Times New Roman"/>
            <w:color w:val="000000" w:themeColor="text1"/>
          </w:rPr>
          <w:t>www.cardiff.ac.uk</w:t>
        </w:r>
      </w:hyperlink>
    </w:p>
    <w:p w:rsidR="00586768" w:rsidRDefault="00586768" w:rsidP="00586768">
      <w:pPr>
        <w:pStyle w:val="ListParagraph"/>
        <w:spacing w:line="360" w:lineRule="auto"/>
        <w:ind w:left="810"/>
        <w:rPr>
          <w:rFonts w:ascii="Times New Roman" w:eastAsia="Times New Roman" w:hAnsi="Times New Roman" w:cs="Times New Roman"/>
        </w:rPr>
      </w:pPr>
      <w:hyperlink r:id="rId91" w:history="1">
        <w:r w:rsidRPr="002E37A7">
          <w:rPr>
            <w:rStyle w:val="Hyperlink"/>
            <w:rFonts w:ascii="Times New Roman" w:hAnsi="Times New Roman" w:cs="Times New Roman"/>
          </w:rPr>
          <w:t>www.wikieducator.org</w:t>
        </w:r>
      </w:hyperlink>
    </w:p>
    <w:p w:rsidR="00F0231B" w:rsidRPr="00586768" w:rsidRDefault="00E921F0" w:rsidP="00586768">
      <w:pPr>
        <w:pStyle w:val="ListParagraph"/>
        <w:spacing w:line="360" w:lineRule="auto"/>
        <w:ind w:left="810"/>
        <w:rPr>
          <w:rFonts w:ascii="Times New Roman" w:hAnsi="Times New Roman" w:cs="Times New Roman"/>
          <w:color w:val="000000" w:themeColor="text1"/>
        </w:rPr>
      </w:pPr>
      <w:r w:rsidRPr="00586768">
        <w:rPr>
          <w:rFonts w:ascii="Times New Roman" w:eastAsia="Times New Roman" w:hAnsi="Times New Roman" w:cs="Times New Roman"/>
        </w:rPr>
        <w:t xml:space="preserve">     </w:t>
      </w:r>
      <w:r w:rsidR="00C57DE2" w:rsidRPr="00586768">
        <w:rPr>
          <w:rFonts w:ascii="Times New Roman" w:eastAsia="Times New Roman" w:hAnsi="Times New Roman" w:cs="Times New Roman"/>
        </w:rPr>
        <w:tab/>
      </w:r>
      <w:r w:rsidR="00C57DE2" w:rsidRPr="00586768">
        <w:rPr>
          <w:rFonts w:ascii="Times New Roman" w:eastAsia="Times New Roman" w:hAnsi="Times New Roman" w:cs="Times New Roman"/>
        </w:rPr>
        <w:tab/>
      </w:r>
      <w:r w:rsidR="00C57DE2" w:rsidRPr="00586768">
        <w:rPr>
          <w:rFonts w:ascii="Times New Roman" w:eastAsia="Times New Roman" w:hAnsi="Times New Roman" w:cs="Times New Roman"/>
        </w:rPr>
        <w:tab/>
      </w:r>
      <w:r w:rsidR="00C57DE2" w:rsidRPr="00586768">
        <w:rPr>
          <w:rFonts w:ascii="Times New Roman" w:eastAsia="Times New Roman" w:hAnsi="Times New Roman" w:cs="Times New Roman"/>
        </w:rPr>
        <w:tab/>
      </w:r>
      <w:r w:rsidR="00FD57AD" w:rsidRPr="00586768">
        <w:rPr>
          <w:rFonts w:ascii="Times New Roman" w:hAnsi="Times New Roman" w:cs="Times New Roman"/>
          <w:b/>
        </w:rPr>
        <w:t>SUPP</w:t>
      </w:r>
      <w:r w:rsidR="00237E80" w:rsidRPr="00586768">
        <w:rPr>
          <w:rFonts w:ascii="Times New Roman" w:hAnsi="Times New Roman" w:cs="Times New Roman"/>
          <w:b/>
        </w:rPr>
        <w:t>O</w:t>
      </w:r>
      <w:r w:rsidR="00FD57AD" w:rsidRPr="00586768">
        <w:rPr>
          <w:rFonts w:ascii="Times New Roman" w:hAnsi="Times New Roman" w:cs="Times New Roman"/>
          <w:b/>
        </w:rPr>
        <w:t xml:space="preserve">RTIVE PAPER II </w:t>
      </w:r>
    </w:p>
    <w:p w:rsidR="00FD57AD" w:rsidRPr="00586768" w:rsidRDefault="00FD57AD" w:rsidP="00E15A73">
      <w:pPr>
        <w:jc w:val="center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 xml:space="preserve">  PRE</w:t>
      </w:r>
      <w:r w:rsidR="00A70A54" w:rsidRPr="00586768">
        <w:rPr>
          <w:rFonts w:ascii="Times New Roman" w:hAnsi="Times New Roman" w:cs="Times New Roman"/>
          <w:b/>
        </w:rPr>
        <w:t>-</w:t>
      </w:r>
      <w:r w:rsidRPr="00586768">
        <w:rPr>
          <w:rFonts w:ascii="Times New Roman" w:hAnsi="Times New Roman" w:cs="Times New Roman"/>
          <w:b/>
        </w:rPr>
        <w:t>MARITAL EDUCATI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N</w:t>
      </w:r>
    </w:p>
    <w:p w:rsidR="00FD57AD" w:rsidRPr="00586768" w:rsidRDefault="00FD57AD" w:rsidP="00FD57AD">
      <w:pPr>
        <w:ind w:left="2160" w:firstLine="720"/>
        <w:rPr>
          <w:rFonts w:ascii="Times New Roman" w:hAnsi="Times New Roman" w:cs="Times New Roman"/>
          <w:b/>
        </w:rPr>
      </w:pPr>
    </w:p>
    <w:p w:rsidR="00FD57AD" w:rsidRPr="00586768" w:rsidRDefault="00FD57AD" w:rsidP="00FD57AD">
      <w:pPr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Credit</w:t>
      </w:r>
      <w:r w:rsidR="00B9547A" w:rsidRPr="00586768">
        <w:rPr>
          <w:rFonts w:ascii="Times New Roman" w:hAnsi="Times New Roman" w:cs="Times New Roman"/>
          <w:b/>
        </w:rPr>
        <w:t>s</w:t>
      </w:r>
      <w:r w:rsidRPr="00586768">
        <w:rPr>
          <w:rFonts w:ascii="Times New Roman" w:hAnsi="Times New Roman" w:cs="Times New Roman"/>
          <w:b/>
        </w:rPr>
        <w:t>: 4</w:t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="00F0231B" w:rsidRPr="00586768">
        <w:rPr>
          <w:rFonts w:ascii="Times New Roman" w:hAnsi="Times New Roman" w:cs="Times New Roman"/>
          <w:b/>
        </w:rPr>
        <w:t xml:space="preserve">    </w:t>
      </w:r>
      <w:r w:rsidR="00586768">
        <w:rPr>
          <w:rFonts w:ascii="Times New Roman" w:hAnsi="Times New Roman" w:cs="Times New Roman"/>
          <w:b/>
        </w:rPr>
        <w:t>Marks: 100</w:t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</w:p>
    <w:p w:rsidR="00FD57AD" w:rsidRPr="00586768" w:rsidRDefault="00237E80" w:rsidP="00FD57AD">
      <w:pPr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O</w:t>
      </w:r>
      <w:r w:rsidR="00FD57AD" w:rsidRPr="00586768">
        <w:rPr>
          <w:rFonts w:ascii="Times New Roman" w:hAnsi="Times New Roman" w:cs="Times New Roman"/>
          <w:b/>
        </w:rPr>
        <w:t>bjectives:</w:t>
      </w:r>
    </w:p>
    <w:p w:rsidR="0088084F" w:rsidRPr="00586768" w:rsidRDefault="00E6788F" w:rsidP="000D44BA">
      <w:pPr>
        <w:pStyle w:val="ListParagraph"/>
        <w:numPr>
          <w:ilvl w:val="0"/>
          <w:numId w:val="34"/>
        </w:numPr>
        <w:tabs>
          <w:tab w:val="left" w:pos="5747"/>
        </w:tabs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88084F" w:rsidRPr="00586768">
        <w:rPr>
          <w:rFonts w:ascii="Times New Roman" w:hAnsi="Times New Roman" w:cs="Times New Roman"/>
        </w:rPr>
        <w:t xml:space="preserve"> </w:t>
      </w:r>
      <w:r w:rsidR="00B36FBC" w:rsidRPr="00586768">
        <w:rPr>
          <w:rFonts w:ascii="Times New Roman" w:hAnsi="Times New Roman" w:cs="Times New Roman"/>
        </w:rPr>
        <w:t xml:space="preserve">Enable </w:t>
      </w:r>
      <w:r w:rsidR="002F336F" w:rsidRPr="00586768">
        <w:rPr>
          <w:rFonts w:ascii="Times New Roman" w:hAnsi="Times New Roman" w:cs="Times New Roman"/>
        </w:rPr>
        <w:t>the</w:t>
      </w:r>
      <w:r w:rsidR="00B36FBC" w:rsidRPr="00586768">
        <w:rPr>
          <w:rFonts w:ascii="Times New Roman" w:hAnsi="Times New Roman" w:cs="Times New Roman"/>
        </w:rPr>
        <w:t xml:space="preserve"> Students </w:t>
      </w:r>
      <w:proofErr w:type="gramStart"/>
      <w:r w:rsidR="00B36FBC" w:rsidRPr="00586768">
        <w:rPr>
          <w:rFonts w:ascii="Times New Roman" w:hAnsi="Times New Roman" w:cs="Times New Roman"/>
        </w:rPr>
        <w:t>Underst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proofErr w:type="gramEnd"/>
      <w:r w:rsidR="00B36FBC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B36FBC" w:rsidRPr="00586768">
        <w:rPr>
          <w:rFonts w:ascii="Times New Roman" w:hAnsi="Times New Roman" w:cs="Times New Roman"/>
        </w:rPr>
        <w:t xml:space="preserve"> </w:t>
      </w:r>
      <w:r w:rsidR="005343F1" w:rsidRPr="00586768">
        <w:rPr>
          <w:rFonts w:ascii="Times New Roman" w:hAnsi="Times New Roman" w:cs="Times New Roman"/>
        </w:rPr>
        <w:t xml:space="preserve">need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B36FBC" w:rsidRPr="00586768">
        <w:rPr>
          <w:rFonts w:ascii="Times New Roman" w:hAnsi="Times New Roman" w:cs="Times New Roman"/>
        </w:rPr>
        <w:t xml:space="preserve"> </w:t>
      </w:r>
      <w:r w:rsidR="005343F1" w:rsidRPr="00586768">
        <w:rPr>
          <w:rFonts w:ascii="Times New Roman" w:hAnsi="Times New Roman" w:cs="Times New Roman"/>
        </w:rPr>
        <w:t xml:space="preserve">importance </w:t>
      </w:r>
      <w:r w:rsidR="002F336F" w:rsidRPr="00586768">
        <w:rPr>
          <w:rFonts w:ascii="Times New Roman" w:hAnsi="Times New Roman" w:cs="Times New Roman"/>
        </w:rPr>
        <w:t>of</w:t>
      </w:r>
      <w:r w:rsidR="00B36FBC" w:rsidRPr="00586768">
        <w:rPr>
          <w:rFonts w:ascii="Times New Roman" w:hAnsi="Times New Roman" w:cs="Times New Roman"/>
        </w:rPr>
        <w:t xml:space="preserve"> Pre- Marital Educati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>n</w:t>
      </w:r>
      <w:r w:rsidR="0088084F" w:rsidRPr="00586768">
        <w:rPr>
          <w:rFonts w:ascii="Times New Roman" w:hAnsi="Times New Roman" w:cs="Times New Roman"/>
        </w:rPr>
        <w:t>.</w:t>
      </w:r>
    </w:p>
    <w:p w:rsidR="0088084F" w:rsidRPr="00586768" w:rsidRDefault="00E6788F" w:rsidP="000D44BA">
      <w:pPr>
        <w:pStyle w:val="ListParagraph"/>
        <w:numPr>
          <w:ilvl w:val="0"/>
          <w:numId w:val="34"/>
        </w:numPr>
        <w:tabs>
          <w:tab w:val="left" w:pos="5747"/>
        </w:tabs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88084F" w:rsidRPr="00586768">
        <w:rPr>
          <w:rFonts w:ascii="Times New Roman" w:hAnsi="Times New Roman" w:cs="Times New Roman"/>
        </w:rPr>
        <w:t xml:space="preserve"> </w:t>
      </w:r>
      <w:proofErr w:type="gramStart"/>
      <w:r w:rsidR="00B36FBC" w:rsidRPr="00586768">
        <w:rPr>
          <w:rFonts w:ascii="Times New Roman" w:hAnsi="Times New Roman" w:cs="Times New Roman"/>
        </w:rPr>
        <w:t>Make</w:t>
      </w:r>
      <w:proofErr w:type="gramEnd"/>
      <w:r w:rsidR="00B36FBC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B36FBC" w:rsidRPr="00586768">
        <w:rPr>
          <w:rFonts w:ascii="Times New Roman" w:hAnsi="Times New Roman" w:cs="Times New Roman"/>
        </w:rPr>
        <w:t>m Underst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B36FBC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B36FBC" w:rsidRPr="00586768">
        <w:rPr>
          <w:rFonts w:ascii="Times New Roman" w:hAnsi="Times New Roman" w:cs="Times New Roman"/>
        </w:rPr>
        <w:t xml:space="preserve"> </w:t>
      </w:r>
      <w:r w:rsidR="005343F1" w:rsidRPr="00586768">
        <w:rPr>
          <w:rFonts w:ascii="Times New Roman" w:hAnsi="Times New Roman" w:cs="Times New Roman"/>
        </w:rPr>
        <w:t xml:space="preserve">importance </w:t>
      </w:r>
      <w:r w:rsidR="002F336F" w:rsidRPr="00586768">
        <w:rPr>
          <w:rFonts w:ascii="Times New Roman" w:hAnsi="Times New Roman" w:cs="Times New Roman"/>
        </w:rPr>
        <w:t>of</w:t>
      </w:r>
      <w:r w:rsidR="00B36FBC" w:rsidRPr="00586768">
        <w:rPr>
          <w:rFonts w:ascii="Times New Roman" w:hAnsi="Times New Roman" w:cs="Times New Roman"/>
        </w:rPr>
        <w:t xml:space="preserve"> Hum</w:t>
      </w:r>
      <w:r w:rsidR="00E8106E" w:rsidRPr="00586768">
        <w:rPr>
          <w:rFonts w:ascii="Times New Roman" w:hAnsi="Times New Roman" w:cs="Times New Roman"/>
        </w:rPr>
        <w:t>an</w:t>
      </w:r>
      <w:r w:rsidR="00B36FBC" w:rsidRPr="00586768">
        <w:rPr>
          <w:rFonts w:ascii="Times New Roman" w:hAnsi="Times New Roman" w:cs="Times New Roman"/>
        </w:rPr>
        <w:t xml:space="preserve"> Relati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>nship</w:t>
      </w:r>
      <w:r w:rsidR="0088084F" w:rsidRPr="00586768">
        <w:rPr>
          <w:rFonts w:ascii="Times New Roman" w:hAnsi="Times New Roman" w:cs="Times New Roman"/>
        </w:rPr>
        <w:t>.</w:t>
      </w:r>
    </w:p>
    <w:p w:rsidR="0088084F" w:rsidRPr="00586768" w:rsidRDefault="00E6788F" w:rsidP="000D44BA">
      <w:pPr>
        <w:pStyle w:val="ListParagraph"/>
        <w:numPr>
          <w:ilvl w:val="0"/>
          <w:numId w:val="34"/>
        </w:numPr>
        <w:tabs>
          <w:tab w:val="left" w:pos="5747"/>
        </w:tabs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88084F" w:rsidRPr="00586768">
        <w:rPr>
          <w:rFonts w:ascii="Times New Roman" w:hAnsi="Times New Roman" w:cs="Times New Roman"/>
        </w:rPr>
        <w:t xml:space="preserve"> </w:t>
      </w:r>
      <w:proofErr w:type="gramStart"/>
      <w:r w:rsidR="00B36FBC" w:rsidRPr="00586768">
        <w:rPr>
          <w:rFonts w:ascii="Times New Roman" w:hAnsi="Times New Roman" w:cs="Times New Roman"/>
        </w:rPr>
        <w:t>Acqua</w:t>
      </w:r>
      <w:r w:rsidR="007C35CE" w:rsidRPr="00586768">
        <w:rPr>
          <w:rFonts w:ascii="Times New Roman" w:hAnsi="Times New Roman" w:cs="Times New Roman"/>
        </w:rPr>
        <w:t>in</w:t>
      </w:r>
      <w:r w:rsidR="00B36FBC" w:rsidRPr="00586768">
        <w:rPr>
          <w:rFonts w:ascii="Times New Roman" w:hAnsi="Times New Roman" w:cs="Times New Roman"/>
        </w:rPr>
        <w:t>t</w:t>
      </w:r>
      <w:proofErr w:type="gramEnd"/>
      <w:r w:rsidR="00B36FBC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B36FBC" w:rsidRPr="00586768">
        <w:rPr>
          <w:rFonts w:ascii="Times New Roman" w:hAnsi="Times New Roman" w:cs="Times New Roman"/>
        </w:rPr>
        <w:t xml:space="preserve">m With </w:t>
      </w:r>
      <w:r w:rsidR="002F336F" w:rsidRPr="00586768">
        <w:rPr>
          <w:rFonts w:ascii="Times New Roman" w:hAnsi="Times New Roman" w:cs="Times New Roman"/>
        </w:rPr>
        <w:t>the</w:t>
      </w:r>
      <w:r w:rsidR="00B36FBC" w:rsidRPr="00586768">
        <w:rPr>
          <w:rFonts w:ascii="Times New Roman" w:hAnsi="Times New Roman" w:cs="Times New Roman"/>
        </w:rPr>
        <w:t xml:space="preserve"> Kn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 xml:space="preserve">wledge </w:t>
      </w:r>
      <w:r w:rsidR="005343F1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 xml:space="preserve">n Pre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B36FBC" w:rsidRPr="00586768">
        <w:rPr>
          <w:rFonts w:ascii="Times New Roman" w:hAnsi="Times New Roman" w:cs="Times New Roman"/>
        </w:rPr>
        <w:t xml:space="preserve"> P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>st Marital Nature</w:t>
      </w:r>
      <w:r w:rsidR="0088084F" w:rsidRPr="00586768">
        <w:rPr>
          <w:rFonts w:ascii="Times New Roman" w:hAnsi="Times New Roman" w:cs="Times New Roman"/>
        </w:rPr>
        <w:t>.</w:t>
      </w:r>
    </w:p>
    <w:p w:rsidR="0088084F" w:rsidRPr="00586768" w:rsidRDefault="00E6788F" w:rsidP="000D44BA">
      <w:pPr>
        <w:pStyle w:val="ListParagraph"/>
        <w:numPr>
          <w:ilvl w:val="0"/>
          <w:numId w:val="34"/>
        </w:numPr>
        <w:tabs>
          <w:tab w:val="left" w:pos="5747"/>
        </w:tabs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88084F" w:rsidRPr="00586768">
        <w:rPr>
          <w:rFonts w:ascii="Times New Roman" w:hAnsi="Times New Roman" w:cs="Times New Roman"/>
        </w:rPr>
        <w:t xml:space="preserve"> </w:t>
      </w:r>
      <w:proofErr w:type="gramStart"/>
      <w:r w:rsidR="00B36FBC" w:rsidRPr="00586768">
        <w:rPr>
          <w:rFonts w:ascii="Times New Roman" w:hAnsi="Times New Roman" w:cs="Times New Roman"/>
        </w:rPr>
        <w:t>Make</w:t>
      </w:r>
      <w:proofErr w:type="gramEnd"/>
      <w:r w:rsidR="00B36FBC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B36FBC" w:rsidRPr="00586768">
        <w:rPr>
          <w:rFonts w:ascii="Times New Roman" w:hAnsi="Times New Roman" w:cs="Times New Roman"/>
        </w:rPr>
        <w:t>m Underst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B36FBC" w:rsidRPr="00586768">
        <w:rPr>
          <w:rFonts w:ascii="Times New Roman" w:hAnsi="Times New Roman" w:cs="Times New Roman"/>
        </w:rPr>
        <w:t xml:space="preserve"> </w:t>
      </w:r>
      <w:r w:rsidR="005343F1" w:rsidRPr="00586768">
        <w:rPr>
          <w:rFonts w:ascii="Times New Roman" w:hAnsi="Times New Roman" w:cs="Times New Roman"/>
        </w:rPr>
        <w:t>a</w:t>
      </w:r>
      <w:r w:rsidR="00B36FBC" w:rsidRPr="00586768">
        <w:rPr>
          <w:rFonts w:ascii="Times New Roman" w:hAnsi="Times New Roman" w:cs="Times New Roman"/>
        </w:rPr>
        <w:t>b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 xml:space="preserve">ut </w:t>
      </w:r>
      <w:r w:rsidR="002F336F" w:rsidRPr="00586768">
        <w:rPr>
          <w:rFonts w:ascii="Times New Roman" w:hAnsi="Times New Roman" w:cs="Times New Roman"/>
        </w:rPr>
        <w:t>the</w:t>
      </w:r>
      <w:r w:rsidR="00B36FBC" w:rsidRPr="00586768">
        <w:rPr>
          <w:rFonts w:ascii="Times New Roman" w:hAnsi="Times New Roman" w:cs="Times New Roman"/>
        </w:rPr>
        <w:t xml:space="preserve"> Sex Educati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>n</w:t>
      </w:r>
      <w:r w:rsidR="0088084F" w:rsidRPr="00586768">
        <w:rPr>
          <w:rFonts w:ascii="Times New Roman" w:hAnsi="Times New Roman" w:cs="Times New Roman"/>
        </w:rPr>
        <w:t>.</w:t>
      </w:r>
    </w:p>
    <w:p w:rsidR="0088084F" w:rsidRPr="00586768" w:rsidRDefault="00E6788F" w:rsidP="000D44BA">
      <w:pPr>
        <w:pStyle w:val="ListParagraph"/>
        <w:numPr>
          <w:ilvl w:val="0"/>
          <w:numId w:val="34"/>
        </w:numPr>
        <w:tabs>
          <w:tab w:val="left" w:pos="5747"/>
        </w:tabs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To</w:t>
      </w:r>
      <w:r w:rsidR="00B5446B" w:rsidRPr="00586768">
        <w:rPr>
          <w:rFonts w:ascii="Times New Roman" w:hAnsi="Times New Roman" w:cs="Times New Roman"/>
        </w:rPr>
        <w:t xml:space="preserve"> </w:t>
      </w:r>
      <w:proofErr w:type="gramStart"/>
      <w:r w:rsidR="00B36FBC" w:rsidRPr="00586768">
        <w:rPr>
          <w:rFonts w:ascii="Times New Roman" w:hAnsi="Times New Roman" w:cs="Times New Roman"/>
        </w:rPr>
        <w:t>Make</w:t>
      </w:r>
      <w:proofErr w:type="gramEnd"/>
      <w:r w:rsidR="00B36FBC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B36FBC" w:rsidRPr="00586768">
        <w:rPr>
          <w:rFonts w:ascii="Times New Roman" w:hAnsi="Times New Roman" w:cs="Times New Roman"/>
        </w:rPr>
        <w:t xml:space="preserve">m </w:t>
      </w:r>
      <w:r w:rsidR="005343F1" w:rsidRPr="00586768">
        <w:rPr>
          <w:rFonts w:ascii="Times New Roman" w:hAnsi="Times New Roman" w:cs="Times New Roman"/>
        </w:rPr>
        <w:t>a</w:t>
      </w:r>
      <w:r w:rsidR="00B36FBC" w:rsidRPr="00586768">
        <w:rPr>
          <w:rFonts w:ascii="Times New Roman" w:hAnsi="Times New Roman" w:cs="Times New Roman"/>
        </w:rPr>
        <w:t xml:space="preserve">ware </w:t>
      </w:r>
      <w:r w:rsidR="002F336F" w:rsidRPr="00586768">
        <w:rPr>
          <w:rFonts w:ascii="Times New Roman" w:hAnsi="Times New Roman" w:cs="Times New Roman"/>
        </w:rPr>
        <w:t>of</w:t>
      </w:r>
      <w:r w:rsidR="00B36FBC" w:rsidRPr="00586768">
        <w:rPr>
          <w:rFonts w:ascii="Times New Roman" w:hAnsi="Times New Roman" w:cs="Times New Roman"/>
        </w:rPr>
        <w:t xml:space="preserve"> HIV/AIDS Educati</w:t>
      </w:r>
      <w:r w:rsidR="00237E80" w:rsidRPr="00586768">
        <w:rPr>
          <w:rFonts w:ascii="Times New Roman" w:hAnsi="Times New Roman" w:cs="Times New Roman"/>
        </w:rPr>
        <w:t>o</w:t>
      </w:r>
      <w:r w:rsidR="00B36FBC" w:rsidRPr="00586768">
        <w:rPr>
          <w:rFonts w:ascii="Times New Roman" w:hAnsi="Times New Roman" w:cs="Times New Roman"/>
        </w:rPr>
        <w:t>n</w:t>
      </w:r>
      <w:r w:rsidR="00B5446B" w:rsidRPr="00586768">
        <w:rPr>
          <w:rFonts w:ascii="Times New Roman" w:hAnsi="Times New Roman" w:cs="Times New Roman"/>
        </w:rPr>
        <w:t>.</w:t>
      </w:r>
    </w:p>
    <w:p w:rsidR="00FD57AD" w:rsidRPr="00586768" w:rsidRDefault="00FD57AD" w:rsidP="00FD57AD">
      <w:pPr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 xml:space="preserve">UNIT: I </w:t>
      </w:r>
      <w:r w:rsidR="005343F1" w:rsidRPr="00586768">
        <w:rPr>
          <w:rFonts w:ascii="Times New Roman" w:hAnsi="Times New Roman" w:cs="Times New Roman"/>
          <w:b/>
        </w:rPr>
        <w:t>Introduction</w:t>
      </w:r>
    </w:p>
    <w:p w:rsidR="00FD57AD" w:rsidRPr="00586768" w:rsidRDefault="00E6788F" w:rsidP="00F0231B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586768">
        <w:rPr>
          <w:rFonts w:ascii="Times New Roman" w:hAnsi="Times New Roman" w:cs="Times New Roman"/>
        </w:rPr>
        <w:t>Introduction</w:t>
      </w:r>
      <w:r w:rsidR="00F0231B" w:rsidRPr="00586768">
        <w:rPr>
          <w:rFonts w:ascii="Times New Roman" w:hAnsi="Times New Roman" w:cs="Times New Roman"/>
        </w:rPr>
        <w:t xml:space="preserve">, </w:t>
      </w:r>
      <w:r w:rsidR="00951BED" w:rsidRPr="00586768">
        <w:rPr>
          <w:rFonts w:ascii="Times New Roman" w:hAnsi="Times New Roman" w:cs="Times New Roman"/>
        </w:rPr>
        <w:t>Need - Imp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rt</w:t>
      </w:r>
      <w:r w:rsidR="00E8106E" w:rsidRPr="00586768">
        <w:rPr>
          <w:rFonts w:ascii="Times New Roman" w:hAnsi="Times New Roman" w:cs="Times New Roman"/>
        </w:rPr>
        <w:t>an</w:t>
      </w:r>
      <w:r w:rsidR="00951BED" w:rsidRPr="00586768">
        <w:rPr>
          <w:rFonts w:ascii="Times New Roman" w:hAnsi="Times New Roman" w:cs="Times New Roman"/>
        </w:rPr>
        <w:t xml:space="preserve">ce </w:t>
      </w:r>
      <w:r w:rsidR="002F336F" w:rsidRPr="00586768">
        <w:rPr>
          <w:rFonts w:ascii="Times New Roman" w:hAnsi="Times New Roman" w:cs="Times New Roman"/>
        </w:rPr>
        <w:t>of</w:t>
      </w:r>
      <w:r w:rsidR="00951BED" w:rsidRPr="00586768">
        <w:rPr>
          <w:rFonts w:ascii="Times New Roman" w:hAnsi="Times New Roman" w:cs="Times New Roman"/>
        </w:rPr>
        <w:t xml:space="preserve"> Premarital Educati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n - Signific</w:t>
      </w:r>
      <w:r w:rsidR="00E8106E" w:rsidRPr="00586768">
        <w:rPr>
          <w:rFonts w:ascii="Times New Roman" w:hAnsi="Times New Roman" w:cs="Times New Roman"/>
        </w:rPr>
        <w:t>an</w:t>
      </w:r>
      <w:r w:rsidR="00951BED" w:rsidRPr="00586768">
        <w:rPr>
          <w:rFonts w:ascii="Times New Roman" w:hAnsi="Times New Roman" w:cs="Times New Roman"/>
        </w:rPr>
        <w:t xml:space="preserve">ce </w:t>
      </w:r>
      <w:r w:rsidR="002F336F" w:rsidRPr="00586768">
        <w:rPr>
          <w:rFonts w:ascii="Times New Roman" w:hAnsi="Times New Roman" w:cs="Times New Roman"/>
        </w:rPr>
        <w:t>of</w:t>
      </w:r>
      <w:r w:rsidR="00951BED" w:rsidRPr="00586768">
        <w:rPr>
          <w:rFonts w:ascii="Times New Roman" w:hAnsi="Times New Roman" w:cs="Times New Roman"/>
        </w:rPr>
        <w:t xml:space="preserve"> Pre-Marital Educati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n.</w:t>
      </w:r>
      <w:proofErr w:type="gramEnd"/>
    </w:p>
    <w:p w:rsidR="00FD57AD" w:rsidRPr="00586768" w:rsidRDefault="00FD57AD" w:rsidP="00FD57A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UNIT: II Devel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 xml:space="preserve">pment </w:t>
      </w:r>
      <w:r w:rsidR="002F336F" w:rsidRPr="00586768">
        <w:rPr>
          <w:rFonts w:ascii="Times New Roman" w:hAnsi="Times New Roman" w:cs="Times New Roman"/>
          <w:b/>
        </w:rPr>
        <w:t>of</w:t>
      </w:r>
      <w:r w:rsidRPr="00586768">
        <w:rPr>
          <w:rFonts w:ascii="Times New Roman" w:hAnsi="Times New Roman" w:cs="Times New Roman"/>
          <w:b/>
        </w:rPr>
        <w:t xml:space="preserve"> Hum</w:t>
      </w:r>
      <w:r w:rsidR="00E8106E" w:rsidRPr="00586768">
        <w:rPr>
          <w:rFonts w:ascii="Times New Roman" w:hAnsi="Times New Roman" w:cs="Times New Roman"/>
          <w:b/>
        </w:rPr>
        <w:t>an</w:t>
      </w:r>
      <w:r w:rsidRPr="00586768">
        <w:rPr>
          <w:rFonts w:ascii="Times New Roman" w:hAnsi="Times New Roman" w:cs="Times New Roman"/>
          <w:b/>
        </w:rPr>
        <w:t xml:space="preserve"> Relati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nship</w:t>
      </w:r>
    </w:p>
    <w:p w:rsidR="00FD57AD" w:rsidRPr="00586768" w:rsidRDefault="00F0231B" w:rsidP="00FD57A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Ad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lescence </w:t>
      </w:r>
      <w:r w:rsidR="00A70A54" w:rsidRPr="00586768">
        <w:rPr>
          <w:rFonts w:ascii="Times New Roman" w:hAnsi="Times New Roman" w:cs="Times New Roman"/>
        </w:rPr>
        <w:t>-</w:t>
      </w:r>
      <w:r w:rsidRPr="00586768">
        <w:rPr>
          <w:rFonts w:ascii="Times New Roman" w:hAnsi="Times New Roman" w:cs="Times New Roman"/>
        </w:rPr>
        <w:t xml:space="preserve"> </w:t>
      </w:r>
      <w:r w:rsidR="00951BED" w:rsidRPr="00586768">
        <w:rPr>
          <w:rFonts w:ascii="Times New Roman" w:hAnsi="Times New Roman" w:cs="Times New Roman"/>
        </w:rPr>
        <w:t>Physical Devel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pment- Puberty- Physical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951BED" w:rsidRPr="00586768">
        <w:rPr>
          <w:rFonts w:ascii="Times New Roman" w:hAnsi="Times New Roman" w:cs="Times New Roman"/>
        </w:rPr>
        <w:t xml:space="preserve"> Mental Health- C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gnitive Devel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pment</w:t>
      </w:r>
      <w:r w:rsidR="00E6788F" w:rsidRPr="00586768">
        <w:rPr>
          <w:rFonts w:ascii="Times New Roman" w:hAnsi="Times New Roman" w:cs="Times New Roman"/>
        </w:rPr>
        <w:t xml:space="preserve"> </w:t>
      </w:r>
      <w:r w:rsidR="00951BED" w:rsidRPr="00586768">
        <w:rPr>
          <w:rFonts w:ascii="Times New Roman" w:hAnsi="Times New Roman" w:cs="Times New Roman"/>
        </w:rPr>
        <w:t>- C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gnitive Maturati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n -</w:t>
      </w:r>
      <w:r w:rsidR="00E6788F" w:rsidRPr="00586768">
        <w:rPr>
          <w:rFonts w:ascii="Times New Roman" w:hAnsi="Times New Roman" w:cs="Times New Roman"/>
        </w:rPr>
        <w:t xml:space="preserve"> </w:t>
      </w:r>
      <w:r w:rsidR="00951BED" w:rsidRPr="00586768">
        <w:rPr>
          <w:rFonts w:ascii="Times New Roman" w:hAnsi="Times New Roman" w:cs="Times New Roman"/>
        </w:rPr>
        <w:t>Psych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s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cial Devel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pment -</w:t>
      </w:r>
      <w:r w:rsidR="00E6788F" w:rsidRPr="00586768">
        <w:rPr>
          <w:rFonts w:ascii="Times New Roman" w:hAnsi="Times New Roman" w:cs="Times New Roman"/>
        </w:rPr>
        <w:t xml:space="preserve"> </w:t>
      </w:r>
      <w:r w:rsidR="00951BED" w:rsidRPr="00586768">
        <w:rPr>
          <w:rFonts w:ascii="Times New Roman" w:hAnsi="Times New Roman" w:cs="Times New Roman"/>
        </w:rPr>
        <w:t>Search F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r Self Identity   -  Relati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nship With Family</w:t>
      </w:r>
      <w:r w:rsidR="00E6788F" w:rsidRPr="00586768">
        <w:rPr>
          <w:rFonts w:ascii="Times New Roman" w:hAnsi="Times New Roman" w:cs="Times New Roman"/>
        </w:rPr>
        <w:t xml:space="preserve"> </w:t>
      </w:r>
      <w:r w:rsidR="00951BED" w:rsidRPr="00586768">
        <w:rPr>
          <w:rFonts w:ascii="Times New Roman" w:hAnsi="Times New Roman" w:cs="Times New Roman"/>
        </w:rPr>
        <w:t>- Peer</w:t>
      </w:r>
      <w:r w:rsidR="00E6788F" w:rsidRPr="00586768">
        <w:rPr>
          <w:rFonts w:ascii="Times New Roman" w:hAnsi="Times New Roman" w:cs="Times New Roman"/>
        </w:rPr>
        <w:t xml:space="preserve"> </w:t>
      </w:r>
      <w:r w:rsidR="00951BED" w:rsidRPr="00586768">
        <w:rPr>
          <w:rFonts w:ascii="Times New Roman" w:hAnsi="Times New Roman" w:cs="Times New Roman"/>
        </w:rPr>
        <w:t xml:space="preserve">- Adult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951BED" w:rsidRPr="00586768">
        <w:rPr>
          <w:rFonts w:ascii="Times New Roman" w:hAnsi="Times New Roman" w:cs="Times New Roman"/>
        </w:rPr>
        <w:t xml:space="preserve"> S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ciety</w:t>
      </w:r>
      <w:r w:rsidRPr="00586768">
        <w:rPr>
          <w:rFonts w:ascii="Times New Roman" w:hAnsi="Times New Roman" w:cs="Times New Roman"/>
        </w:rPr>
        <w:t>.</w:t>
      </w:r>
    </w:p>
    <w:p w:rsidR="00FD57AD" w:rsidRPr="00586768" w:rsidRDefault="00FD57AD" w:rsidP="00FD57A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UNIT: III Pre</w:t>
      </w:r>
      <w:r w:rsidR="00A70A54" w:rsidRPr="00586768">
        <w:rPr>
          <w:rFonts w:ascii="Times New Roman" w:hAnsi="Times New Roman" w:cs="Times New Roman"/>
          <w:b/>
        </w:rPr>
        <w:t>-</w:t>
      </w:r>
      <w:r w:rsidRPr="00586768">
        <w:rPr>
          <w:rFonts w:ascii="Times New Roman" w:hAnsi="Times New Roman" w:cs="Times New Roman"/>
          <w:b/>
        </w:rPr>
        <w:t xml:space="preserve">Marital </w:t>
      </w:r>
      <w:r w:rsidR="00E8106E" w:rsidRPr="00586768">
        <w:rPr>
          <w:rFonts w:ascii="Times New Roman" w:hAnsi="Times New Roman" w:cs="Times New Roman"/>
          <w:b/>
        </w:rPr>
        <w:t>an</w:t>
      </w:r>
      <w:r w:rsidR="007C35CE" w:rsidRPr="00586768">
        <w:rPr>
          <w:rFonts w:ascii="Times New Roman" w:hAnsi="Times New Roman" w:cs="Times New Roman"/>
          <w:b/>
        </w:rPr>
        <w:t>d</w:t>
      </w:r>
      <w:r w:rsidRPr="00586768">
        <w:rPr>
          <w:rFonts w:ascii="Times New Roman" w:hAnsi="Times New Roman" w:cs="Times New Roman"/>
          <w:b/>
        </w:rPr>
        <w:t xml:space="preserve"> P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st Marital Educati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n</w:t>
      </w:r>
    </w:p>
    <w:p w:rsidR="00FD57AD" w:rsidRPr="00586768" w:rsidRDefault="00DE600D" w:rsidP="00FD57A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>Sc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pe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 xml:space="preserve"> 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bjectives </w:t>
      </w:r>
      <w:r w:rsidR="002F336F" w:rsidRPr="00586768">
        <w:rPr>
          <w:rFonts w:ascii="Times New Roman" w:hAnsi="Times New Roman" w:cs="Times New Roman"/>
        </w:rPr>
        <w:t>of</w:t>
      </w:r>
      <w:r w:rsidR="00951BED" w:rsidRPr="00586768">
        <w:rPr>
          <w:rFonts w:ascii="Times New Roman" w:hAnsi="Times New Roman" w:cs="Times New Roman"/>
        </w:rPr>
        <w:t xml:space="preserve"> Pre-Marital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951BED" w:rsidRPr="00586768">
        <w:rPr>
          <w:rFonts w:ascii="Times New Roman" w:hAnsi="Times New Roman" w:cs="Times New Roman"/>
        </w:rPr>
        <w:t xml:space="preserve"> P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st Marital Educati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n - Preparati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n </w:t>
      </w:r>
      <w:r w:rsidR="00E6788F" w:rsidRPr="00586768">
        <w:rPr>
          <w:rFonts w:ascii="Times New Roman" w:hAnsi="Times New Roman" w:cs="Times New Roman"/>
        </w:rPr>
        <w:t>for</w:t>
      </w:r>
      <w:r w:rsidR="00951BED" w:rsidRPr="00586768">
        <w:rPr>
          <w:rFonts w:ascii="Times New Roman" w:hAnsi="Times New Roman" w:cs="Times New Roman"/>
        </w:rPr>
        <w:t xml:space="preserve"> Pre-Marital C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unsel</w:t>
      </w:r>
      <w:r w:rsidR="007C35CE" w:rsidRPr="00586768">
        <w:rPr>
          <w:rFonts w:ascii="Times New Roman" w:hAnsi="Times New Roman" w:cs="Times New Roman"/>
        </w:rPr>
        <w:t>in</w:t>
      </w:r>
      <w:r w:rsidR="00951BED" w:rsidRPr="00586768">
        <w:rPr>
          <w:rFonts w:ascii="Times New Roman" w:hAnsi="Times New Roman" w:cs="Times New Roman"/>
        </w:rPr>
        <w:t>g - Relati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nship Skill Devel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pment- Pre-Marital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951BED" w:rsidRPr="00586768">
        <w:rPr>
          <w:rFonts w:ascii="Times New Roman" w:hAnsi="Times New Roman" w:cs="Times New Roman"/>
        </w:rPr>
        <w:t xml:space="preserve"> P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st Marital C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unsel</w:t>
      </w:r>
      <w:r w:rsidR="007C35CE" w:rsidRPr="00586768">
        <w:rPr>
          <w:rFonts w:ascii="Times New Roman" w:hAnsi="Times New Roman" w:cs="Times New Roman"/>
        </w:rPr>
        <w:t>in</w:t>
      </w:r>
      <w:r w:rsidR="00951BED" w:rsidRPr="00586768">
        <w:rPr>
          <w:rFonts w:ascii="Times New Roman" w:hAnsi="Times New Roman" w:cs="Times New Roman"/>
        </w:rPr>
        <w:t xml:space="preserve">g. </w:t>
      </w:r>
    </w:p>
    <w:p w:rsidR="00FD57AD" w:rsidRPr="00586768" w:rsidRDefault="00FD57AD" w:rsidP="00FD57A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UNIT: IV Sex Educati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n</w:t>
      </w:r>
    </w:p>
    <w:p w:rsidR="00FD57AD" w:rsidRPr="00586768" w:rsidRDefault="00E6788F" w:rsidP="00DE600D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</w:rPr>
        <w:t xml:space="preserve">Introduction </w:t>
      </w:r>
      <w:r w:rsidR="00A70A54" w:rsidRPr="00586768">
        <w:rPr>
          <w:rFonts w:ascii="Times New Roman" w:hAnsi="Times New Roman" w:cs="Times New Roman"/>
        </w:rPr>
        <w:t>-</w:t>
      </w:r>
      <w:r w:rsidR="00DE600D" w:rsidRPr="00586768">
        <w:rPr>
          <w:rFonts w:ascii="Times New Roman" w:hAnsi="Times New Roman" w:cs="Times New Roman"/>
        </w:rPr>
        <w:t xml:space="preserve"> </w:t>
      </w:r>
      <w:r w:rsidR="00951BED" w:rsidRPr="00586768">
        <w:rPr>
          <w:rFonts w:ascii="Times New Roman" w:hAnsi="Times New Roman" w:cs="Times New Roman"/>
        </w:rPr>
        <w:t xml:space="preserve">Need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951BED" w:rsidRPr="00586768">
        <w:rPr>
          <w:rFonts w:ascii="Times New Roman" w:hAnsi="Times New Roman" w:cs="Times New Roman"/>
        </w:rPr>
        <w:t xml:space="preserve"> Imp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rt</w:t>
      </w:r>
      <w:r w:rsidR="00E8106E" w:rsidRPr="00586768">
        <w:rPr>
          <w:rFonts w:ascii="Times New Roman" w:hAnsi="Times New Roman" w:cs="Times New Roman"/>
        </w:rPr>
        <w:t>an</w:t>
      </w:r>
      <w:r w:rsidR="00951BED" w:rsidRPr="00586768">
        <w:rPr>
          <w:rFonts w:ascii="Times New Roman" w:hAnsi="Times New Roman" w:cs="Times New Roman"/>
        </w:rPr>
        <w:t xml:space="preserve">ce </w:t>
      </w:r>
      <w:r w:rsidR="002F336F" w:rsidRPr="00586768">
        <w:rPr>
          <w:rFonts w:ascii="Times New Roman" w:hAnsi="Times New Roman" w:cs="Times New Roman"/>
        </w:rPr>
        <w:t>of</w:t>
      </w:r>
      <w:r w:rsidR="00951BED" w:rsidRPr="00586768">
        <w:rPr>
          <w:rFonts w:ascii="Times New Roman" w:hAnsi="Times New Roman" w:cs="Times New Roman"/>
        </w:rPr>
        <w:t xml:space="preserve"> Sex Educati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n - Child Abuse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951BED" w:rsidRPr="00586768">
        <w:rPr>
          <w:rFonts w:ascii="Times New Roman" w:hAnsi="Times New Roman" w:cs="Times New Roman"/>
        </w:rPr>
        <w:t xml:space="preserve"> Sex Educati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n - Sex Educati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n </w:t>
      </w:r>
      <w:r w:rsidR="005343F1" w:rsidRPr="00586768">
        <w:rPr>
          <w:rFonts w:ascii="Times New Roman" w:hAnsi="Times New Roman" w:cs="Times New Roman"/>
        </w:rPr>
        <w:t>f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r W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men - R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le </w:t>
      </w:r>
      <w:r w:rsidR="002F336F" w:rsidRPr="00586768">
        <w:rPr>
          <w:rFonts w:ascii="Times New Roman" w:hAnsi="Times New Roman" w:cs="Times New Roman"/>
        </w:rPr>
        <w:t>of</w:t>
      </w:r>
      <w:r w:rsidR="00951BED" w:rsidRPr="00586768">
        <w:rPr>
          <w:rFonts w:ascii="Times New Roman" w:hAnsi="Times New Roman" w:cs="Times New Roman"/>
        </w:rPr>
        <w:t xml:space="preserve"> </w:t>
      </w:r>
      <w:r w:rsidRPr="00586768">
        <w:rPr>
          <w:rFonts w:ascii="Times New Roman" w:hAnsi="Times New Roman" w:cs="Times New Roman"/>
        </w:rPr>
        <w:t>Indian</w:t>
      </w:r>
      <w:r w:rsidR="00951BED" w:rsidRPr="00586768">
        <w:rPr>
          <w:rFonts w:ascii="Times New Roman" w:hAnsi="Times New Roman" w:cs="Times New Roman"/>
        </w:rPr>
        <w:t xml:space="preserve"> G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vernment </w:t>
      </w:r>
      <w:r w:rsidR="002F336F" w:rsidRPr="00586768">
        <w:rPr>
          <w:rFonts w:ascii="Times New Roman" w:hAnsi="Times New Roman" w:cs="Times New Roman"/>
        </w:rPr>
        <w:t>in</w:t>
      </w:r>
      <w:r w:rsidR="00951BED" w:rsidRPr="00586768">
        <w:rPr>
          <w:rFonts w:ascii="Times New Roman" w:hAnsi="Times New Roman" w:cs="Times New Roman"/>
        </w:rPr>
        <w:t xml:space="preserve"> Sex Educati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n- Debates </w:t>
      </w:r>
      <w:r w:rsidR="005343F1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n Sex Educati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n </w:t>
      </w:r>
      <w:r w:rsidR="002F336F" w:rsidRPr="00586768">
        <w:rPr>
          <w:rFonts w:ascii="Times New Roman" w:hAnsi="Times New Roman" w:cs="Times New Roman"/>
        </w:rPr>
        <w:t>in</w:t>
      </w:r>
      <w:r w:rsidR="00951BED" w:rsidRPr="00586768">
        <w:rPr>
          <w:rFonts w:ascii="Times New Roman" w:hAnsi="Times New Roman" w:cs="Times New Roman"/>
        </w:rPr>
        <w:t xml:space="preserve"> </w:t>
      </w:r>
      <w:r w:rsidRPr="00586768">
        <w:rPr>
          <w:rFonts w:ascii="Times New Roman" w:hAnsi="Times New Roman" w:cs="Times New Roman"/>
        </w:rPr>
        <w:t>India</w:t>
      </w:r>
      <w:r w:rsidR="00951BED" w:rsidRPr="00586768">
        <w:rPr>
          <w:rFonts w:ascii="Times New Roman" w:hAnsi="Times New Roman" w:cs="Times New Roman"/>
        </w:rPr>
        <w:t xml:space="preserve"> - Sex Educati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n </w:t>
      </w:r>
      <w:r w:rsidR="002F336F" w:rsidRPr="00586768">
        <w:rPr>
          <w:rFonts w:ascii="Times New Roman" w:hAnsi="Times New Roman" w:cs="Times New Roman"/>
        </w:rPr>
        <w:t>the</w:t>
      </w:r>
      <w:r w:rsidR="00951BED" w:rsidRPr="00586768">
        <w:rPr>
          <w:rFonts w:ascii="Times New Roman" w:hAnsi="Times New Roman" w:cs="Times New Roman"/>
        </w:rPr>
        <w:t xml:space="preserve"> Need </w:t>
      </w:r>
      <w:r w:rsidR="002F336F" w:rsidRPr="00586768">
        <w:rPr>
          <w:rFonts w:ascii="Times New Roman" w:hAnsi="Times New Roman" w:cs="Times New Roman"/>
        </w:rPr>
        <w:t>of</w:t>
      </w:r>
      <w:r w:rsidR="00951BED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951BED" w:rsidRPr="00586768">
        <w:rPr>
          <w:rFonts w:ascii="Times New Roman" w:hAnsi="Times New Roman" w:cs="Times New Roman"/>
        </w:rPr>
        <w:t xml:space="preserve"> </w:t>
      </w:r>
      <w:r w:rsidR="005343F1" w:rsidRPr="00586768">
        <w:rPr>
          <w:rFonts w:ascii="Times New Roman" w:hAnsi="Times New Roman" w:cs="Times New Roman"/>
        </w:rPr>
        <w:t xml:space="preserve">hour high time </w:t>
      </w:r>
      <w:r w:rsidR="002F336F" w:rsidRPr="00586768">
        <w:rPr>
          <w:rFonts w:ascii="Times New Roman" w:hAnsi="Times New Roman" w:cs="Times New Roman"/>
        </w:rPr>
        <w:t>to</w:t>
      </w:r>
      <w:r w:rsidR="00951BED" w:rsidRPr="00586768">
        <w:rPr>
          <w:rFonts w:ascii="Times New Roman" w:hAnsi="Times New Roman" w:cs="Times New Roman"/>
        </w:rPr>
        <w:t xml:space="preserve"> </w:t>
      </w:r>
      <w:r w:rsidR="005343F1" w:rsidRPr="00586768">
        <w:rPr>
          <w:rFonts w:ascii="Times New Roman" w:hAnsi="Times New Roman" w:cs="Times New Roman"/>
        </w:rPr>
        <w:t>b</w:t>
      </w:r>
      <w:r w:rsidR="00951BED" w:rsidRPr="00586768">
        <w:rPr>
          <w:rFonts w:ascii="Times New Roman" w:hAnsi="Times New Roman" w:cs="Times New Roman"/>
        </w:rPr>
        <w:t xml:space="preserve">e </w:t>
      </w:r>
      <w:r w:rsidR="005343F1" w:rsidRPr="00586768">
        <w:rPr>
          <w:rFonts w:ascii="Times New Roman" w:hAnsi="Times New Roman" w:cs="Times New Roman"/>
        </w:rPr>
        <w:t>open</w:t>
      </w:r>
      <w:r w:rsidR="00951BED" w:rsidRPr="00586768">
        <w:rPr>
          <w:rFonts w:ascii="Times New Roman" w:hAnsi="Times New Roman" w:cs="Times New Roman"/>
        </w:rPr>
        <w:t>.</w:t>
      </w:r>
    </w:p>
    <w:p w:rsidR="00FD57AD" w:rsidRPr="00586768" w:rsidRDefault="00FD57AD" w:rsidP="00FD57AD">
      <w:pPr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UNIT: V Hum</w:t>
      </w:r>
      <w:r w:rsidR="00E8106E" w:rsidRPr="00586768">
        <w:rPr>
          <w:rFonts w:ascii="Times New Roman" w:hAnsi="Times New Roman" w:cs="Times New Roman"/>
          <w:b/>
        </w:rPr>
        <w:t>an</w:t>
      </w:r>
      <w:r w:rsidRPr="00586768">
        <w:rPr>
          <w:rFonts w:ascii="Times New Roman" w:hAnsi="Times New Roman" w:cs="Times New Roman"/>
          <w:b/>
        </w:rPr>
        <w:t xml:space="preserve"> </w:t>
      </w:r>
      <w:proofErr w:type="spellStart"/>
      <w:r w:rsidRPr="00586768">
        <w:rPr>
          <w:rFonts w:ascii="Times New Roman" w:hAnsi="Times New Roman" w:cs="Times New Roman"/>
          <w:b/>
        </w:rPr>
        <w:t>Immun</w:t>
      </w:r>
      <w:r w:rsidR="00237E80" w:rsidRPr="00586768">
        <w:rPr>
          <w:rFonts w:ascii="Times New Roman" w:hAnsi="Times New Roman" w:cs="Times New Roman"/>
          <w:b/>
        </w:rPr>
        <w:t>o</w:t>
      </w:r>
      <w:proofErr w:type="spellEnd"/>
      <w:r w:rsidRPr="00586768">
        <w:rPr>
          <w:rFonts w:ascii="Times New Roman" w:hAnsi="Times New Roman" w:cs="Times New Roman"/>
          <w:b/>
        </w:rPr>
        <w:t xml:space="preserve"> Virus </w:t>
      </w:r>
      <w:r w:rsidR="00A70A54" w:rsidRPr="00586768">
        <w:rPr>
          <w:rFonts w:ascii="Times New Roman" w:hAnsi="Times New Roman" w:cs="Times New Roman"/>
          <w:b/>
        </w:rPr>
        <w:t>-</w:t>
      </w:r>
      <w:r w:rsidRPr="00586768">
        <w:rPr>
          <w:rFonts w:ascii="Times New Roman" w:hAnsi="Times New Roman" w:cs="Times New Roman"/>
          <w:b/>
        </w:rPr>
        <w:t xml:space="preserve">HIV </w:t>
      </w:r>
      <w:r w:rsidR="00A70A54" w:rsidRPr="00586768">
        <w:rPr>
          <w:rFonts w:ascii="Times New Roman" w:hAnsi="Times New Roman" w:cs="Times New Roman"/>
          <w:b/>
        </w:rPr>
        <w:t>-</w:t>
      </w:r>
      <w:r w:rsidRPr="00586768">
        <w:rPr>
          <w:rFonts w:ascii="Times New Roman" w:hAnsi="Times New Roman" w:cs="Times New Roman"/>
          <w:b/>
        </w:rPr>
        <w:t xml:space="preserve"> Educati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n</w:t>
      </w:r>
    </w:p>
    <w:p w:rsidR="00FD57AD" w:rsidRPr="00586768" w:rsidRDefault="00E6788F" w:rsidP="00FD57A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Introduction </w:t>
      </w:r>
      <w:r w:rsidR="00A70A54" w:rsidRPr="00586768">
        <w:rPr>
          <w:rFonts w:ascii="Times New Roman" w:hAnsi="Times New Roman" w:cs="Times New Roman"/>
        </w:rPr>
        <w:t>-</w:t>
      </w:r>
      <w:r w:rsidR="00DE600D" w:rsidRPr="00586768">
        <w:rPr>
          <w:rFonts w:ascii="Times New Roman" w:hAnsi="Times New Roman" w:cs="Times New Roman"/>
        </w:rPr>
        <w:t xml:space="preserve">HIV </w:t>
      </w:r>
      <w:r w:rsidR="00951BED" w:rsidRPr="00586768">
        <w:rPr>
          <w:rFonts w:ascii="Times New Roman" w:hAnsi="Times New Roman" w:cs="Times New Roman"/>
        </w:rPr>
        <w:t>Educati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n </w:t>
      </w:r>
      <w:r w:rsidR="005E0805" w:rsidRPr="00586768">
        <w:rPr>
          <w:rFonts w:ascii="Times New Roman" w:hAnsi="Times New Roman" w:cs="Times New Roman"/>
        </w:rPr>
        <w:t>f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r Y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ung Generati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n </w:t>
      </w:r>
      <w:r w:rsidR="00DE600D" w:rsidRPr="00586768">
        <w:rPr>
          <w:rFonts w:ascii="Times New Roman" w:hAnsi="Times New Roman" w:cs="Times New Roman"/>
        </w:rPr>
        <w:t>(NAC</w:t>
      </w:r>
      <w:r w:rsidR="00237E80" w:rsidRPr="00586768">
        <w:rPr>
          <w:rFonts w:ascii="Times New Roman" w:hAnsi="Times New Roman" w:cs="Times New Roman"/>
        </w:rPr>
        <w:t>O</w:t>
      </w:r>
      <w:r w:rsidR="00DE600D" w:rsidRPr="00586768">
        <w:rPr>
          <w:rFonts w:ascii="Times New Roman" w:hAnsi="Times New Roman" w:cs="Times New Roman"/>
        </w:rPr>
        <w:t xml:space="preserve">) </w:t>
      </w:r>
      <w:r w:rsidR="00A70A54" w:rsidRPr="00586768">
        <w:rPr>
          <w:rFonts w:ascii="Times New Roman" w:hAnsi="Times New Roman" w:cs="Times New Roman"/>
        </w:rPr>
        <w:t>-</w:t>
      </w:r>
      <w:r w:rsidR="00DE600D" w:rsidRPr="00586768">
        <w:rPr>
          <w:rFonts w:ascii="Times New Roman" w:hAnsi="Times New Roman" w:cs="Times New Roman"/>
        </w:rPr>
        <w:t xml:space="preserve"> </w:t>
      </w:r>
      <w:r w:rsidR="00951BED" w:rsidRPr="00586768">
        <w:rPr>
          <w:rFonts w:ascii="Times New Roman" w:hAnsi="Times New Roman" w:cs="Times New Roman"/>
        </w:rPr>
        <w:t>P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licy Frame W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rk </w:t>
      </w:r>
      <w:r w:rsidR="00DE600D" w:rsidRPr="00586768">
        <w:rPr>
          <w:rFonts w:ascii="Times New Roman" w:hAnsi="Times New Roman" w:cs="Times New Roman"/>
        </w:rPr>
        <w:t>f</w:t>
      </w:r>
      <w:r w:rsidR="00237E80" w:rsidRPr="00586768">
        <w:rPr>
          <w:rFonts w:ascii="Times New Roman" w:hAnsi="Times New Roman" w:cs="Times New Roman"/>
        </w:rPr>
        <w:t>o</w:t>
      </w:r>
      <w:r w:rsidR="00DE600D" w:rsidRPr="00586768">
        <w:rPr>
          <w:rFonts w:ascii="Times New Roman" w:hAnsi="Times New Roman" w:cs="Times New Roman"/>
        </w:rPr>
        <w:t xml:space="preserve">r HIV </w:t>
      </w:r>
      <w:r w:rsidR="00951BED" w:rsidRPr="00586768">
        <w:rPr>
          <w:rFonts w:ascii="Times New Roman" w:hAnsi="Times New Roman" w:cs="Times New Roman"/>
        </w:rPr>
        <w:t>Educati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n </w:t>
      </w:r>
      <w:r w:rsidR="00A70A54" w:rsidRPr="00586768">
        <w:rPr>
          <w:rFonts w:ascii="Times New Roman" w:hAnsi="Times New Roman" w:cs="Times New Roman"/>
        </w:rPr>
        <w:t>-</w:t>
      </w:r>
      <w:r w:rsidR="00DE600D" w:rsidRPr="00586768">
        <w:rPr>
          <w:rFonts w:ascii="Times New Roman" w:hAnsi="Times New Roman" w:cs="Times New Roman"/>
        </w:rPr>
        <w:t xml:space="preserve"> </w:t>
      </w:r>
      <w:r w:rsidR="00951BED" w:rsidRPr="00586768">
        <w:rPr>
          <w:rFonts w:ascii="Times New Roman" w:hAnsi="Times New Roman" w:cs="Times New Roman"/>
        </w:rPr>
        <w:t>C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unsel</w:t>
      </w:r>
      <w:r w:rsidR="007C35CE" w:rsidRPr="00586768">
        <w:rPr>
          <w:rFonts w:ascii="Times New Roman" w:hAnsi="Times New Roman" w:cs="Times New Roman"/>
        </w:rPr>
        <w:t>in</w:t>
      </w:r>
      <w:r w:rsidR="00951BED" w:rsidRPr="00586768">
        <w:rPr>
          <w:rFonts w:ascii="Times New Roman" w:hAnsi="Times New Roman" w:cs="Times New Roman"/>
        </w:rPr>
        <w:t xml:space="preserve">g </w:t>
      </w:r>
      <w:r w:rsidR="00A70A54" w:rsidRPr="00586768">
        <w:rPr>
          <w:rFonts w:ascii="Times New Roman" w:hAnsi="Times New Roman" w:cs="Times New Roman"/>
        </w:rPr>
        <w:t>-</w:t>
      </w:r>
      <w:r w:rsidR="00951BED" w:rsidRPr="00586768">
        <w:rPr>
          <w:rFonts w:ascii="Times New Roman" w:hAnsi="Times New Roman" w:cs="Times New Roman"/>
        </w:rPr>
        <w:t>Behavi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ral Ch</w:t>
      </w:r>
      <w:r w:rsidR="00E8106E" w:rsidRPr="00586768">
        <w:rPr>
          <w:rFonts w:ascii="Times New Roman" w:hAnsi="Times New Roman" w:cs="Times New Roman"/>
        </w:rPr>
        <w:t>an</w:t>
      </w:r>
      <w:r w:rsidR="00951BED" w:rsidRPr="00586768">
        <w:rPr>
          <w:rFonts w:ascii="Times New Roman" w:hAnsi="Times New Roman" w:cs="Times New Roman"/>
        </w:rPr>
        <w:t xml:space="preserve">ge </w:t>
      </w:r>
      <w:r w:rsidR="00A70A54" w:rsidRPr="00586768">
        <w:rPr>
          <w:rFonts w:ascii="Times New Roman" w:hAnsi="Times New Roman" w:cs="Times New Roman"/>
        </w:rPr>
        <w:t>-</w:t>
      </w:r>
      <w:r w:rsidR="00951BED" w:rsidRPr="00586768">
        <w:rPr>
          <w:rFonts w:ascii="Times New Roman" w:hAnsi="Times New Roman" w:cs="Times New Roman"/>
        </w:rPr>
        <w:t>C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unsel</w:t>
      </w:r>
      <w:r w:rsidR="007C35CE" w:rsidRPr="00586768">
        <w:rPr>
          <w:rFonts w:ascii="Times New Roman" w:hAnsi="Times New Roman" w:cs="Times New Roman"/>
        </w:rPr>
        <w:t>in</w:t>
      </w:r>
      <w:r w:rsidR="00951BED" w:rsidRPr="00586768">
        <w:rPr>
          <w:rFonts w:ascii="Times New Roman" w:hAnsi="Times New Roman" w:cs="Times New Roman"/>
        </w:rPr>
        <w:t xml:space="preserve">g </w:t>
      </w:r>
      <w:r w:rsidR="00DE600D" w:rsidRPr="00586768">
        <w:rPr>
          <w:rFonts w:ascii="Times New Roman" w:hAnsi="Times New Roman" w:cs="Times New Roman"/>
        </w:rPr>
        <w:t>f</w:t>
      </w:r>
      <w:r w:rsidR="00237E80" w:rsidRPr="00586768">
        <w:rPr>
          <w:rFonts w:ascii="Times New Roman" w:hAnsi="Times New Roman" w:cs="Times New Roman"/>
        </w:rPr>
        <w:t>o</w:t>
      </w:r>
      <w:r w:rsidR="00DE600D" w:rsidRPr="00586768">
        <w:rPr>
          <w:rFonts w:ascii="Times New Roman" w:hAnsi="Times New Roman" w:cs="Times New Roman"/>
        </w:rPr>
        <w:t xml:space="preserve">r </w:t>
      </w:r>
      <w:r w:rsidR="00951BED" w:rsidRPr="00586768">
        <w:rPr>
          <w:rFonts w:ascii="Times New Roman" w:hAnsi="Times New Roman" w:cs="Times New Roman"/>
        </w:rPr>
        <w:t>Children</w:t>
      </w:r>
      <w:r w:rsidR="00DE600D" w:rsidRPr="00586768">
        <w:rPr>
          <w:rFonts w:ascii="Times New Roman" w:hAnsi="Times New Roman" w:cs="Times New Roman"/>
        </w:rPr>
        <w:t xml:space="preserve">, </w:t>
      </w:r>
      <w:r w:rsidR="00951BED" w:rsidRPr="00586768">
        <w:rPr>
          <w:rFonts w:ascii="Times New Roman" w:hAnsi="Times New Roman" w:cs="Times New Roman"/>
        </w:rPr>
        <w:t>C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unsel</w:t>
      </w:r>
      <w:r w:rsidR="007C35CE" w:rsidRPr="00586768">
        <w:rPr>
          <w:rFonts w:ascii="Times New Roman" w:hAnsi="Times New Roman" w:cs="Times New Roman"/>
        </w:rPr>
        <w:t>in</w:t>
      </w:r>
      <w:r w:rsidR="00951BED" w:rsidRPr="00586768">
        <w:rPr>
          <w:rFonts w:ascii="Times New Roman" w:hAnsi="Times New Roman" w:cs="Times New Roman"/>
        </w:rPr>
        <w:t xml:space="preserve">g </w:t>
      </w:r>
      <w:r w:rsidR="00DE600D" w:rsidRPr="00586768">
        <w:rPr>
          <w:rFonts w:ascii="Times New Roman" w:hAnsi="Times New Roman" w:cs="Times New Roman"/>
        </w:rPr>
        <w:t>f</w:t>
      </w:r>
      <w:r w:rsidR="00237E80" w:rsidRPr="00586768">
        <w:rPr>
          <w:rFonts w:ascii="Times New Roman" w:hAnsi="Times New Roman" w:cs="Times New Roman"/>
        </w:rPr>
        <w:t>o</w:t>
      </w:r>
      <w:r w:rsidR="00DE600D" w:rsidRPr="00586768">
        <w:rPr>
          <w:rFonts w:ascii="Times New Roman" w:hAnsi="Times New Roman" w:cs="Times New Roman"/>
        </w:rPr>
        <w:t xml:space="preserve">r </w:t>
      </w:r>
      <w:r w:rsidR="00951BED" w:rsidRPr="00586768">
        <w:rPr>
          <w:rFonts w:ascii="Times New Roman" w:hAnsi="Times New Roman" w:cs="Times New Roman"/>
        </w:rPr>
        <w:t>Pregn</w:t>
      </w:r>
      <w:r w:rsidR="00E8106E" w:rsidRPr="00586768">
        <w:rPr>
          <w:rFonts w:ascii="Times New Roman" w:hAnsi="Times New Roman" w:cs="Times New Roman"/>
        </w:rPr>
        <w:t>an</w:t>
      </w:r>
      <w:r w:rsidR="00951BED" w:rsidRPr="00586768">
        <w:rPr>
          <w:rFonts w:ascii="Times New Roman" w:hAnsi="Times New Roman" w:cs="Times New Roman"/>
        </w:rPr>
        <w:t>t W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men </w:t>
      </w:r>
      <w:r w:rsidR="00A70A54" w:rsidRPr="00586768">
        <w:rPr>
          <w:rFonts w:ascii="Times New Roman" w:hAnsi="Times New Roman" w:cs="Times New Roman"/>
        </w:rPr>
        <w:t>-</w:t>
      </w:r>
      <w:r w:rsidR="00DE600D" w:rsidRPr="00586768">
        <w:rPr>
          <w:rFonts w:ascii="Times New Roman" w:hAnsi="Times New Roman" w:cs="Times New Roman"/>
        </w:rPr>
        <w:t xml:space="preserve"> </w:t>
      </w:r>
      <w:r w:rsidR="00951BED" w:rsidRPr="00586768">
        <w:rPr>
          <w:rFonts w:ascii="Times New Roman" w:hAnsi="Times New Roman" w:cs="Times New Roman"/>
        </w:rPr>
        <w:t>C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uple C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unsel</w:t>
      </w:r>
      <w:r w:rsidR="007C35CE" w:rsidRPr="00586768">
        <w:rPr>
          <w:rFonts w:ascii="Times New Roman" w:hAnsi="Times New Roman" w:cs="Times New Roman"/>
        </w:rPr>
        <w:t>in</w:t>
      </w:r>
      <w:r w:rsidR="00951BED" w:rsidRPr="00586768">
        <w:rPr>
          <w:rFonts w:ascii="Times New Roman" w:hAnsi="Times New Roman" w:cs="Times New Roman"/>
        </w:rPr>
        <w:t>g</w:t>
      </w:r>
      <w:r w:rsidR="00DE600D" w:rsidRPr="00586768">
        <w:rPr>
          <w:rFonts w:ascii="Times New Roman" w:hAnsi="Times New Roman" w:cs="Times New Roman"/>
        </w:rPr>
        <w:t xml:space="preserve">.  </w:t>
      </w:r>
      <w:proofErr w:type="gramStart"/>
      <w:r w:rsidR="00DE600D" w:rsidRPr="00586768">
        <w:rPr>
          <w:rFonts w:ascii="Times New Roman" w:hAnsi="Times New Roman" w:cs="Times New Roman"/>
        </w:rPr>
        <w:t xml:space="preserve">Awareness </w:t>
      </w:r>
      <w:r w:rsidR="002F336F" w:rsidRPr="00586768">
        <w:rPr>
          <w:rFonts w:ascii="Times New Roman" w:hAnsi="Times New Roman" w:cs="Times New Roman"/>
        </w:rPr>
        <w:t>of</w:t>
      </w:r>
      <w:r w:rsidR="00DE600D" w:rsidRPr="00586768">
        <w:rPr>
          <w:rFonts w:ascii="Times New Roman" w:hAnsi="Times New Roman" w:cs="Times New Roman"/>
        </w:rPr>
        <w:t xml:space="preserve"> HIV </w:t>
      </w:r>
      <w:r w:rsidR="00A70A54" w:rsidRPr="00586768">
        <w:rPr>
          <w:rFonts w:ascii="Times New Roman" w:hAnsi="Times New Roman" w:cs="Times New Roman"/>
        </w:rPr>
        <w:t>-</w:t>
      </w:r>
      <w:r w:rsidR="00DE600D" w:rsidRPr="00586768">
        <w:rPr>
          <w:rFonts w:ascii="Times New Roman" w:hAnsi="Times New Roman" w:cs="Times New Roman"/>
        </w:rPr>
        <w:t xml:space="preserve"> </w:t>
      </w:r>
      <w:r w:rsidR="00951BED" w:rsidRPr="00586768">
        <w:rPr>
          <w:rFonts w:ascii="Times New Roman" w:hAnsi="Times New Roman" w:cs="Times New Roman"/>
        </w:rPr>
        <w:t>Imp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rt</w:t>
      </w:r>
      <w:r w:rsidR="00E8106E" w:rsidRPr="00586768">
        <w:rPr>
          <w:rFonts w:ascii="Times New Roman" w:hAnsi="Times New Roman" w:cs="Times New Roman"/>
        </w:rPr>
        <w:t>an</w:t>
      </w:r>
      <w:r w:rsidR="00951BED" w:rsidRPr="00586768">
        <w:rPr>
          <w:rFonts w:ascii="Times New Roman" w:hAnsi="Times New Roman" w:cs="Times New Roman"/>
        </w:rPr>
        <w:t xml:space="preserve">ce </w:t>
      </w:r>
      <w:r w:rsidR="002F336F" w:rsidRPr="00586768">
        <w:rPr>
          <w:rFonts w:ascii="Times New Roman" w:hAnsi="Times New Roman" w:cs="Times New Roman"/>
        </w:rPr>
        <w:t>of</w:t>
      </w:r>
      <w:r w:rsidR="00DE600D" w:rsidRPr="00586768">
        <w:rPr>
          <w:rFonts w:ascii="Times New Roman" w:hAnsi="Times New Roman" w:cs="Times New Roman"/>
        </w:rPr>
        <w:t xml:space="preserve"> HIV </w:t>
      </w:r>
      <w:r w:rsidR="00951BED" w:rsidRPr="00586768">
        <w:rPr>
          <w:rFonts w:ascii="Times New Roman" w:hAnsi="Times New Roman" w:cs="Times New Roman"/>
        </w:rPr>
        <w:t>C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unsel</w:t>
      </w:r>
      <w:r w:rsidR="007C35CE" w:rsidRPr="00586768">
        <w:rPr>
          <w:rFonts w:ascii="Times New Roman" w:hAnsi="Times New Roman" w:cs="Times New Roman"/>
        </w:rPr>
        <w:t>in</w:t>
      </w:r>
      <w:r w:rsidR="00951BED" w:rsidRPr="00586768">
        <w:rPr>
          <w:rFonts w:ascii="Times New Roman" w:hAnsi="Times New Roman" w:cs="Times New Roman"/>
        </w:rPr>
        <w:t xml:space="preserve">g </w:t>
      </w:r>
      <w:r w:rsidR="00A70A54" w:rsidRPr="00586768">
        <w:rPr>
          <w:rFonts w:ascii="Times New Roman" w:hAnsi="Times New Roman" w:cs="Times New Roman"/>
        </w:rPr>
        <w:t>-</w:t>
      </w:r>
      <w:r w:rsidR="00951BED" w:rsidRPr="00586768">
        <w:rPr>
          <w:rFonts w:ascii="Times New Roman" w:hAnsi="Times New Roman" w:cs="Times New Roman"/>
        </w:rPr>
        <w:t>Survival Guid</w:t>
      </w:r>
      <w:r w:rsidR="00E8106E" w:rsidRPr="00586768">
        <w:rPr>
          <w:rFonts w:ascii="Times New Roman" w:hAnsi="Times New Roman" w:cs="Times New Roman"/>
        </w:rPr>
        <w:t>an</w:t>
      </w:r>
      <w:r w:rsidR="00951BED" w:rsidRPr="00586768">
        <w:rPr>
          <w:rFonts w:ascii="Times New Roman" w:hAnsi="Times New Roman" w:cs="Times New Roman"/>
        </w:rPr>
        <w:t xml:space="preserve">ce </w:t>
      </w:r>
      <w:r w:rsidR="00DE600D" w:rsidRPr="00586768">
        <w:rPr>
          <w:rFonts w:ascii="Times New Roman" w:hAnsi="Times New Roman" w:cs="Times New Roman"/>
        </w:rPr>
        <w:t>f</w:t>
      </w:r>
      <w:r w:rsidR="00237E80" w:rsidRPr="00586768">
        <w:rPr>
          <w:rFonts w:ascii="Times New Roman" w:hAnsi="Times New Roman" w:cs="Times New Roman"/>
        </w:rPr>
        <w:t>o</w:t>
      </w:r>
      <w:r w:rsidR="00DE600D" w:rsidRPr="00586768">
        <w:rPr>
          <w:rFonts w:ascii="Times New Roman" w:hAnsi="Times New Roman" w:cs="Times New Roman"/>
        </w:rPr>
        <w:t xml:space="preserve">r HIV </w:t>
      </w:r>
      <w:r w:rsidR="00951BED" w:rsidRPr="00586768">
        <w:rPr>
          <w:rFonts w:ascii="Times New Roman" w:hAnsi="Times New Roman" w:cs="Times New Roman"/>
        </w:rPr>
        <w:t xml:space="preserve">Patients </w:t>
      </w:r>
      <w:r w:rsidR="00A70A54" w:rsidRPr="00586768">
        <w:rPr>
          <w:rFonts w:ascii="Times New Roman" w:hAnsi="Times New Roman" w:cs="Times New Roman"/>
        </w:rPr>
        <w:t>-</w:t>
      </w:r>
      <w:r w:rsidR="00951BED" w:rsidRPr="00586768">
        <w:rPr>
          <w:rFonts w:ascii="Times New Roman" w:hAnsi="Times New Roman" w:cs="Times New Roman"/>
        </w:rPr>
        <w:t xml:space="preserve">Treatment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DE600D" w:rsidRPr="00586768">
        <w:rPr>
          <w:rFonts w:ascii="Times New Roman" w:hAnsi="Times New Roman" w:cs="Times New Roman"/>
        </w:rPr>
        <w:t xml:space="preserve"> </w:t>
      </w:r>
      <w:r w:rsidR="00951BED" w:rsidRPr="00586768">
        <w:rPr>
          <w:rFonts w:ascii="Times New Roman" w:hAnsi="Times New Roman" w:cs="Times New Roman"/>
        </w:rPr>
        <w:t>Medic</w:t>
      </w:r>
      <w:r w:rsidR="007C35CE" w:rsidRPr="00586768">
        <w:rPr>
          <w:rFonts w:ascii="Times New Roman" w:hAnsi="Times New Roman" w:cs="Times New Roman"/>
        </w:rPr>
        <w:t>in</w:t>
      </w:r>
      <w:r w:rsidR="00951BED" w:rsidRPr="00586768">
        <w:rPr>
          <w:rFonts w:ascii="Times New Roman" w:hAnsi="Times New Roman" w:cs="Times New Roman"/>
        </w:rPr>
        <w:t>e</w:t>
      </w:r>
      <w:r w:rsidR="00A70A54" w:rsidRPr="00586768">
        <w:rPr>
          <w:rFonts w:ascii="Times New Roman" w:hAnsi="Times New Roman" w:cs="Times New Roman"/>
        </w:rPr>
        <w:t>-</w:t>
      </w:r>
      <w:r w:rsidR="00DE600D" w:rsidRPr="00586768">
        <w:rPr>
          <w:rFonts w:ascii="Times New Roman" w:hAnsi="Times New Roman" w:cs="Times New Roman"/>
        </w:rPr>
        <w:t xml:space="preserve"> </w:t>
      </w:r>
      <w:r w:rsidR="00951BED" w:rsidRPr="00586768">
        <w:rPr>
          <w:rFonts w:ascii="Times New Roman" w:hAnsi="Times New Roman" w:cs="Times New Roman"/>
        </w:rPr>
        <w:t>Nutriti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n </w:t>
      </w:r>
      <w:r w:rsidR="00A70A54" w:rsidRPr="00586768">
        <w:rPr>
          <w:rFonts w:ascii="Times New Roman" w:hAnsi="Times New Roman" w:cs="Times New Roman"/>
        </w:rPr>
        <w:t>-</w:t>
      </w:r>
      <w:r w:rsidR="00951BED" w:rsidRPr="00586768">
        <w:rPr>
          <w:rFonts w:ascii="Times New Roman" w:hAnsi="Times New Roman" w:cs="Times New Roman"/>
        </w:rPr>
        <w:t>M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ni</w:t>
      </w:r>
      <w:r w:rsidR="007C35CE" w:rsidRPr="00586768">
        <w:rPr>
          <w:rFonts w:ascii="Times New Roman" w:hAnsi="Times New Roman" w:cs="Times New Roman"/>
        </w:rPr>
        <w:t>t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r</w:t>
      </w:r>
      <w:r w:rsidR="007C35CE" w:rsidRPr="00586768">
        <w:rPr>
          <w:rFonts w:ascii="Times New Roman" w:hAnsi="Times New Roman" w:cs="Times New Roman"/>
        </w:rPr>
        <w:t>in</w:t>
      </w:r>
      <w:r w:rsidR="00951BED" w:rsidRPr="00586768">
        <w:rPr>
          <w:rFonts w:ascii="Times New Roman" w:hAnsi="Times New Roman" w:cs="Times New Roman"/>
        </w:rPr>
        <w:t xml:space="preserve">g </w:t>
      </w:r>
      <w:r w:rsidR="006E367A" w:rsidRPr="00586768">
        <w:rPr>
          <w:rFonts w:ascii="Times New Roman" w:hAnsi="Times New Roman" w:cs="Times New Roman"/>
        </w:rPr>
        <w:t>HIV</w:t>
      </w:r>
      <w:r w:rsidR="00DE600D" w:rsidRPr="00586768">
        <w:rPr>
          <w:rFonts w:ascii="Times New Roman" w:hAnsi="Times New Roman" w:cs="Times New Roman"/>
        </w:rPr>
        <w:t>/</w:t>
      </w:r>
      <w:r w:rsidR="006E367A" w:rsidRPr="00586768">
        <w:rPr>
          <w:rFonts w:ascii="Times New Roman" w:hAnsi="Times New Roman" w:cs="Times New Roman"/>
        </w:rPr>
        <w:t xml:space="preserve">AIDS </w:t>
      </w:r>
      <w:r w:rsidR="00951BED" w:rsidRPr="00586768">
        <w:rPr>
          <w:rFonts w:ascii="Times New Roman" w:hAnsi="Times New Roman" w:cs="Times New Roman"/>
        </w:rPr>
        <w:t>Care</w:t>
      </w:r>
      <w:r w:rsidR="00DE600D" w:rsidRPr="00586768">
        <w:rPr>
          <w:rFonts w:ascii="Times New Roman" w:hAnsi="Times New Roman" w:cs="Times New Roman"/>
        </w:rPr>
        <w:t>.</w:t>
      </w:r>
      <w:proofErr w:type="gramEnd"/>
    </w:p>
    <w:p w:rsidR="00FD57AD" w:rsidRPr="00586768" w:rsidRDefault="00E6788F" w:rsidP="006E367A">
      <w:pPr>
        <w:spacing w:line="24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>Internal</w:t>
      </w:r>
      <w:r w:rsidR="00FD57AD" w:rsidRPr="00586768">
        <w:rPr>
          <w:rFonts w:ascii="Times New Roman" w:hAnsi="Times New Roman" w:cs="Times New Roman"/>
          <w:b/>
        </w:rPr>
        <w:t xml:space="preserve"> Practical: </w:t>
      </w:r>
      <w:r w:rsidR="006E367A" w:rsidRPr="00586768">
        <w:rPr>
          <w:rFonts w:ascii="Times New Roman" w:hAnsi="Times New Roman" w:cs="Times New Roman"/>
          <w:b/>
        </w:rPr>
        <w:t xml:space="preserve"> </w:t>
      </w:r>
      <w:r w:rsidR="006E367A" w:rsidRPr="00586768">
        <w:rPr>
          <w:rFonts w:ascii="Times New Roman" w:hAnsi="Times New Roman" w:cs="Times New Roman"/>
        </w:rPr>
        <w:t xml:space="preserve">i) </w:t>
      </w:r>
      <w:proofErr w:type="gramStart"/>
      <w:r w:rsidR="00FD57AD" w:rsidRPr="00586768">
        <w:rPr>
          <w:rFonts w:ascii="Times New Roman" w:hAnsi="Times New Roman" w:cs="Times New Roman"/>
        </w:rPr>
        <w:t>A</w:t>
      </w:r>
      <w:proofErr w:type="gramEnd"/>
      <w:r w:rsidR="00FD57AD" w:rsidRPr="00586768">
        <w:rPr>
          <w:rFonts w:ascii="Times New Roman" w:hAnsi="Times New Roman" w:cs="Times New Roman"/>
        </w:rPr>
        <w:t xml:space="preserve"> </w:t>
      </w:r>
      <w:r w:rsidR="00951BED" w:rsidRPr="00586768">
        <w:rPr>
          <w:rFonts w:ascii="Times New Roman" w:hAnsi="Times New Roman" w:cs="Times New Roman"/>
        </w:rPr>
        <w:t>Case H</w:t>
      </w:r>
      <w:r w:rsidR="007C35CE" w:rsidRPr="00586768">
        <w:rPr>
          <w:rFonts w:ascii="Times New Roman" w:hAnsi="Times New Roman" w:cs="Times New Roman"/>
        </w:rPr>
        <w:t>ist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ry 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n A Pr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blematic Case</w:t>
      </w:r>
      <w:r w:rsidR="00FD57AD" w:rsidRPr="00586768">
        <w:rPr>
          <w:rFonts w:ascii="Times New Roman" w:hAnsi="Times New Roman" w:cs="Times New Roman"/>
        </w:rPr>
        <w:t xml:space="preserve">. </w:t>
      </w:r>
    </w:p>
    <w:p w:rsidR="006E367A" w:rsidRPr="00586768" w:rsidRDefault="006E367A" w:rsidP="006E367A">
      <w:pPr>
        <w:spacing w:line="24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</w:r>
      <w:r w:rsidRPr="00586768">
        <w:rPr>
          <w:rFonts w:ascii="Times New Roman" w:hAnsi="Times New Roman" w:cs="Times New Roman"/>
        </w:rPr>
        <w:tab/>
      </w:r>
      <w:r w:rsidR="00C62011" w:rsidRPr="00586768">
        <w:rPr>
          <w:rFonts w:ascii="Times New Roman" w:hAnsi="Times New Roman" w:cs="Times New Roman"/>
        </w:rPr>
        <w:t xml:space="preserve">          ii) B</w:t>
      </w:r>
      <w:r w:rsidR="00237E80" w:rsidRPr="00586768">
        <w:rPr>
          <w:rFonts w:ascii="Times New Roman" w:hAnsi="Times New Roman" w:cs="Times New Roman"/>
        </w:rPr>
        <w:t>oo</w:t>
      </w:r>
      <w:r w:rsidR="00C62011" w:rsidRPr="00586768">
        <w:rPr>
          <w:rFonts w:ascii="Times New Roman" w:hAnsi="Times New Roman" w:cs="Times New Roman"/>
        </w:rPr>
        <w:t>k Review</w:t>
      </w:r>
      <w:r w:rsidR="00C62011" w:rsidRPr="00586768">
        <w:rPr>
          <w:rFonts w:ascii="Times New Roman" w:hAnsi="Times New Roman" w:cs="Times New Roman"/>
        </w:rPr>
        <w:tab/>
      </w:r>
    </w:p>
    <w:p w:rsidR="00FD57AD" w:rsidRPr="00586768" w:rsidRDefault="00FD57AD" w:rsidP="00FD57AD">
      <w:pPr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lastRenderedPageBreak/>
        <w:t>Reference:</w:t>
      </w:r>
    </w:p>
    <w:p w:rsidR="006E7376" w:rsidRPr="00586768" w:rsidRDefault="006E7376" w:rsidP="006E7376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>Bar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n, R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 xml:space="preserve">bert A. </w:t>
      </w:r>
      <w:r w:rsidR="00E8106E" w:rsidRPr="00586768">
        <w:rPr>
          <w:rFonts w:ascii="Times New Roman" w:hAnsi="Times New Roman" w:cs="Times New Roman"/>
          <w:b/>
        </w:rPr>
        <w:t>an</w:t>
      </w:r>
      <w:r w:rsidR="007C35CE" w:rsidRPr="00586768">
        <w:rPr>
          <w:rFonts w:ascii="Times New Roman" w:hAnsi="Times New Roman" w:cs="Times New Roman"/>
          <w:b/>
        </w:rPr>
        <w:t>d</w:t>
      </w:r>
      <w:r w:rsidRPr="00586768">
        <w:rPr>
          <w:rFonts w:ascii="Times New Roman" w:hAnsi="Times New Roman" w:cs="Times New Roman"/>
          <w:b/>
        </w:rPr>
        <w:t xml:space="preserve"> Byrne D.</w:t>
      </w:r>
      <w:r w:rsidRPr="00586768">
        <w:rPr>
          <w:rFonts w:ascii="Times New Roman" w:hAnsi="Times New Roman" w:cs="Times New Roman"/>
        </w:rPr>
        <w:t xml:space="preserve"> (2001). S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cial Psych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l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gy (8th editi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n) Repr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t, New Delhi. </w:t>
      </w:r>
    </w:p>
    <w:p w:rsidR="00FD57AD" w:rsidRPr="00586768" w:rsidRDefault="00FD57AD" w:rsidP="000D44BA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 xml:space="preserve">Elena Lesser </w:t>
      </w:r>
      <w:proofErr w:type="spellStart"/>
      <w:r w:rsidRPr="00586768">
        <w:rPr>
          <w:rFonts w:ascii="Times New Roman" w:hAnsi="Times New Roman" w:cs="Times New Roman"/>
          <w:b/>
        </w:rPr>
        <w:t>Bruun</w:t>
      </w:r>
      <w:proofErr w:type="spellEnd"/>
      <w:r w:rsidR="00665E65" w:rsidRPr="00586768">
        <w:rPr>
          <w:rFonts w:ascii="Times New Roman" w:hAnsi="Times New Roman" w:cs="Times New Roman"/>
          <w:b/>
        </w:rPr>
        <w:t>,</w:t>
      </w:r>
      <w:r w:rsidRPr="00586768">
        <w:rPr>
          <w:rFonts w:ascii="Times New Roman" w:hAnsi="Times New Roman" w:cs="Times New Roman"/>
          <w:b/>
        </w:rPr>
        <w:t xml:space="preserve"> W.W. N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r</w:t>
      </w:r>
      <w:r w:rsidR="007C35CE" w:rsidRPr="00586768">
        <w:rPr>
          <w:rFonts w:ascii="Times New Roman" w:hAnsi="Times New Roman" w:cs="Times New Roman"/>
          <w:b/>
        </w:rPr>
        <w:t>t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n.</w:t>
      </w:r>
      <w:r w:rsidRPr="00586768">
        <w:rPr>
          <w:rFonts w:ascii="Times New Roman" w:hAnsi="Times New Roman" w:cs="Times New Roman"/>
        </w:rPr>
        <w:t xml:space="preserve"> (2010). </w:t>
      </w:r>
      <w:proofErr w:type="gramStart"/>
      <w:r w:rsidRPr="00586768">
        <w:rPr>
          <w:rFonts w:ascii="Times New Roman" w:hAnsi="Times New Roman" w:cs="Times New Roman"/>
        </w:rPr>
        <w:t>Marry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>g</w:t>
      </w:r>
      <w:proofErr w:type="gramEnd"/>
      <w:r w:rsidRPr="00586768">
        <w:rPr>
          <w:rFonts w:ascii="Times New Roman" w:hAnsi="Times New Roman" w:cs="Times New Roman"/>
        </w:rPr>
        <w:t xml:space="preserve"> </w:t>
      </w:r>
      <w:r w:rsidR="005343F1" w:rsidRPr="00586768">
        <w:rPr>
          <w:rFonts w:ascii="Times New Roman" w:hAnsi="Times New Roman" w:cs="Times New Roman"/>
        </w:rPr>
        <w:t>well:</w:t>
      </w:r>
      <w:r w:rsidRPr="00586768">
        <w:rPr>
          <w:rFonts w:ascii="Times New Roman" w:hAnsi="Times New Roman" w:cs="Times New Roman"/>
        </w:rPr>
        <w:t xml:space="preserve"> </w:t>
      </w:r>
      <w:r w:rsidR="007C35CE" w:rsidRPr="00586768">
        <w:rPr>
          <w:rFonts w:ascii="Times New Roman" w:hAnsi="Times New Roman" w:cs="Times New Roman"/>
        </w:rPr>
        <w:t>the</w:t>
      </w:r>
      <w:r w:rsidRPr="00586768">
        <w:rPr>
          <w:rFonts w:ascii="Times New Roman" w:hAnsi="Times New Roman" w:cs="Times New Roman"/>
        </w:rPr>
        <w:t xml:space="preserve"> </w:t>
      </w:r>
      <w:r w:rsidR="005343F1" w:rsidRPr="00586768">
        <w:rPr>
          <w:rFonts w:ascii="Times New Roman" w:hAnsi="Times New Roman" w:cs="Times New Roman"/>
        </w:rPr>
        <w:t xml:space="preserve">Clinician's Guide </w:t>
      </w:r>
      <w:r w:rsidR="007C35CE" w:rsidRPr="00586768">
        <w:rPr>
          <w:rFonts w:ascii="Times New Roman" w:hAnsi="Times New Roman" w:cs="Times New Roman"/>
        </w:rPr>
        <w:t>t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 </w:t>
      </w:r>
      <w:r w:rsidR="005343F1" w:rsidRPr="00586768">
        <w:rPr>
          <w:rFonts w:ascii="Times New Roman" w:hAnsi="Times New Roman" w:cs="Times New Roman"/>
        </w:rPr>
        <w:t>Premarital</w:t>
      </w:r>
      <w:r w:rsidRPr="00586768">
        <w:rPr>
          <w:rFonts w:ascii="Times New Roman" w:hAnsi="Times New Roman" w:cs="Times New Roman"/>
        </w:rPr>
        <w:t xml:space="preserve">, </w:t>
      </w:r>
      <w:r w:rsidR="005343F1" w:rsidRPr="00586768">
        <w:rPr>
          <w:rFonts w:ascii="Times New Roman" w:hAnsi="Times New Roman" w:cs="Times New Roman"/>
        </w:rPr>
        <w:t xml:space="preserve">Anne </w:t>
      </w:r>
      <w:r w:rsidRPr="00586768">
        <w:rPr>
          <w:rFonts w:ascii="Times New Roman" w:hAnsi="Times New Roman" w:cs="Times New Roman"/>
        </w:rPr>
        <w:t xml:space="preserve">F </w:t>
      </w:r>
      <w:proofErr w:type="spellStart"/>
      <w:r w:rsidRPr="00586768">
        <w:rPr>
          <w:rFonts w:ascii="Times New Roman" w:hAnsi="Times New Roman" w:cs="Times New Roman"/>
        </w:rPr>
        <w:t>Ziffl</w:t>
      </w:r>
      <w:proofErr w:type="spellEnd"/>
      <w:r w:rsidRPr="00586768">
        <w:rPr>
          <w:rFonts w:ascii="Times New Roman" w:hAnsi="Times New Roman" w:cs="Times New Roman"/>
        </w:rPr>
        <w:t xml:space="preserve"> </w:t>
      </w:r>
      <w:r w:rsidR="005343F1" w:rsidRPr="00586768">
        <w:rPr>
          <w:rFonts w:ascii="Times New Roman" w:hAnsi="Times New Roman" w:cs="Times New Roman"/>
        </w:rPr>
        <w:t>Education Publisher</w:t>
      </w:r>
      <w:r w:rsidRPr="00586768">
        <w:rPr>
          <w:rFonts w:ascii="Times New Roman" w:hAnsi="Times New Roman" w:cs="Times New Roman"/>
        </w:rPr>
        <w:t>, New Y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rk. </w:t>
      </w:r>
    </w:p>
    <w:p w:rsidR="00FD57AD" w:rsidRPr="00586768" w:rsidRDefault="00FD57AD" w:rsidP="000D44BA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hAnsi="Times New Roman" w:cs="Times New Roman"/>
          <w:b/>
        </w:rPr>
        <w:t>Schumm</w:t>
      </w:r>
      <w:proofErr w:type="spellEnd"/>
      <w:r w:rsidRPr="00586768">
        <w:rPr>
          <w:rFonts w:ascii="Times New Roman" w:hAnsi="Times New Roman" w:cs="Times New Roman"/>
          <w:b/>
        </w:rPr>
        <w:t xml:space="preserve">, W, </w:t>
      </w:r>
      <w:proofErr w:type="spellStart"/>
      <w:proofErr w:type="gramStart"/>
      <w:r w:rsidRPr="00586768">
        <w:rPr>
          <w:rFonts w:ascii="Times New Roman" w:hAnsi="Times New Roman" w:cs="Times New Roman"/>
          <w:b/>
        </w:rPr>
        <w:t>Resnick</w:t>
      </w:r>
      <w:proofErr w:type="spellEnd"/>
      <w:r w:rsidRPr="00586768">
        <w:rPr>
          <w:rFonts w:ascii="Times New Roman" w:hAnsi="Times New Roman" w:cs="Times New Roman"/>
          <w:b/>
        </w:rPr>
        <w:t>,</w:t>
      </w:r>
      <w:proofErr w:type="gramEnd"/>
      <w:r w:rsidRPr="00586768">
        <w:rPr>
          <w:rFonts w:ascii="Times New Roman" w:hAnsi="Times New Roman" w:cs="Times New Roman"/>
          <w:b/>
        </w:rPr>
        <w:t xml:space="preserve"> G, Sillim</w:t>
      </w:r>
      <w:r w:rsidR="00E8106E" w:rsidRPr="00586768">
        <w:rPr>
          <w:rFonts w:ascii="Times New Roman" w:hAnsi="Times New Roman" w:cs="Times New Roman"/>
          <w:b/>
        </w:rPr>
        <w:t>an</w:t>
      </w:r>
      <w:r w:rsidRPr="00586768">
        <w:rPr>
          <w:rFonts w:ascii="Times New Roman" w:hAnsi="Times New Roman" w:cs="Times New Roman"/>
          <w:b/>
        </w:rPr>
        <w:t>, B, &amp; Bell, D.</w:t>
      </w:r>
      <w:r w:rsidRPr="00586768">
        <w:rPr>
          <w:rFonts w:ascii="Times New Roman" w:hAnsi="Times New Roman" w:cs="Times New Roman"/>
        </w:rPr>
        <w:t xml:space="preserve"> (1998). Premarital </w:t>
      </w:r>
      <w:r w:rsidR="005343F1" w:rsidRPr="00586768">
        <w:rPr>
          <w:rFonts w:ascii="Times New Roman" w:hAnsi="Times New Roman" w:cs="Times New Roman"/>
        </w:rPr>
        <w:t xml:space="preserve">Counseling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 xml:space="preserve"> </w:t>
      </w:r>
      <w:r w:rsidR="005343F1" w:rsidRPr="00586768">
        <w:rPr>
          <w:rFonts w:ascii="Times New Roman" w:hAnsi="Times New Roman" w:cs="Times New Roman"/>
        </w:rPr>
        <w:t xml:space="preserve">Marital Satisfaction </w:t>
      </w:r>
      <w:proofErr w:type="gramStart"/>
      <w:r w:rsidR="005343F1" w:rsidRPr="00586768">
        <w:rPr>
          <w:rFonts w:ascii="Times New Roman" w:hAnsi="Times New Roman" w:cs="Times New Roman"/>
        </w:rPr>
        <w:t>Among</w:t>
      </w:r>
      <w:proofErr w:type="gramEnd"/>
      <w:r w:rsidR="005343F1" w:rsidRPr="00586768">
        <w:rPr>
          <w:rFonts w:ascii="Times New Roman" w:hAnsi="Times New Roman" w:cs="Times New Roman"/>
        </w:rPr>
        <w:t xml:space="preserve"> Civilian Wives </w:t>
      </w:r>
      <w:r w:rsidR="002F336F" w:rsidRPr="00586768">
        <w:rPr>
          <w:rFonts w:ascii="Times New Roman" w:hAnsi="Times New Roman" w:cs="Times New Roman"/>
        </w:rPr>
        <w:t>of</w:t>
      </w:r>
      <w:r w:rsidRPr="00586768">
        <w:rPr>
          <w:rFonts w:ascii="Times New Roman" w:hAnsi="Times New Roman" w:cs="Times New Roman"/>
        </w:rPr>
        <w:t xml:space="preserve"> </w:t>
      </w:r>
      <w:r w:rsidR="005343F1" w:rsidRPr="00586768">
        <w:rPr>
          <w:rFonts w:ascii="Times New Roman" w:hAnsi="Times New Roman" w:cs="Times New Roman"/>
        </w:rPr>
        <w:t>Military Service Members</w:t>
      </w:r>
      <w:r w:rsidRPr="00586768">
        <w:rPr>
          <w:rFonts w:ascii="Times New Roman" w:hAnsi="Times New Roman" w:cs="Times New Roman"/>
        </w:rPr>
        <w:t xml:space="preserve">. </w:t>
      </w:r>
    </w:p>
    <w:p w:rsidR="00FD57AD" w:rsidRPr="00586768" w:rsidRDefault="00FD57AD" w:rsidP="000D44BA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>St</w:t>
      </w:r>
      <w:r w:rsidR="00E8106E" w:rsidRPr="00586768">
        <w:rPr>
          <w:rFonts w:ascii="Times New Roman" w:hAnsi="Times New Roman" w:cs="Times New Roman"/>
          <w:b/>
        </w:rPr>
        <w:t>an</w:t>
      </w:r>
      <w:r w:rsidRPr="00586768">
        <w:rPr>
          <w:rFonts w:ascii="Times New Roman" w:hAnsi="Times New Roman" w:cs="Times New Roman"/>
          <w:b/>
        </w:rPr>
        <w:t>ley, S, Ama</w:t>
      </w:r>
      <w:r w:rsidR="007C35CE" w:rsidRPr="00586768">
        <w:rPr>
          <w:rFonts w:ascii="Times New Roman" w:hAnsi="Times New Roman" w:cs="Times New Roman"/>
          <w:b/>
        </w:rPr>
        <w:t>t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, P, J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hns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 xml:space="preserve">n, C, &amp; </w:t>
      </w:r>
      <w:proofErr w:type="spellStart"/>
      <w:r w:rsidRPr="00586768">
        <w:rPr>
          <w:rFonts w:ascii="Times New Roman" w:hAnsi="Times New Roman" w:cs="Times New Roman"/>
          <w:b/>
        </w:rPr>
        <w:t>Markm</w:t>
      </w:r>
      <w:r w:rsidR="00E8106E" w:rsidRPr="00586768">
        <w:rPr>
          <w:rFonts w:ascii="Times New Roman" w:hAnsi="Times New Roman" w:cs="Times New Roman"/>
          <w:b/>
        </w:rPr>
        <w:t>an</w:t>
      </w:r>
      <w:proofErr w:type="spellEnd"/>
      <w:r w:rsidRPr="00586768">
        <w:rPr>
          <w:rFonts w:ascii="Times New Roman" w:hAnsi="Times New Roman" w:cs="Times New Roman"/>
          <w:b/>
        </w:rPr>
        <w:t>, H.</w:t>
      </w:r>
      <w:r w:rsidRPr="00586768">
        <w:rPr>
          <w:rFonts w:ascii="Times New Roman" w:hAnsi="Times New Roman" w:cs="Times New Roman"/>
        </w:rPr>
        <w:t xml:space="preserve"> (2006). Premarital </w:t>
      </w:r>
      <w:r w:rsidR="005343F1" w:rsidRPr="00586768">
        <w:rPr>
          <w:rFonts w:ascii="Times New Roman" w:hAnsi="Times New Roman" w:cs="Times New Roman"/>
        </w:rPr>
        <w:t>Education</w:t>
      </w:r>
      <w:r w:rsidRPr="00586768">
        <w:rPr>
          <w:rFonts w:ascii="Times New Roman" w:hAnsi="Times New Roman" w:cs="Times New Roman"/>
        </w:rPr>
        <w:t xml:space="preserve">, </w:t>
      </w:r>
      <w:r w:rsidR="005343F1" w:rsidRPr="00586768">
        <w:rPr>
          <w:rFonts w:ascii="Times New Roman" w:hAnsi="Times New Roman" w:cs="Times New Roman"/>
        </w:rPr>
        <w:t>Marital Quality</w:t>
      </w:r>
      <w:r w:rsidRPr="00586768">
        <w:rPr>
          <w:rFonts w:ascii="Times New Roman" w:hAnsi="Times New Roman" w:cs="Times New Roman"/>
        </w:rPr>
        <w:t xml:space="preserve">,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 xml:space="preserve"> </w:t>
      </w:r>
      <w:r w:rsidR="005343F1" w:rsidRPr="00586768">
        <w:rPr>
          <w:rFonts w:ascii="Times New Roman" w:hAnsi="Times New Roman" w:cs="Times New Roman"/>
        </w:rPr>
        <w:t>Marital Stability</w:t>
      </w:r>
      <w:r w:rsidRPr="00586768">
        <w:rPr>
          <w:rFonts w:ascii="Times New Roman" w:hAnsi="Times New Roman" w:cs="Times New Roman"/>
        </w:rPr>
        <w:t>: F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>d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>gs fr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m </w:t>
      </w:r>
      <w:proofErr w:type="spellStart"/>
      <w:r w:rsidR="005343F1" w:rsidRPr="00586768">
        <w:rPr>
          <w:rFonts w:ascii="Times New Roman" w:hAnsi="Times New Roman" w:cs="Times New Roman"/>
        </w:rPr>
        <w:t>Alarge</w:t>
      </w:r>
      <w:proofErr w:type="spellEnd"/>
      <w:r w:rsidRPr="00586768">
        <w:rPr>
          <w:rFonts w:ascii="Times New Roman" w:hAnsi="Times New Roman" w:cs="Times New Roman"/>
        </w:rPr>
        <w:t xml:space="preserve">, </w:t>
      </w:r>
      <w:r w:rsidR="005343F1" w:rsidRPr="00586768">
        <w:rPr>
          <w:rFonts w:ascii="Times New Roman" w:hAnsi="Times New Roman" w:cs="Times New Roman"/>
        </w:rPr>
        <w:t>Random</w:t>
      </w:r>
      <w:r w:rsidRPr="00586768">
        <w:rPr>
          <w:rFonts w:ascii="Times New Roman" w:hAnsi="Times New Roman" w:cs="Times New Roman"/>
        </w:rPr>
        <w:t xml:space="preserve">, </w:t>
      </w:r>
      <w:r w:rsidR="005343F1" w:rsidRPr="00586768">
        <w:rPr>
          <w:rFonts w:ascii="Times New Roman" w:hAnsi="Times New Roman" w:cs="Times New Roman"/>
        </w:rPr>
        <w:t>Household Survey</w:t>
      </w:r>
      <w:r w:rsidRPr="00586768">
        <w:rPr>
          <w:rFonts w:ascii="Times New Roman" w:hAnsi="Times New Roman" w:cs="Times New Roman"/>
        </w:rPr>
        <w:t>. J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urnal </w:t>
      </w:r>
      <w:r w:rsidR="002F336F" w:rsidRPr="00586768">
        <w:rPr>
          <w:rFonts w:ascii="Times New Roman" w:hAnsi="Times New Roman" w:cs="Times New Roman"/>
        </w:rPr>
        <w:t>of</w:t>
      </w:r>
      <w:r w:rsidRPr="00586768">
        <w:rPr>
          <w:rFonts w:ascii="Times New Roman" w:hAnsi="Times New Roman" w:cs="Times New Roman"/>
        </w:rPr>
        <w:t xml:space="preserve"> Family Psych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l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gy, 20, 117</w:t>
      </w:r>
      <w:r w:rsidR="00A70A54" w:rsidRPr="00586768">
        <w:rPr>
          <w:rFonts w:ascii="Times New Roman" w:hAnsi="Times New Roman" w:cs="Times New Roman"/>
        </w:rPr>
        <w:t>-</w:t>
      </w:r>
      <w:r w:rsidRPr="00586768">
        <w:rPr>
          <w:rFonts w:ascii="Times New Roman" w:hAnsi="Times New Roman" w:cs="Times New Roman"/>
        </w:rPr>
        <w:t>126.</w:t>
      </w:r>
    </w:p>
    <w:p w:rsidR="00FD57AD" w:rsidRPr="00586768" w:rsidRDefault="00FD57AD" w:rsidP="000D44BA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>Sulliv</w:t>
      </w:r>
      <w:r w:rsidR="00E8106E" w:rsidRPr="00586768">
        <w:rPr>
          <w:rFonts w:ascii="Times New Roman" w:hAnsi="Times New Roman" w:cs="Times New Roman"/>
          <w:b/>
        </w:rPr>
        <w:t>an</w:t>
      </w:r>
      <w:r w:rsidRPr="00586768">
        <w:rPr>
          <w:rFonts w:ascii="Times New Roman" w:hAnsi="Times New Roman" w:cs="Times New Roman"/>
          <w:b/>
        </w:rPr>
        <w:t>, K, Pasch, L., C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 xml:space="preserve">rnelius, T, &amp; </w:t>
      </w:r>
      <w:proofErr w:type="spellStart"/>
      <w:r w:rsidRPr="00586768">
        <w:rPr>
          <w:rFonts w:ascii="Times New Roman" w:hAnsi="Times New Roman" w:cs="Times New Roman"/>
          <w:b/>
        </w:rPr>
        <w:t>Cirigli</w:t>
      </w:r>
      <w:r w:rsidR="00E8106E" w:rsidRPr="00586768">
        <w:rPr>
          <w:rFonts w:ascii="Times New Roman" w:hAnsi="Times New Roman" w:cs="Times New Roman"/>
          <w:b/>
        </w:rPr>
        <w:t>an</w:t>
      </w:r>
      <w:r w:rsidR="00237E80" w:rsidRPr="00586768">
        <w:rPr>
          <w:rFonts w:ascii="Times New Roman" w:hAnsi="Times New Roman" w:cs="Times New Roman"/>
          <w:b/>
        </w:rPr>
        <w:t>o</w:t>
      </w:r>
      <w:proofErr w:type="spellEnd"/>
      <w:r w:rsidRPr="00586768">
        <w:rPr>
          <w:rFonts w:ascii="Times New Roman" w:hAnsi="Times New Roman" w:cs="Times New Roman"/>
          <w:b/>
        </w:rPr>
        <w:t>, E.</w:t>
      </w:r>
      <w:r w:rsidRPr="00586768">
        <w:rPr>
          <w:rFonts w:ascii="Times New Roman" w:hAnsi="Times New Roman" w:cs="Times New Roman"/>
        </w:rPr>
        <w:t xml:space="preserve"> (2004). Predict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g </w:t>
      </w:r>
      <w:r w:rsidR="005343F1" w:rsidRPr="00586768">
        <w:rPr>
          <w:rFonts w:ascii="Times New Roman" w:hAnsi="Times New Roman" w:cs="Times New Roman"/>
        </w:rPr>
        <w:t xml:space="preserve">Participation </w:t>
      </w:r>
      <w:r w:rsidR="007C35CE" w:rsidRPr="00586768">
        <w:rPr>
          <w:rFonts w:ascii="Times New Roman" w:hAnsi="Times New Roman" w:cs="Times New Roman"/>
        </w:rPr>
        <w:t>in</w:t>
      </w:r>
      <w:r w:rsidRPr="00586768">
        <w:rPr>
          <w:rFonts w:ascii="Times New Roman" w:hAnsi="Times New Roman" w:cs="Times New Roman"/>
        </w:rPr>
        <w:t xml:space="preserve"> </w:t>
      </w:r>
      <w:r w:rsidR="005343F1" w:rsidRPr="00586768">
        <w:rPr>
          <w:rFonts w:ascii="Times New Roman" w:hAnsi="Times New Roman" w:cs="Times New Roman"/>
        </w:rPr>
        <w:t>Premarital Prevention Programs</w:t>
      </w:r>
      <w:r w:rsidRPr="00586768">
        <w:rPr>
          <w:rFonts w:ascii="Times New Roman" w:hAnsi="Times New Roman" w:cs="Times New Roman"/>
        </w:rPr>
        <w:t xml:space="preserve">: </w:t>
      </w:r>
      <w:r w:rsidR="002F336F" w:rsidRPr="00586768">
        <w:rPr>
          <w:rFonts w:ascii="Times New Roman" w:hAnsi="Times New Roman" w:cs="Times New Roman"/>
        </w:rPr>
        <w:t>the</w:t>
      </w:r>
      <w:r w:rsidRPr="00586768">
        <w:rPr>
          <w:rFonts w:ascii="Times New Roman" w:hAnsi="Times New Roman" w:cs="Times New Roman"/>
        </w:rPr>
        <w:t xml:space="preserve"> </w:t>
      </w:r>
      <w:r w:rsidR="005343F1" w:rsidRPr="00586768">
        <w:rPr>
          <w:rFonts w:ascii="Times New Roman" w:hAnsi="Times New Roman" w:cs="Times New Roman"/>
        </w:rPr>
        <w:t xml:space="preserve">Health Belief Model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 xml:space="preserve"> </w:t>
      </w:r>
      <w:r w:rsidR="005343F1" w:rsidRPr="00586768">
        <w:rPr>
          <w:rFonts w:ascii="Times New Roman" w:hAnsi="Times New Roman" w:cs="Times New Roman"/>
        </w:rPr>
        <w:t>Social Norms</w:t>
      </w:r>
      <w:r w:rsidRPr="00586768">
        <w:rPr>
          <w:rFonts w:ascii="Times New Roman" w:hAnsi="Times New Roman" w:cs="Times New Roman"/>
        </w:rPr>
        <w:t xml:space="preserve">. Family </w:t>
      </w:r>
      <w:r w:rsidR="005343F1" w:rsidRPr="00586768">
        <w:rPr>
          <w:rFonts w:ascii="Times New Roman" w:hAnsi="Times New Roman" w:cs="Times New Roman"/>
        </w:rPr>
        <w:t>Journal</w:t>
      </w:r>
      <w:r w:rsidRPr="00586768">
        <w:rPr>
          <w:rFonts w:ascii="Times New Roman" w:hAnsi="Times New Roman" w:cs="Times New Roman"/>
        </w:rPr>
        <w:t>.</w:t>
      </w:r>
    </w:p>
    <w:p w:rsidR="00FD57AD" w:rsidRPr="00586768" w:rsidRDefault="00FD57AD" w:rsidP="000D44BA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>Sulliv</w:t>
      </w:r>
      <w:r w:rsidR="00E8106E" w:rsidRPr="00586768">
        <w:rPr>
          <w:rFonts w:ascii="Times New Roman" w:hAnsi="Times New Roman" w:cs="Times New Roman"/>
          <w:b/>
        </w:rPr>
        <w:t>an</w:t>
      </w:r>
      <w:r w:rsidRPr="00586768">
        <w:rPr>
          <w:rFonts w:ascii="Times New Roman" w:hAnsi="Times New Roman" w:cs="Times New Roman"/>
          <w:b/>
        </w:rPr>
        <w:t xml:space="preserve">, K. &amp; </w:t>
      </w:r>
      <w:proofErr w:type="spellStart"/>
      <w:proofErr w:type="gramStart"/>
      <w:r w:rsidR="002F336F" w:rsidRPr="00586768">
        <w:rPr>
          <w:rFonts w:ascii="Times New Roman" w:hAnsi="Times New Roman" w:cs="Times New Roman"/>
          <w:b/>
        </w:rPr>
        <w:t>an</w:t>
      </w:r>
      <w:r w:rsidR="007C35CE" w:rsidRPr="00586768">
        <w:rPr>
          <w:rFonts w:ascii="Times New Roman" w:hAnsi="Times New Roman" w:cs="Times New Roman"/>
          <w:b/>
        </w:rPr>
        <w:t>d</w:t>
      </w:r>
      <w:r w:rsidRPr="00586768">
        <w:rPr>
          <w:rFonts w:ascii="Times New Roman" w:hAnsi="Times New Roman" w:cs="Times New Roman"/>
          <w:b/>
        </w:rPr>
        <w:t>ers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n</w:t>
      </w:r>
      <w:proofErr w:type="spellEnd"/>
      <w:proofErr w:type="gramEnd"/>
      <w:r w:rsidRPr="00586768">
        <w:rPr>
          <w:rFonts w:ascii="Times New Roman" w:hAnsi="Times New Roman" w:cs="Times New Roman"/>
          <w:b/>
        </w:rPr>
        <w:t xml:space="preserve">, C. </w:t>
      </w:r>
      <w:r w:rsidRPr="00586768">
        <w:rPr>
          <w:rFonts w:ascii="Times New Roman" w:hAnsi="Times New Roman" w:cs="Times New Roman"/>
        </w:rPr>
        <w:t xml:space="preserve">(2002). Recruitment </w:t>
      </w:r>
      <w:r w:rsidR="002F336F" w:rsidRPr="00586768">
        <w:rPr>
          <w:rFonts w:ascii="Times New Roman" w:hAnsi="Times New Roman" w:cs="Times New Roman"/>
        </w:rPr>
        <w:t>of</w:t>
      </w:r>
      <w:r w:rsidRPr="00586768">
        <w:rPr>
          <w:rFonts w:ascii="Times New Roman" w:hAnsi="Times New Roman" w:cs="Times New Roman"/>
        </w:rPr>
        <w:t xml:space="preserve"> </w:t>
      </w:r>
      <w:r w:rsidR="005343F1" w:rsidRPr="00586768">
        <w:rPr>
          <w:rFonts w:ascii="Times New Roman" w:hAnsi="Times New Roman" w:cs="Times New Roman"/>
        </w:rPr>
        <w:t xml:space="preserve">Engaged Couples </w:t>
      </w:r>
      <w:r w:rsidRPr="00586768">
        <w:rPr>
          <w:rFonts w:ascii="Times New Roman" w:hAnsi="Times New Roman" w:cs="Times New Roman"/>
        </w:rPr>
        <w:t>f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r </w:t>
      </w:r>
      <w:r w:rsidR="005343F1" w:rsidRPr="00586768">
        <w:rPr>
          <w:rFonts w:ascii="Times New Roman" w:hAnsi="Times New Roman" w:cs="Times New Roman"/>
        </w:rPr>
        <w:t>Premarital Counseling</w:t>
      </w:r>
      <w:r w:rsidRPr="00586768">
        <w:rPr>
          <w:rFonts w:ascii="Times New Roman" w:hAnsi="Times New Roman" w:cs="Times New Roman"/>
        </w:rPr>
        <w:t xml:space="preserve">: </w:t>
      </w:r>
      <w:r w:rsidR="002F336F" w:rsidRPr="00586768">
        <w:rPr>
          <w:rFonts w:ascii="Times New Roman" w:hAnsi="Times New Roman" w:cs="Times New Roman"/>
        </w:rPr>
        <w:t>an</w:t>
      </w:r>
      <w:r w:rsidRPr="00586768">
        <w:rPr>
          <w:rFonts w:ascii="Times New Roman" w:hAnsi="Times New Roman" w:cs="Times New Roman"/>
        </w:rPr>
        <w:t xml:space="preserve"> </w:t>
      </w:r>
      <w:r w:rsidR="005343F1" w:rsidRPr="00586768">
        <w:rPr>
          <w:rFonts w:ascii="Times New Roman" w:hAnsi="Times New Roman" w:cs="Times New Roman"/>
        </w:rPr>
        <w:t xml:space="preserve">Empirical Examination </w:t>
      </w:r>
      <w:r w:rsidR="002F336F" w:rsidRPr="00586768">
        <w:rPr>
          <w:rFonts w:ascii="Times New Roman" w:hAnsi="Times New Roman" w:cs="Times New Roman"/>
        </w:rPr>
        <w:t>of</w:t>
      </w:r>
      <w:r w:rsidRPr="00586768">
        <w:rPr>
          <w:rFonts w:ascii="Times New Roman" w:hAnsi="Times New Roman" w:cs="Times New Roman"/>
        </w:rPr>
        <w:t xml:space="preserve"> </w:t>
      </w:r>
      <w:r w:rsidR="007C35CE" w:rsidRPr="00586768">
        <w:rPr>
          <w:rFonts w:ascii="Times New Roman" w:hAnsi="Times New Roman" w:cs="Times New Roman"/>
        </w:rPr>
        <w:t>the</w:t>
      </w:r>
      <w:r w:rsidRPr="00586768">
        <w:rPr>
          <w:rFonts w:ascii="Times New Roman" w:hAnsi="Times New Roman" w:cs="Times New Roman"/>
        </w:rPr>
        <w:t xml:space="preserve"> </w:t>
      </w:r>
      <w:r w:rsidR="005343F1" w:rsidRPr="00586768">
        <w:rPr>
          <w:rFonts w:ascii="Times New Roman" w:hAnsi="Times New Roman" w:cs="Times New Roman"/>
        </w:rPr>
        <w:t xml:space="preserve">Importance </w:t>
      </w:r>
      <w:r w:rsidR="002F336F" w:rsidRPr="00586768">
        <w:rPr>
          <w:rFonts w:ascii="Times New Roman" w:hAnsi="Times New Roman" w:cs="Times New Roman"/>
        </w:rPr>
        <w:t>of</w:t>
      </w:r>
      <w:r w:rsidRPr="00586768">
        <w:rPr>
          <w:rFonts w:ascii="Times New Roman" w:hAnsi="Times New Roman" w:cs="Times New Roman"/>
        </w:rPr>
        <w:t xml:space="preserve"> pr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gram </w:t>
      </w:r>
      <w:r w:rsidR="005343F1" w:rsidRPr="00586768">
        <w:rPr>
          <w:rFonts w:ascii="Times New Roman" w:hAnsi="Times New Roman" w:cs="Times New Roman"/>
        </w:rPr>
        <w:t xml:space="preserve">Characteristics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 xml:space="preserve"> </w:t>
      </w:r>
      <w:r w:rsidR="005343F1" w:rsidRPr="00586768">
        <w:rPr>
          <w:rFonts w:ascii="Times New Roman" w:hAnsi="Times New Roman" w:cs="Times New Roman"/>
        </w:rPr>
        <w:t xml:space="preserve">Topics </w:t>
      </w:r>
      <w:r w:rsidR="007C35CE" w:rsidRPr="00586768">
        <w:rPr>
          <w:rFonts w:ascii="Times New Roman" w:hAnsi="Times New Roman" w:cs="Times New Roman"/>
        </w:rPr>
        <w:t>t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 xml:space="preserve"> </w:t>
      </w:r>
      <w:r w:rsidR="005343F1" w:rsidRPr="00586768">
        <w:rPr>
          <w:rFonts w:ascii="Times New Roman" w:hAnsi="Times New Roman" w:cs="Times New Roman"/>
        </w:rPr>
        <w:t>Potential Participants</w:t>
      </w:r>
      <w:r w:rsidRPr="00586768">
        <w:rPr>
          <w:rFonts w:ascii="Times New Roman" w:hAnsi="Times New Roman" w:cs="Times New Roman"/>
        </w:rPr>
        <w:t xml:space="preserve">. </w:t>
      </w:r>
      <w:r w:rsidR="005343F1" w:rsidRPr="00586768">
        <w:rPr>
          <w:rFonts w:ascii="Times New Roman" w:hAnsi="Times New Roman" w:cs="Times New Roman"/>
        </w:rPr>
        <w:t>The</w:t>
      </w:r>
      <w:r w:rsidRPr="00586768">
        <w:rPr>
          <w:rFonts w:ascii="Times New Roman" w:hAnsi="Times New Roman" w:cs="Times New Roman"/>
        </w:rPr>
        <w:t xml:space="preserve"> Family J</w:t>
      </w:r>
      <w:r w:rsidR="00237E80" w:rsidRPr="00586768">
        <w:rPr>
          <w:rFonts w:ascii="Times New Roman" w:hAnsi="Times New Roman" w:cs="Times New Roman"/>
        </w:rPr>
        <w:t>o</w:t>
      </w:r>
      <w:r w:rsidRPr="00586768">
        <w:rPr>
          <w:rFonts w:ascii="Times New Roman" w:hAnsi="Times New Roman" w:cs="Times New Roman"/>
        </w:rPr>
        <w:t>urnal.</w:t>
      </w:r>
    </w:p>
    <w:p w:rsidR="00FD57AD" w:rsidRPr="00586768" w:rsidRDefault="00FD57AD" w:rsidP="000D44BA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 xml:space="preserve">William. </w:t>
      </w:r>
      <w:r w:rsidRPr="00586768">
        <w:rPr>
          <w:rFonts w:ascii="Times New Roman" w:hAnsi="Times New Roman" w:cs="Times New Roman"/>
        </w:rPr>
        <w:t xml:space="preserve">(2002). Premarital </w:t>
      </w:r>
      <w:r w:rsidR="005343F1" w:rsidRPr="00586768">
        <w:rPr>
          <w:rFonts w:ascii="Times New Roman" w:hAnsi="Times New Roman" w:cs="Times New Roman"/>
        </w:rPr>
        <w:t>Education Manual</w:t>
      </w:r>
      <w:r w:rsidRPr="00586768">
        <w:rPr>
          <w:rFonts w:ascii="Times New Roman" w:hAnsi="Times New Roman" w:cs="Times New Roman"/>
        </w:rPr>
        <w:t>, Br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Pr="00586768">
        <w:rPr>
          <w:rFonts w:ascii="Times New Roman" w:hAnsi="Times New Roman" w:cs="Times New Roman"/>
        </w:rPr>
        <w:t>er Publ</w:t>
      </w:r>
      <w:r w:rsidR="007C35CE" w:rsidRPr="00586768">
        <w:rPr>
          <w:rFonts w:ascii="Times New Roman" w:hAnsi="Times New Roman" w:cs="Times New Roman"/>
        </w:rPr>
        <w:t>is</w:t>
      </w:r>
      <w:r w:rsidRPr="00586768">
        <w:rPr>
          <w:rFonts w:ascii="Times New Roman" w:hAnsi="Times New Roman" w:cs="Times New Roman"/>
        </w:rPr>
        <w:t>her, USA.</w:t>
      </w:r>
    </w:p>
    <w:p w:rsidR="00CE1719" w:rsidRPr="00586768" w:rsidRDefault="004C3215" w:rsidP="004C3215">
      <w:pPr>
        <w:spacing w:line="360" w:lineRule="auto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Website</w:t>
      </w:r>
      <w:r w:rsidR="007A0A6D" w:rsidRPr="00586768">
        <w:rPr>
          <w:rFonts w:ascii="Times New Roman" w:hAnsi="Times New Roman" w:cs="Times New Roman"/>
          <w:b/>
        </w:rPr>
        <w:t>:</w:t>
      </w:r>
      <w:hyperlink r:id="rId92" w:history="1"/>
    </w:p>
    <w:p w:rsidR="00CE1719" w:rsidRPr="00586768" w:rsidRDefault="00586768" w:rsidP="004C3215">
      <w:pPr>
        <w:pStyle w:val="ListParagraph"/>
        <w:spacing w:line="360" w:lineRule="auto"/>
        <w:rPr>
          <w:rFonts w:ascii="Times New Roman" w:hAnsi="Times New Roman" w:cs="Times New Roman"/>
        </w:rPr>
      </w:pPr>
      <w:hyperlink r:id="rId93" w:history="1">
        <w:r w:rsidR="00937209" w:rsidRPr="00586768">
          <w:rPr>
            <w:rStyle w:val="Hyperlink"/>
            <w:rFonts w:ascii="Times New Roman" w:hAnsi="Times New Roman" w:cs="Times New Roman"/>
          </w:rPr>
          <w:t>www.js</w:t>
        </w:r>
        <w:r w:rsidR="007C35CE" w:rsidRPr="00586768">
          <w:rPr>
            <w:rStyle w:val="Hyperlink"/>
            <w:rFonts w:ascii="Times New Roman" w:hAnsi="Times New Roman" w:cs="Times New Roman"/>
          </w:rPr>
          <w:t>t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937209" w:rsidRPr="00586768">
          <w:rPr>
            <w:rStyle w:val="Hyperlink"/>
            <w:rFonts w:ascii="Times New Roman" w:hAnsi="Times New Roman" w:cs="Times New Roman"/>
          </w:rPr>
          <w:t>r.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937209" w:rsidRPr="00586768">
          <w:rPr>
            <w:rStyle w:val="Hyperlink"/>
            <w:rFonts w:ascii="Times New Roman" w:hAnsi="Times New Roman" w:cs="Times New Roman"/>
          </w:rPr>
          <w:t>rg/pss/581904</w:t>
        </w:r>
      </w:hyperlink>
    </w:p>
    <w:p w:rsidR="00CE1719" w:rsidRPr="00586768" w:rsidRDefault="00586768" w:rsidP="004C3215">
      <w:pPr>
        <w:pStyle w:val="ListParagraph"/>
        <w:spacing w:line="360" w:lineRule="auto"/>
        <w:rPr>
          <w:rFonts w:ascii="Times New Roman" w:hAnsi="Times New Roman" w:cs="Times New Roman"/>
        </w:rPr>
      </w:pPr>
      <w:hyperlink r:id="rId94" w:history="1">
        <w:r w:rsidR="00937209" w:rsidRPr="00586768">
          <w:rPr>
            <w:rStyle w:val="Hyperlink"/>
            <w:rFonts w:ascii="Times New Roman" w:hAnsi="Times New Roman" w:cs="Times New Roman"/>
          </w:rPr>
          <w:t>www.id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7C35CE" w:rsidRPr="00586768">
          <w:rPr>
            <w:rStyle w:val="Hyperlink"/>
            <w:rFonts w:ascii="Times New Roman" w:hAnsi="Times New Roman" w:cs="Times New Roman"/>
          </w:rPr>
          <w:t>t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937209" w:rsidRPr="00586768">
          <w:rPr>
            <w:rStyle w:val="Hyperlink"/>
            <w:rFonts w:ascii="Times New Roman" w:hAnsi="Times New Roman" w:cs="Times New Roman"/>
          </w:rPr>
          <w:t>day.n</w:t>
        </w:r>
        <w:r w:rsidR="007C35CE" w:rsidRPr="00586768">
          <w:rPr>
            <w:rStyle w:val="Hyperlink"/>
            <w:rFonts w:ascii="Times New Roman" w:hAnsi="Times New Roman" w:cs="Times New Roman"/>
          </w:rPr>
          <w:t>in</w:t>
        </w:r>
        <w:r w:rsidR="00937209" w:rsidRPr="00586768">
          <w:rPr>
            <w:rStyle w:val="Hyperlink"/>
            <w:rFonts w:ascii="Times New Roman" w:hAnsi="Times New Roman" w:cs="Times New Roman"/>
          </w:rPr>
          <w:t>g.c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937209" w:rsidRPr="00586768">
          <w:rPr>
            <w:rStyle w:val="Hyperlink"/>
            <w:rFonts w:ascii="Times New Roman" w:hAnsi="Times New Roman" w:cs="Times New Roman"/>
          </w:rPr>
          <w:t>m/pr</w:t>
        </w:r>
        <w:r w:rsidR="002F336F" w:rsidRPr="00586768">
          <w:rPr>
            <w:rStyle w:val="Hyperlink"/>
            <w:rFonts w:ascii="Times New Roman" w:hAnsi="Times New Roman" w:cs="Times New Roman"/>
          </w:rPr>
          <w:t>of</w:t>
        </w:r>
        <w:r w:rsidR="00937209" w:rsidRPr="00586768">
          <w:rPr>
            <w:rStyle w:val="Hyperlink"/>
            <w:rFonts w:ascii="Times New Roman" w:hAnsi="Times New Roman" w:cs="Times New Roman"/>
          </w:rPr>
          <w:t>iles/bl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937209" w:rsidRPr="00586768">
          <w:rPr>
            <w:rStyle w:val="Hyperlink"/>
            <w:rFonts w:ascii="Times New Roman" w:hAnsi="Times New Roman" w:cs="Times New Roman"/>
          </w:rPr>
          <w:t>gs/premarital</w:t>
        </w:r>
        <w:r w:rsidR="00A70A54" w:rsidRPr="00586768">
          <w:rPr>
            <w:rStyle w:val="Hyperlink"/>
            <w:rFonts w:ascii="Times New Roman" w:hAnsi="Times New Roman" w:cs="Times New Roman"/>
          </w:rPr>
          <w:t>-</w:t>
        </w:r>
        <w:r w:rsidR="00937209" w:rsidRPr="00586768">
          <w:rPr>
            <w:rStyle w:val="Hyperlink"/>
            <w:rFonts w:ascii="Times New Roman" w:hAnsi="Times New Roman" w:cs="Times New Roman"/>
          </w:rPr>
          <w:t>educati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937209" w:rsidRPr="00586768">
          <w:rPr>
            <w:rStyle w:val="Hyperlink"/>
            <w:rFonts w:ascii="Times New Roman" w:hAnsi="Times New Roman" w:cs="Times New Roman"/>
          </w:rPr>
          <w:t>n</w:t>
        </w:r>
      </w:hyperlink>
    </w:p>
    <w:p w:rsidR="00CE1719" w:rsidRPr="00586768" w:rsidRDefault="00586768" w:rsidP="004C3215">
      <w:pPr>
        <w:pStyle w:val="ListParagraph"/>
        <w:spacing w:line="360" w:lineRule="auto"/>
        <w:rPr>
          <w:rFonts w:ascii="Times New Roman" w:hAnsi="Times New Roman" w:cs="Times New Roman"/>
        </w:rPr>
      </w:pPr>
      <w:hyperlink r:id="rId95" w:history="1">
        <w:r w:rsidR="00937209" w:rsidRPr="00586768">
          <w:rPr>
            <w:rStyle w:val="Hyperlink"/>
            <w:rFonts w:ascii="Times New Roman" w:hAnsi="Times New Roman" w:cs="Times New Roman"/>
          </w:rPr>
          <w:t>www.rahmaa.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937209" w:rsidRPr="00586768">
          <w:rPr>
            <w:rStyle w:val="Hyperlink"/>
            <w:rFonts w:ascii="Times New Roman" w:hAnsi="Times New Roman" w:cs="Times New Roman"/>
          </w:rPr>
          <w:t>rg/p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937209" w:rsidRPr="00586768">
          <w:rPr>
            <w:rStyle w:val="Hyperlink"/>
            <w:rFonts w:ascii="Times New Roman" w:hAnsi="Times New Roman" w:cs="Times New Roman"/>
          </w:rPr>
          <w:t>st</w:t>
        </w:r>
        <w:r w:rsidR="00A70A54" w:rsidRPr="00586768">
          <w:rPr>
            <w:rStyle w:val="Hyperlink"/>
            <w:rFonts w:ascii="Times New Roman" w:hAnsi="Times New Roman" w:cs="Times New Roman"/>
          </w:rPr>
          <w:t>-</w:t>
        </w:r>
        <w:r w:rsidR="00937209" w:rsidRPr="00586768">
          <w:rPr>
            <w:rStyle w:val="Hyperlink"/>
            <w:rFonts w:ascii="Times New Roman" w:hAnsi="Times New Roman" w:cs="Times New Roman"/>
          </w:rPr>
          <w:t>marital</w:t>
        </w:r>
        <w:r w:rsidR="00A70A54" w:rsidRPr="00586768">
          <w:rPr>
            <w:rStyle w:val="Hyperlink"/>
            <w:rFonts w:ascii="Times New Roman" w:hAnsi="Times New Roman" w:cs="Times New Roman"/>
          </w:rPr>
          <w:t>-</w:t>
        </w:r>
        <w:r w:rsidR="00937209" w:rsidRPr="00586768">
          <w:rPr>
            <w:rStyle w:val="Hyperlink"/>
            <w:rFonts w:ascii="Times New Roman" w:hAnsi="Times New Roman" w:cs="Times New Roman"/>
          </w:rPr>
          <w:t>c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937209" w:rsidRPr="00586768">
          <w:rPr>
            <w:rStyle w:val="Hyperlink"/>
            <w:rFonts w:ascii="Times New Roman" w:hAnsi="Times New Roman" w:cs="Times New Roman"/>
          </w:rPr>
          <w:t>unsel</w:t>
        </w:r>
        <w:r w:rsidR="007C35CE" w:rsidRPr="00586768">
          <w:rPr>
            <w:rStyle w:val="Hyperlink"/>
            <w:rFonts w:ascii="Times New Roman" w:hAnsi="Times New Roman" w:cs="Times New Roman"/>
          </w:rPr>
          <w:t>in</w:t>
        </w:r>
        <w:r w:rsidR="00937209" w:rsidRPr="00586768">
          <w:rPr>
            <w:rStyle w:val="Hyperlink"/>
            <w:rFonts w:ascii="Times New Roman" w:hAnsi="Times New Roman" w:cs="Times New Roman"/>
          </w:rPr>
          <w:t>g</w:t>
        </w:r>
        <w:r w:rsidR="00A70A54" w:rsidRPr="00586768">
          <w:rPr>
            <w:rStyle w:val="Hyperlink"/>
            <w:rFonts w:ascii="Times New Roman" w:hAnsi="Times New Roman" w:cs="Times New Roman"/>
          </w:rPr>
          <w:t>-</w:t>
        </w:r>
        <w:r w:rsidR="00937209" w:rsidRPr="00586768">
          <w:rPr>
            <w:rStyle w:val="Hyperlink"/>
            <w:rFonts w:ascii="Times New Roman" w:hAnsi="Times New Roman" w:cs="Times New Roman"/>
          </w:rPr>
          <w:t>2/</w:t>
        </w:r>
      </w:hyperlink>
    </w:p>
    <w:p w:rsidR="00CE1719" w:rsidRPr="00586768" w:rsidRDefault="00586768" w:rsidP="004C3215">
      <w:pPr>
        <w:pStyle w:val="ListParagraph"/>
        <w:spacing w:line="360" w:lineRule="auto"/>
        <w:rPr>
          <w:rFonts w:ascii="Times New Roman" w:hAnsi="Times New Roman" w:cs="Times New Roman"/>
        </w:rPr>
      </w:pPr>
      <w:hyperlink r:id="rId96" w:history="1">
        <w:r w:rsidR="00937209" w:rsidRPr="00586768">
          <w:rPr>
            <w:rStyle w:val="Hyperlink"/>
            <w:rFonts w:ascii="Times New Roman" w:hAnsi="Times New Roman" w:cs="Times New Roman"/>
          </w:rPr>
          <w:t>www.cbse</w:t>
        </w:r>
        <w:r w:rsidR="00A70A54" w:rsidRPr="00586768">
          <w:rPr>
            <w:rStyle w:val="Hyperlink"/>
            <w:rFonts w:ascii="Times New Roman" w:hAnsi="Times New Roman" w:cs="Times New Roman"/>
          </w:rPr>
          <w:t>-</w:t>
        </w:r>
        <w:r w:rsidR="00937209" w:rsidRPr="00586768">
          <w:rPr>
            <w:rStyle w:val="Hyperlink"/>
            <w:rFonts w:ascii="Times New Roman" w:hAnsi="Times New Roman" w:cs="Times New Roman"/>
          </w:rPr>
          <w:t>sample</w:t>
        </w:r>
        <w:r w:rsidR="00A70A54" w:rsidRPr="00586768">
          <w:rPr>
            <w:rStyle w:val="Hyperlink"/>
            <w:rFonts w:ascii="Times New Roman" w:hAnsi="Times New Roman" w:cs="Times New Roman"/>
          </w:rPr>
          <w:t>-</w:t>
        </w:r>
        <w:r w:rsidR="00937209" w:rsidRPr="00586768">
          <w:rPr>
            <w:rStyle w:val="Hyperlink"/>
            <w:rFonts w:ascii="Times New Roman" w:hAnsi="Times New Roman" w:cs="Times New Roman"/>
          </w:rPr>
          <w:t>papers.bl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937209" w:rsidRPr="00586768">
          <w:rPr>
            <w:rStyle w:val="Hyperlink"/>
            <w:rFonts w:ascii="Times New Roman" w:hAnsi="Times New Roman" w:cs="Times New Roman"/>
          </w:rPr>
          <w:t>gsp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937209" w:rsidRPr="00586768">
          <w:rPr>
            <w:rStyle w:val="Hyperlink"/>
            <w:rFonts w:ascii="Times New Roman" w:hAnsi="Times New Roman" w:cs="Times New Roman"/>
          </w:rPr>
          <w:t>t.</w:t>
        </w:r>
        <w:r w:rsidR="007C35CE" w:rsidRPr="00586768">
          <w:rPr>
            <w:rStyle w:val="Hyperlink"/>
            <w:rFonts w:ascii="Times New Roman" w:hAnsi="Times New Roman" w:cs="Times New Roman"/>
          </w:rPr>
          <w:t>in</w:t>
        </w:r>
        <w:r w:rsidR="00937209" w:rsidRPr="00586768">
          <w:rPr>
            <w:rStyle w:val="Hyperlink"/>
            <w:rFonts w:ascii="Times New Roman" w:hAnsi="Times New Roman" w:cs="Times New Roman"/>
          </w:rPr>
          <w:t>/2009/03/sex</w:t>
        </w:r>
        <w:r w:rsidR="00A70A54" w:rsidRPr="00586768">
          <w:rPr>
            <w:rStyle w:val="Hyperlink"/>
            <w:rFonts w:ascii="Times New Roman" w:hAnsi="Times New Roman" w:cs="Times New Roman"/>
          </w:rPr>
          <w:t>-</w:t>
        </w:r>
        <w:r w:rsidR="00937209" w:rsidRPr="00586768">
          <w:rPr>
            <w:rStyle w:val="Hyperlink"/>
            <w:rFonts w:ascii="Times New Roman" w:hAnsi="Times New Roman" w:cs="Times New Roman"/>
          </w:rPr>
          <w:t>educati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937209" w:rsidRPr="00586768">
          <w:rPr>
            <w:rStyle w:val="Hyperlink"/>
            <w:rFonts w:ascii="Times New Roman" w:hAnsi="Times New Roman" w:cs="Times New Roman"/>
          </w:rPr>
          <w:t>n</w:t>
        </w:r>
        <w:r w:rsidR="00A70A54" w:rsidRPr="00586768">
          <w:rPr>
            <w:rStyle w:val="Hyperlink"/>
            <w:rFonts w:ascii="Times New Roman" w:hAnsi="Times New Roman" w:cs="Times New Roman"/>
          </w:rPr>
          <w:t>-</w:t>
        </w:r>
        <w:r w:rsidR="007C35CE" w:rsidRPr="00586768">
          <w:rPr>
            <w:rStyle w:val="Hyperlink"/>
            <w:rFonts w:ascii="Times New Roman" w:hAnsi="Times New Roman" w:cs="Times New Roman"/>
          </w:rPr>
          <w:t>in</w:t>
        </w:r>
        <w:r w:rsidR="00A70A54" w:rsidRPr="00586768">
          <w:rPr>
            <w:rStyle w:val="Hyperlink"/>
            <w:rFonts w:ascii="Times New Roman" w:hAnsi="Times New Roman" w:cs="Times New Roman"/>
          </w:rPr>
          <w:t>-</w:t>
        </w:r>
        <w:r w:rsidR="007C35CE" w:rsidRPr="00586768">
          <w:rPr>
            <w:rStyle w:val="Hyperlink"/>
            <w:rFonts w:ascii="Times New Roman" w:hAnsi="Times New Roman" w:cs="Times New Roman"/>
          </w:rPr>
          <w:t>in</w:t>
        </w:r>
        <w:r w:rsidR="00937209" w:rsidRPr="00586768">
          <w:rPr>
            <w:rStyle w:val="Hyperlink"/>
            <w:rFonts w:ascii="Times New Roman" w:hAnsi="Times New Roman" w:cs="Times New Roman"/>
          </w:rPr>
          <w:t>dia.html</w:t>
        </w:r>
      </w:hyperlink>
    </w:p>
    <w:p w:rsidR="00CE1719" w:rsidRPr="00586768" w:rsidRDefault="00586768" w:rsidP="004C3215">
      <w:pPr>
        <w:pStyle w:val="ListParagraph"/>
        <w:spacing w:line="360" w:lineRule="auto"/>
        <w:rPr>
          <w:rFonts w:ascii="Times New Roman" w:hAnsi="Times New Roman" w:cs="Times New Roman"/>
        </w:rPr>
      </w:pPr>
      <w:hyperlink r:id="rId97" w:history="1">
        <w:r w:rsidR="00937209" w:rsidRPr="00586768">
          <w:rPr>
            <w:rStyle w:val="Hyperlink"/>
            <w:rFonts w:ascii="Times New Roman" w:hAnsi="Times New Roman" w:cs="Times New Roman"/>
          </w:rPr>
          <w:t>www.guardi</w:t>
        </w:r>
        <w:r w:rsidR="00E8106E" w:rsidRPr="00586768">
          <w:rPr>
            <w:rStyle w:val="Hyperlink"/>
            <w:rFonts w:ascii="Times New Roman" w:hAnsi="Times New Roman" w:cs="Times New Roman"/>
          </w:rPr>
          <w:t>an</w:t>
        </w:r>
        <w:r w:rsidR="00937209" w:rsidRPr="00586768">
          <w:rPr>
            <w:rStyle w:val="Hyperlink"/>
            <w:rFonts w:ascii="Times New Roman" w:hAnsi="Times New Roman" w:cs="Times New Roman"/>
          </w:rPr>
          <w:t>.c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937209" w:rsidRPr="00586768">
          <w:rPr>
            <w:rStyle w:val="Hyperlink"/>
            <w:rFonts w:ascii="Times New Roman" w:hAnsi="Times New Roman" w:cs="Times New Roman"/>
          </w:rPr>
          <w:t>.uk/c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937209" w:rsidRPr="00586768">
          <w:rPr>
            <w:rStyle w:val="Hyperlink"/>
            <w:rFonts w:ascii="Times New Roman" w:hAnsi="Times New Roman" w:cs="Times New Roman"/>
          </w:rPr>
          <w:t>mment</w:t>
        </w:r>
        <w:r w:rsidR="007C35CE" w:rsidRPr="00586768">
          <w:rPr>
            <w:rStyle w:val="Hyperlink"/>
            <w:rFonts w:ascii="Times New Roman" w:hAnsi="Times New Roman" w:cs="Times New Roman"/>
          </w:rPr>
          <w:t>is</w:t>
        </w:r>
        <w:r w:rsidR="00937209" w:rsidRPr="00586768">
          <w:rPr>
            <w:rStyle w:val="Hyperlink"/>
            <w:rFonts w:ascii="Times New Roman" w:hAnsi="Times New Roman" w:cs="Times New Roman"/>
          </w:rPr>
          <w:t>free/2009/aug/16/sex</w:t>
        </w:r>
        <w:r w:rsidR="00A70A54" w:rsidRPr="00586768">
          <w:rPr>
            <w:rStyle w:val="Hyperlink"/>
            <w:rFonts w:ascii="Times New Roman" w:hAnsi="Times New Roman" w:cs="Times New Roman"/>
          </w:rPr>
          <w:t>-</w:t>
        </w:r>
        <w:r w:rsidR="00937209" w:rsidRPr="00586768">
          <w:rPr>
            <w:rStyle w:val="Hyperlink"/>
            <w:rFonts w:ascii="Times New Roman" w:hAnsi="Times New Roman" w:cs="Times New Roman"/>
          </w:rPr>
          <w:t>educati</w:t>
        </w:r>
        <w:r w:rsidR="00237E80" w:rsidRPr="00586768">
          <w:rPr>
            <w:rStyle w:val="Hyperlink"/>
            <w:rFonts w:ascii="Times New Roman" w:hAnsi="Times New Roman" w:cs="Times New Roman"/>
          </w:rPr>
          <w:t>o</w:t>
        </w:r>
        <w:r w:rsidR="00937209" w:rsidRPr="00586768">
          <w:rPr>
            <w:rStyle w:val="Hyperlink"/>
            <w:rFonts w:ascii="Times New Roman" w:hAnsi="Times New Roman" w:cs="Times New Roman"/>
          </w:rPr>
          <w:t>n</w:t>
        </w:r>
        <w:r w:rsidR="00A70A54" w:rsidRPr="00586768">
          <w:rPr>
            <w:rStyle w:val="Hyperlink"/>
            <w:rFonts w:ascii="Times New Roman" w:hAnsi="Times New Roman" w:cs="Times New Roman"/>
          </w:rPr>
          <w:t>-</w:t>
        </w:r>
        <w:r w:rsidR="007C35CE" w:rsidRPr="00586768">
          <w:rPr>
            <w:rStyle w:val="Hyperlink"/>
            <w:rFonts w:ascii="Times New Roman" w:hAnsi="Times New Roman" w:cs="Times New Roman"/>
          </w:rPr>
          <w:t>in</w:t>
        </w:r>
        <w:r w:rsidR="00937209" w:rsidRPr="00586768">
          <w:rPr>
            <w:rStyle w:val="Hyperlink"/>
            <w:rFonts w:ascii="Times New Roman" w:hAnsi="Times New Roman" w:cs="Times New Roman"/>
          </w:rPr>
          <w:t>dia</w:t>
        </w:r>
      </w:hyperlink>
    </w:p>
    <w:p w:rsidR="00586768" w:rsidRDefault="00586768" w:rsidP="00586768">
      <w:pPr>
        <w:pStyle w:val="ListParagraph"/>
        <w:spacing w:line="360" w:lineRule="auto"/>
        <w:rPr>
          <w:rFonts w:ascii="Times New Roman" w:hAnsi="Times New Roman" w:cs="Times New Roman"/>
          <w:b/>
        </w:rPr>
      </w:pPr>
      <w:hyperlink r:id="rId98" w:history="1">
        <w:r w:rsidRPr="002E37A7">
          <w:rPr>
            <w:rStyle w:val="Hyperlink"/>
            <w:rFonts w:ascii="Times New Roman" w:hAnsi="Times New Roman" w:cs="Times New Roman"/>
          </w:rPr>
          <w:t>www.youthkiawaaz.com/2012/02/sex-education-in-indian-schools-the-need-of-the-hour/</w:t>
        </w:r>
      </w:hyperlink>
    </w:p>
    <w:p w:rsidR="006E367A" w:rsidRPr="00586768" w:rsidRDefault="00537C38" w:rsidP="00586768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>SUPP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 xml:space="preserve">RTIVE PAPER III </w:t>
      </w:r>
    </w:p>
    <w:p w:rsidR="00537C38" w:rsidRPr="00586768" w:rsidRDefault="00537C38" w:rsidP="00537C38">
      <w:pPr>
        <w:jc w:val="center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M</w:t>
      </w:r>
      <w:r w:rsidR="00E8106E" w:rsidRPr="00586768">
        <w:rPr>
          <w:rFonts w:ascii="Times New Roman" w:hAnsi="Times New Roman" w:cs="Times New Roman"/>
          <w:b/>
        </w:rPr>
        <w:t>AN</w:t>
      </w:r>
      <w:r w:rsidRPr="00586768">
        <w:rPr>
          <w:rFonts w:ascii="Times New Roman" w:hAnsi="Times New Roman" w:cs="Times New Roman"/>
          <w:b/>
        </w:rPr>
        <w:t xml:space="preserve"> </w:t>
      </w:r>
      <w:r w:rsidR="00A70A54" w:rsidRPr="00586768">
        <w:rPr>
          <w:rFonts w:ascii="Times New Roman" w:hAnsi="Times New Roman" w:cs="Times New Roman"/>
          <w:b/>
        </w:rPr>
        <w:t>-</w:t>
      </w:r>
      <w:r w:rsidRPr="00586768">
        <w:rPr>
          <w:rFonts w:ascii="Times New Roman" w:hAnsi="Times New Roman" w:cs="Times New Roman"/>
          <w:b/>
        </w:rPr>
        <w:t xml:space="preserve"> MAK</w:t>
      </w:r>
      <w:r w:rsidR="007C35CE" w:rsidRPr="00586768">
        <w:rPr>
          <w:rFonts w:ascii="Times New Roman" w:hAnsi="Times New Roman" w:cs="Times New Roman"/>
          <w:b/>
        </w:rPr>
        <w:t>IN</w:t>
      </w:r>
      <w:r w:rsidRPr="00586768">
        <w:rPr>
          <w:rFonts w:ascii="Times New Roman" w:hAnsi="Times New Roman" w:cs="Times New Roman"/>
          <w:b/>
        </w:rPr>
        <w:t>G EDUCATI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N</w:t>
      </w:r>
    </w:p>
    <w:p w:rsidR="00537C38" w:rsidRPr="00586768" w:rsidRDefault="00537C38" w:rsidP="00537C38">
      <w:pPr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Credit</w:t>
      </w:r>
      <w:r w:rsidR="006E367A" w:rsidRPr="00586768">
        <w:rPr>
          <w:rFonts w:ascii="Times New Roman" w:hAnsi="Times New Roman" w:cs="Times New Roman"/>
          <w:b/>
        </w:rPr>
        <w:t>s</w:t>
      </w:r>
      <w:r w:rsidRPr="00586768">
        <w:rPr>
          <w:rFonts w:ascii="Times New Roman" w:hAnsi="Times New Roman" w:cs="Times New Roman"/>
          <w:b/>
        </w:rPr>
        <w:t>: 4</w:t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Pr="00586768">
        <w:rPr>
          <w:rFonts w:ascii="Times New Roman" w:hAnsi="Times New Roman" w:cs="Times New Roman"/>
          <w:b/>
        </w:rPr>
        <w:tab/>
      </w:r>
      <w:r w:rsidR="00D51763" w:rsidRPr="00586768">
        <w:rPr>
          <w:rFonts w:ascii="Times New Roman" w:hAnsi="Times New Roman" w:cs="Times New Roman"/>
          <w:b/>
        </w:rPr>
        <w:t xml:space="preserve">      </w:t>
      </w:r>
      <w:r w:rsidRPr="00586768">
        <w:rPr>
          <w:rFonts w:ascii="Times New Roman" w:hAnsi="Times New Roman" w:cs="Times New Roman"/>
          <w:b/>
        </w:rPr>
        <w:t>Marks: 100</w:t>
      </w:r>
    </w:p>
    <w:p w:rsidR="00537C38" w:rsidRPr="00586768" w:rsidRDefault="00237E80" w:rsidP="00537C38">
      <w:pPr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O</w:t>
      </w:r>
      <w:r w:rsidR="00537C38" w:rsidRPr="00586768">
        <w:rPr>
          <w:rFonts w:ascii="Times New Roman" w:hAnsi="Times New Roman" w:cs="Times New Roman"/>
          <w:b/>
        </w:rPr>
        <w:t>bjectives:</w:t>
      </w:r>
    </w:p>
    <w:p w:rsidR="0088084F" w:rsidRPr="00586768" w:rsidRDefault="002F336F" w:rsidP="000D44BA">
      <w:pPr>
        <w:pStyle w:val="ListParagraph"/>
        <w:numPr>
          <w:ilvl w:val="0"/>
          <w:numId w:val="35"/>
        </w:numPr>
        <w:spacing w:line="360" w:lineRule="auto"/>
        <w:rPr>
          <w:rFonts w:ascii="Times New Roman" w:eastAsia="Arial Unicode MS" w:hAnsi="Times New Roman" w:cs="Times New Roman"/>
        </w:rPr>
      </w:pPr>
      <w:r w:rsidRPr="00586768">
        <w:rPr>
          <w:rFonts w:ascii="Times New Roman" w:eastAsia="Arial Unicode MS" w:hAnsi="Times New Roman" w:cs="Times New Roman"/>
        </w:rPr>
        <w:t xml:space="preserve">To </w:t>
      </w:r>
      <w:r w:rsidR="00B36FBC" w:rsidRPr="00586768">
        <w:rPr>
          <w:rFonts w:ascii="Times New Roman" w:eastAsia="Arial Unicode MS" w:hAnsi="Times New Roman" w:cs="Times New Roman"/>
        </w:rPr>
        <w:t xml:space="preserve">Make </w:t>
      </w:r>
      <w:r w:rsidRPr="00586768">
        <w:rPr>
          <w:rFonts w:ascii="Times New Roman" w:eastAsia="Arial Unicode MS" w:hAnsi="Times New Roman" w:cs="Times New Roman"/>
        </w:rPr>
        <w:t>the</w:t>
      </w:r>
      <w:r w:rsidR="00B36FBC" w:rsidRPr="00586768">
        <w:rPr>
          <w:rFonts w:ascii="Times New Roman" w:eastAsia="Arial Unicode MS" w:hAnsi="Times New Roman" w:cs="Times New Roman"/>
        </w:rPr>
        <w:t xml:space="preserve"> Students Underst</w:t>
      </w:r>
      <w:r w:rsidR="00E8106E" w:rsidRPr="00586768">
        <w:rPr>
          <w:rFonts w:ascii="Times New Roman" w:eastAsia="Arial Unicode MS" w:hAnsi="Times New Roman" w:cs="Times New Roman"/>
        </w:rPr>
        <w:t>an</w:t>
      </w:r>
      <w:r w:rsidR="007C35CE" w:rsidRPr="00586768">
        <w:rPr>
          <w:rFonts w:ascii="Times New Roman" w:eastAsia="Arial Unicode MS" w:hAnsi="Times New Roman" w:cs="Times New Roman"/>
        </w:rPr>
        <w:t>d</w:t>
      </w:r>
      <w:r w:rsidR="00B36FBC" w:rsidRPr="00586768">
        <w:rPr>
          <w:rFonts w:ascii="Times New Roman" w:eastAsia="Arial Unicode MS" w:hAnsi="Times New Roman" w:cs="Times New Roman"/>
        </w:rPr>
        <w:t xml:space="preserve"> </w:t>
      </w:r>
      <w:r w:rsidRPr="00586768">
        <w:rPr>
          <w:rFonts w:ascii="Times New Roman" w:eastAsia="Arial Unicode MS" w:hAnsi="Times New Roman" w:cs="Times New Roman"/>
        </w:rPr>
        <w:t>the</w:t>
      </w:r>
      <w:r w:rsidR="00B36FBC" w:rsidRPr="00586768">
        <w:rPr>
          <w:rFonts w:ascii="Times New Roman" w:eastAsia="Arial Unicode MS" w:hAnsi="Times New Roman" w:cs="Times New Roman"/>
        </w:rPr>
        <w:t xml:space="preserve"> </w:t>
      </w:r>
      <w:r w:rsidR="005343F1" w:rsidRPr="00586768">
        <w:rPr>
          <w:rFonts w:ascii="Times New Roman" w:eastAsia="Arial Unicode MS" w:hAnsi="Times New Roman" w:cs="Times New Roman"/>
        </w:rPr>
        <w:t xml:space="preserve">nature </w:t>
      </w:r>
      <w:r w:rsidRPr="00586768">
        <w:rPr>
          <w:rFonts w:ascii="Times New Roman" w:eastAsia="Arial Unicode MS" w:hAnsi="Times New Roman" w:cs="Times New Roman"/>
        </w:rPr>
        <w:t>of</w:t>
      </w:r>
      <w:r w:rsidR="00B36FBC" w:rsidRPr="00586768">
        <w:rPr>
          <w:rFonts w:ascii="Times New Roman" w:eastAsia="Arial Unicode MS" w:hAnsi="Times New Roman" w:cs="Times New Roman"/>
        </w:rPr>
        <w:t xml:space="preserve"> Educati</w:t>
      </w:r>
      <w:r w:rsidR="00237E80" w:rsidRPr="00586768">
        <w:rPr>
          <w:rFonts w:ascii="Times New Roman" w:eastAsia="Arial Unicode MS" w:hAnsi="Times New Roman" w:cs="Times New Roman"/>
        </w:rPr>
        <w:t>o</w:t>
      </w:r>
      <w:r w:rsidR="00B36FBC" w:rsidRPr="00586768">
        <w:rPr>
          <w:rFonts w:ascii="Times New Roman" w:eastAsia="Arial Unicode MS" w:hAnsi="Times New Roman" w:cs="Times New Roman"/>
        </w:rPr>
        <w:t xml:space="preserve">n </w:t>
      </w:r>
      <w:r w:rsidR="005E0805" w:rsidRPr="00586768">
        <w:rPr>
          <w:rFonts w:ascii="Times New Roman" w:eastAsia="Arial Unicode MS" w:hAnsi="Times New Roman" w:cs="Times New Roman"/>
        </w:rPr>
        <w:t>a</w:t>
      </w:r>
      <w:r w:rsidR="00B36FBC" w:rsidRPr="00586768">
        <w:rPr>
          <w:rFonts w:ascii="Times New Roman" w:eastAsia="Arial Unicode MS" w:hAnsi="Times New Roman" w:cs="Times New Roman"/>
        </w:rPr>
        <w:t xml:space="preserve">s </w:t>
      </w:r>
      <w:r w:rsidR="005E0805" w:rsidRPr="00586768">
        <w:rPr>
          <w:rFonts w:ascii="Times New Roman" w:eastAsia="Arial Unicode MS" w:hAnsi="Times New Roman" w:cs="Times New Roman"/>
        </w:rPr>
        <w:t>a</w:t>
      </w:r>
      <w:r w:rsidR="00B36FBC" w:rsidRPr="00586768">
        <w:rPr>
          <w:rFonts w:ascii="Times New Roman" w:eastAsia="Arial Unicode MS" w:hAnsi="Times New Roman" w:cs="Times New Roman"/>
        </w:rPr>
        <w:t xml:space="preserve"> D</w:t>
      </w:r>
      <w:r w:rsidR="007C35CE" w:rsidRPr="00586768">
        <w:rPr>
          <w:rFonts w:ascii="Times New Roman" w:eastAsia="Arial Unicode MS" w:hAnsi="Times New Roman" w:cs="Times New Roman"/>
        </w:rPr>
        <w:t>is</w:t>
      </w:r>
      <w:r w:rsidR="00B36FBC" w:rsidRPr="00586768">
        <w:rPr>
          <w:rFonts w:ascii="Times New Roman" w:eastAsia="Arial Unicode MS" w:hAnsi="Times New Roman" w:cs="Times New Roman"/>
        </w:rPr>
        <w:t>cipl</w:t>
      </w:r>
      <w:r w:rsidR="007C35CE" w:rsidRPr="00586768">
        <w:rPr>
          <w:rFonts w:ascii="Times New Roman" w:eastAsia="Arial Unicode MS" w:hAnsi="Times New Roman" w:cs="Times New Roman"/>
        </w:rPr>
        <w:t>in</w:t>
      </w:r>
      <w:r w:rsidR="00B36FBC" w:rsidRPr="00586768">
        <w:rPr>
          <w:rFonts w:ascii="Times New Roman" w:eastAsia="Arial Unicode MS" w:hAnsi="Times New Roman" w:cs="Times New Roman"/>
        </w:rPr>
        <w:t>e</w:t>
      </w:r>
      <w:r w:rsidR="0088084F" w:rsidRPr="00586768">
        <w:rPr>
          <w:rFonts w:ascii="Times New Roman" w:eastAsia="Arial Unicode MS" w:hAnsi="Times New Roman" w:cs="Times New Roman"/>
        </w:rPr>
        <w:t>.</w:t>
      </w:r>
    </w:p>
    <w:p w:rsidR="0088084F" w:rsidRPr="00586768" w:rsidRDefault="002F336F" w:rsidP="000D44BA">
      <w:pPr>
        <w:pStyle w:val="ListParagraph"/>
        <w:numPr>
          <w:ilvl w:val="0"/>
          <w:numId w:val="35"/>
        </w:numPr>
        <w:spacing w:line="360" w:lineRule="auto"/>
        <w:rPr>
          <w:rFonts w:ascii="Times New Roman" w:eastAsia="Arial Unicode MS" w:hAnsi="Times New Roman" w:cs="Times New Roman"/>
        </w:rPr>
      </w:pPr>
      <w:r w:rsidRPr="00586768">
        <w:rPr>
          <w:rFonts w:ascii="Times New Roman" w:eastAsia="Arial Unicode MS" w:hAnsi="Times New Roman" w:cs="Times New Roman"/>
        </w:rPr>
        <w:t xml:space="preserve">To </w:t>
      </w:r>
      <w:proofErr w:type="gramStart"/>
      <w:r w:rsidR="00B36FBC" w:rsidRPr="00586768">
        <w:rPr>
          <w:rFonts w:ascii="Times New Roman" w:eastAsia="Arial Unicode MS" w:hAnsi="Times New Roman" w:cs="Times New Roman"/>
        </w:rPr>
        <w:t>Enable</w:t>
      </w:r>
      <w:proofErr w:type="gramEnd"/>
      <w:r w:rsidR="00B36FBC" w:rsidRPr="00586768">
        <w:rPr>
          <w:rFonts w:ascii="Times New Roman" w:eastAsia="Arial Unicode MS" w:hAnsi="Times New Roman" w:cs="Times New Roman"/>
        </w:rPr>
        <w:t xml:space="preserve"> </w:t>
      </w:r>
      <w:r w:rsidRPr="00586768">
        <w:rPr>
          <w:rFonts w:ascii="Times New Roman" w:eastAsia="Arial Unicode MS" w:hAnsi="Times New Roman" w:cs="Times New Roman"/>
        </w:rPr>
        <w:t>the</w:t>
      </w:r>
      <w:r w:rsidR="00B36FBC" w:rsidRPr="00586768">
        <w:rPr>
          <w:rFonts w:ascii="Times New Roman" w:eastAsia="Arial Unicode MS" w:hAnsi="Times New Roman" w:cs="Times New Roman"/>
        </w:rPr>
        <w:t xml:space="preserve">m </w:t>
      </w:r>
      <w:r w:rsidRPr="00586768">
        <w:rPr>
          <w:rFonts w:ascii="Times New Roman" w:eastAsia="Arial Unicode MS" w:hAnsi="Times New Roman" w:cs="Times New Roman"/>
        </w:rPr>
        <w:t>to</w:t>
      </w:r>
      <w:r w:rsidR="00B36FBC" w:rsidRPr="00586768">
        <w:rPr>
          <w:rFonts w:ascii="Times New Roman" w:eastAsia="Arial Unicode MS" w:hAnsi="Times New Roman" w:cs="Times New Roman"/>
        </w:rPr>
        <w:t xml:space="preserve"> Underst</w:t>
      </w:r>
      <w:r w:rsidR="00E8106E" w:rsidRPr="00586768">
        <w:rPr>
          <w:rFonts w:ascii="Times New Roman" w:eastAsia="Arial Unicode MS" w:hAnsi="Times New Roman" w:cs="Times New Roman"/>
        </w:rPr>
        <w:t>an</w:t>
      </w:r>
      <w:r w:rsidR="007C35CE" w:rsidRPr="00586768">
        <w:rPr>
          <w:rFonts w:ascii="Times New Roman" w:eastAsia="Arial Unicode MS" w:hAnsi="Times New Roman" w:cs="Times New Roman"/>
        </w:rPr>
        <w:t>d</w:t>
      </w:r>
      <w:r w:rsidR="00B36FBC" w:rsidRPr="00586768">
        <w:rPr>
          <w:rFonts w:ascii="Times New Roman" w:eastAsia="Arial Unicode MS" w:hAnsi="Times New Roman" w:cs="Times New Roman"/>
        </w:rPr>
        <w:t xml:space="preserve"> </w:t>
      </w:r>
      <w:r w:rsidRPr="00586768">
        <w:rPr>
          <w:rFonts w:ascii="Times New Roman" w:eastAsia="Arial Unicode MS" w:hAnsi="Times New Roman" w:cs="Times New Roman"/>
        </w:rPr>
        <w:t>the</w:t>
      </w:r>
      <w:r w:rsidR="00B36FBC" w:rsidRPr="00586768">
        <w:rPr>
          <w:rFonts w:ascii="Times New Roman" w:eastAsia="Arial Unicode MS" w:hAnsi="Times New Roman" w:cs="Times New Roman"/>
        </w:rPr>
        <w:t xml:space="preserve"> Nati</w:t>
      </w:r>
      <w:r w:rsidR="00237E80" w:rsidRPr="00586768">
        <w:rPr>
          <w:rFonts w:ascii="Times New Roman" w:eastAsia="Arial Unicode MS" w:hAnsi="Times New Roman" w:cs="Times New Roman"/>
        </w:rPr>
        <w:t>o</w:t>
      </w:r>
      <w:r w:rsidR="00B36FBC" w:rsidRPr="00586768">
        <w:rPr>
          <w:rFonts w:ascii="Times New Roman" w:eastAsia="Arial Unicode MS" w:hAnsi="Times New Roman" w:cs="Times New Roman"/>
        </w:rPr>
        <w:t xml:space="preserve">nal </w:t>
      </w:r>
      <w:r w:rsidR="005E0805" w:rsidRPr="00586768">
        <w:rPr>
          <w:rFonts w:ascii="Times New Roman" w:eastAsia="Arial Unicode MS" w:hAnsi="Times New Roman" w:cs="Times New Roman"/>
        </w:rPr>
        <w:t xml:space="preserve">Integration </w:t>
      </w:r>
      <w:r w:rsidRPr="00586768">
        <w:rPr>
          <w:rFonts w:ascii="Times New Roman" w:eastAsia="Arial Unicode MS" w:hAnsi="Times New Roman" w:cs="Times New Roman"/>
        </w:rPr>
        <w:t>an</w:t>
      </w:r>
      <w:r w:rsidR="007C35CE" w:rsidRPr="00586768">
        <w:rPr>
          <w:rFonts w:ascii="Times New Roman" w:eastAsia="Arial Unicode MS" w:hAnsi="Times New Roman" w:cs="Times New Roman"/>
        </w:rPr>
        <w:t>d</w:t>
      </w:r>
      <w:r w:rsidR="00B36FBC" w:rsidRPr="00586768">
        <w:rPr>
          <w:rFonts w:ascii="Times New Roman" w:eastAsia="Arial Unicode MS" w:hAnsi="Times New Roman" w:cs="Times New Roman"/>
        </w:rPr>
        <w:t xml:space="preserve"> </w:t>
      </w:r>
      <w:r w:rsidR="005E0805" w:rsidRPr="00586768">
        <w:rPr>
          <w:rFonts w:ascii="Times New Roman" w:eastAsia="Arial Unicode MS" w:hAnsi="Times New Roman" w:cs="Times New Roman"/>
        </w:rPr>
        <w:t xml:space="preserve">International </w:t>
      </w:r>
      <w:r w:rsidR="00B36FBC" w:rsidRPr="00586768">
        <w:rPr>
          <w:rFonts w:ascii="Times New Roman" w:eastAsia="Arial Unicode MS" w:hAnsi="Times New Roman" w:cs="Times New Roman"/>
        </w:rPr>
        <w:t>Underst</w:t>
      </w:r>
      <w:r w:rsidR="00E8106E" w:rsidRPr="00586768">
        <w:rPr>
          <w:rFonts w:ascii="Times New Roman" w:eastAsia="Arial Unicode MS" w:hAnsi="Times New Roman" w:cs="Times New Roman"/>
        </w:rPr>
        <w:t>an</w:t>
      </w:r>
      <w:r w:rsidR="007C35CE" w:rsidRPr="00586768">
        <w:rPr>
          <w:rFonts w:ascii="Times New Roman" w:eastAsia="Arial Unicode MS" w:hAnsi="Times New Roman" w:cs="Times New Roman"/>
        </w:rPr>
        <w:t>din</w:t>
      </w:r>
      <w:r w:rsidR="00B36FBC" w:rsidRPr="00586768">
        <w:rPr>
          <w:rFonts w:ascii="Times New Roman" w:eastAsia="Arial Unicode MS" w:hAnsi="Times New Roman" w:cs="Times New Roman"/>
        </w:rPr>
        <w:t>g</w:t>
      </w:r>
      <w:r w:rsidR="0088084F" w:rsidRPr="00586768">
        <w:rPr>
          <w:rFonts w:ascii="Times New Roman" w:eastAsia="Arial Unicode MS" w:hAnsi="Times New Roman" w:cs="Times New Roman"/>
        </w:rPr>
        <w:t>.</w:t>
      </w:r>
    </w:p>
    <w:p w:rsidR="0088084F" w:rsidRPr="00586768" w:rsidRDefault="00E6788F" w:rsidP="000D44BA">
      <w:pPr>
        <w:pStyle w:val="ListParagraph"/>
        <w:numPr>
          <w:ilvl w:val="0"/>
          <w:numId w:val="35"/>
        </w:numPr>
        <w:spacing w:line="360" w:lineRule="auto"/>
        <w:rPr>
          <w:rFonts w:ascii="Times New Roman" w:eastAsia="Arial Unicode MS" w:hAnsi="Times New Roman" w:cs="Times New Roman"/>
        </w:rPr>
      </w:pPr>
      <w:r w:rsidRPr="00586768">
        <w:rPr>
          <w:rFonts w:ascii="Times New Roman" w:eastAsia="Arial Unicode MS" w:hAnsi="Times New Roman" w:cs="Times New Roman"/>
        </w:rPr>
        <w:t>To</w:t>
      </w:r>
      <w:r w:rsidR="0088084F" w:rsidRPr="00586768">
        <w:rPr>
          <w:rFonts w:ascii="Times New Roman" w:eastAsia="Arial Unicode MS" w:hAnsi="Times New Roman" w:cs="Times New Roman"/>
        </w:rPr>
        <w:t xml:space="preserve"> </w:t>
      </w:r>
      <w:r w:rsidR="00B36FBC" w:rsidRPr="00586768">
        <w:rPr>
          <w:rFonts w:ascii="Times New Roman" w:eastAsia="Arial Unicode MS" w:hAnsi="Times New Roman" w:cs="Times New Roman"/>
        </w:rPr>
        <w:t>Devel</w:t>
      </w:r>
      <w:r w:rsidR="00237E80" w:rsidRPr="00586768">
        <w:rPr>
          <w:rFonts w:ascii="Times New Roman" w:eastAsia="Arial Unicode MS" w:hAnsi="Times New Roman" w:cs="Times New Roman"/>
        </w:rPr>
        <w:t>o</w:t>
      </w:r>
      <w:r w:rsidR="00B36FBC" w:rsidRPr="00586768">
        <w:rPr>
          <w:rFonts w:ascii="Times New Roman" w:eastAsia="Arial Unicode MS" w:hAnsi="Times New Roman" w:cs="Times New Roman"/>
        </w:rPr>
        <w:t xml:space="preserve">p </w:t>
      </w:r>
      <w:r w:rsidR="002F336F" w:rsidRPr="00586768">
        <w:rPr>
          <w:rFonts w:ascii="Times New Roman" w:eastAsia="Arial Unicode MS" w:hAnsi="Times New Roman" w:cs="Times New Roman"/>
        </w:rPr>
        <w:t>an</w:t>
      </w:r>
      <w:r w:rsidR="00B36FBC" w:rsidRPr="00586768">
        <w:rPr>
          <w:rFonts w:ascii="Times New Roman" w:eastAsia="Arial Unicode MS" w:hAnsi="Times New Roman" w:cs="Times New Roman"/>
        </w:rPr>
        <w:t xml:space="preserve"> Underst</w:t>
      </w:r>
      <w:r w:rsidR="00E8106E" w:rsidRPr="00586768">
        <w:rPr>
          <w:rFonts w:ascii="Times New Roman" w:eastAsia="Arial Unicode MS" w:hAnsi="Times New Roman" w:cs="Times New Roman"/>
        </w:rPr>
        <w:t>an</w:t>
      </w:r>
      <w:r w:rsidR="007C35CE" w:rsidRPr="00586768">
        <w:rPr>
          <w:rFonts w:ascii="Times New Roman" w:eastAsia="Arial Unicode MS" w:hAnsi="Times New Roman" w:cs="Times New Roman"/>
        </w:rPr>
        <w:t>din</w:t>
      </w:r>
      <w:r w:rsidR="00B36FBC" w:rsidRPr="00586768">
        <w:rPr>
          <w:rFonts w:ascii="Times New Roman" w:eastAsia="Arial Unicode MS" w:hAnsi="Times New Roman" w:cs="Times New Roman"/>
        </w:rPr>
        <w:t xml:space="preserve">g </w:t>
      </w:r>
      <w:r w:rsidR="00237E80" w:rsidRPr="00586768">
        <w:rPr>
          <w:rFonts w:ascii="Times New Roman" w:eastAsia="Arial Unicode MS" w:hAnsi="Times New Roman" w:cs="Times New Roman"/>
        </w:rPr>
        <w:t>O</w:t>
      </w:r>
      <w:r w:rsidR="00B36FBC" w:rsidRPr="00586768">
        <w:rPr>
          <w:rFonts w:ascii="Times New Roman" w:eastAsia="Arial Unicode MS" w:hAnsi="Times New Roman" w:cs="Times New Roman"/>
        </w:rPr>
        <w:t xml:space="preserve">n </w:t>
      </w:r>
      <w:r w:rsidR="002F336F" w:rsidRPr="00586768">
        <w:rPr>
          <w:rFonts w:ascii="Times New Roman" w:eastAsia="Arial Unicode MS" w:hAnsi="Times New Roman" w:cs="Times New Roman"/>
        </w:rPr>
        <w:t>the</w:t>
      </w:r>
      <w:r w:rsidR="00B36FBC" w:rsidRPr="00586768">
        <w:rPr>
          <w:rFonts w:ascii="Times New Roman" w:eastAsia="Arial Unicode MS" w:hAnsi="Times New Roman" w:cs="Times New Roman"/>
        </w:rPr>
        <w:t xml:space="preserve">m </w:t>
      </w:r>
      <w:r w:rsidR="005343F1" w:rsidRPr="00586768">
        <w:rPr>
          <w:rFonts w:ascii="Times New Roman" w:eastAsia="Arial Unicode MS" w:hAnsi="Times New Roman" w:cs="Times New Roman"/>
        </w:rPr>
        <w:t xml:space="preserve">about </w:t>
      </w:r>
      <w:r w:rsidR="002F336F" w:rsidRPr="00586768">
        <w:rPr>
          <w:rFonts w:ascii="Times New Roman" w:eastAsia="Arial Unicode MS" w:hAnsi="Times New Roman" w:cs="Times New Roman"/>
        </w:rPr>
        <w:t>the</w:t>
      </w:r>
      <w:r w:rsidR="00B36FBC" w:rsidRPr="00586768">
        <w:rPr>
          <w:rFonts w:ascii="Times New Roman" w:eastAsia="Arial Unicode MS" w:hAnsi="Times New Roman" w:cs="Times New Roman"/>
        </w:rPr>
        <w:t xml:space="preserve"> </w:t>
      </w:r>
      <w:r w:rsidR="005343F1" w:rsidRPr="00586768">
        <w:rPr>
          <w:rFonts w:ascii="Times New Roman" w:eastAsia="Arial Unicode MS" w:hAnsi="Times New Roman" w:cs="Times New Roman"/>
        </w:rPr>
        <w:t xml:space="preserve">need </w:t>
      </w:r>
      <w:r w:rsidR="002F336F" w:rsidRPr="00586768">
        <w:rPr>
          <w:rFonts w:ascii="Times New Roman" w:eastAsia="Arial Unicode MS" w:hAnsi="Times New Roman" w:cs="Times New Roman"/>
        </w:rPr>
        <w:t>an</w:t>
      </w:r>
      <w:r w:rsidR="007C35CE" w:rsidRPr="00586768">
        <w:rPr>
          <w:rFonts w:ascii="Times New Roman" w:eastAsia="Arial Unicode MS" w:hAnsi="Times New Roman" w:cs="Times New Roman"/>
        </w:rPr>
        <w:t>d</w:t>
      </w:r>
      <w:r w:rsidR="00B36FBC" w:rsidRPr="00586768">
        <w:rPr>
          <w:rFonts w:ascii="Times New Roman" w:eastAsia="Arial Unicode MS" w:hAnsi="Times New Roman" w:cs="Times New Roman"/>
        </w:rPr>
        <w:t xml:space="preserve"> </w:t>
      </w:r>
      <w:r w:rsidR="005343F1" w:rsidRPr="00586768">
        <w:rPr>
          <w:rFonts w:ascii="Times New Roman" w:eastAsia="Arial Unicode MS" w:hAnsi="Times New Roman" w:cs="Times New Roman"/>
        </w:rPr>
        <w:t>i</w:t>
      </w:r>
      <w:r w:rsidR="00B36FBC" w:rsidRPr="00586768">
        <w:rPr>
          <w:rFonts w:ascii="Times New Roman" w:eastAsia="Arial Unicode MS" w:hAnsi="Times New Roman" w:cs="Times New Roman"/>
        </w:rPr>
        <w:t>mp</w:t>
      </w:r>
      <w:r w:rsidR="00237E80" w:rsidRPr="00586768">
        <w:rPr>
          <w:rFonts w:ascii="Times New Roman" w:eastAsia="Arial Unicode MS" w:hAnsi="Times New Roman" w:cs="Times New Roman"/>
        </w:rPr>
        <w:t>o</w:t>
      </w:r>
      <w:r w:rsidR="00B36FBC" w:rsidRPr="00586768">
        <w:rPr>
          <w:rFonts w:ascii="Times New Roman" w:eastAsia="Arial Unicode MS" w:hAnsi="Times New Roman" w:cs="Times New Roman"/>
        </w:rPr>
        <w:t>rt</w:t>
      </w:r>
      <w:r w:rsidR="00E8106E" w:rsidRPr="00586768">
        <w:rPr>
          <w:rFonts w:ascii="Times New Roman" w:eastAsia="Arial Unicode MS" w:hAnsi="Times New Roman" w:cs="Times New Roman"/>
        </w:rPr>
        <w:t>an</w:t>
      </w:r>
      <w:r w:rsidR="00B36FBC" w:rsidRPr="00586768">
        <w:rPr>
          <w:rFonts w:ascii="Times New Roman" w:eastAsia="Arial Unicode MS" w:hAnsi="Times New Roman" w:cs="Times New Roman"/>
        </w:rPr>
        <w:t xml:space="preserve">ce </w:t>
      </w:r>
      <w:r w:rsidR="002F336F" w:rsidRPr="00586768">
        <w:rPr>
          <w:rFonts w:ascii="Times New Roman" w:eastAsia="Arial Unicode MS" w:hAnsi="Times New Roman" w:cs="Times New Roman"/>
        </w:rPr>
        <w:t>of</w:t>
      </w:r>
      <w:r w:rsidR="00B36FBC" w:rsidRPr="00586768">
        <w:rPr>
          <w:rFonts w:ascii="Times New Roman" w:eastAsia="Arial Unicode MS" w:hAnsi="Times New Roman" w:cs="Times New Roman"/>
        </w:rPr>
        <w:t xml:space="preserve"> Value Educati</w:t>
      </w:r>
      <w:r w:rsidR="00237E80" w:rsidRPr="00586768">
        <w:rPr>
          <w:rFonts w:ascii="Times New Roman" w:eastAsia="Arial Unicode MS" w:hAnsi="Times New Roman" w:cs="Times New Roman"/>
        </w:rPr>
        <w:t>o</w:t>
      </w:r>
      <w:r w:rsidR="00B36FBC" w:rsidRPr="00586768">
        <w:rPr>
          <w:rFonts w:ascii="Times New Roman" w:eastAsia="Arial Unicode MS" w:hAnsi="Times New Roman" w:cs="Times New Roman"/>
        </w:rPr>
        <w:t>n</w:t>
      </w:r>
      <w:r w:rsidR="0088084F" w:rsidRPr="00586768">
        <w:rPr>
          <w:rFonts w:ascii="Times New Roman" w:eastAsia="Arial Unicode MS" w:hAnsi="Times New Roman" w:cs="Times New Roman"/>
        </w:rPr>
        <w:t>.</w:t>
      </w:r>
    </w:p>
    <w:p w:rsidR="0088084F" w:rsidRPr="00586768" w:rsidRDefault="00E6788F" w:rsidP="000D44BA">
      <w:pPr>
        <w:pStyle w:val="ListParagraph"/>
        <w:numPr>
          <w:ilvl w:val="0"/>
          <w:numId w:val="35"/>
        </w:numPr>
        <w:spacing w:line="360" w:lineRule="auto"/>
        <w:rPr>
          <w:rFonts w:ascii="Times New Roman" w:eastAsia="Arial Unicode MS" w:hAnsi="Times New Roman" w:cs="Times New Roman"/>
        </w:rPr>
      </w:pPr>
      <w:r w:rsidRPr="00586768">
        <w:rPr>
          <w:rFonts w:ascii="Times New Roman" w:eastAsia="Arial Unicode MS" w:hAnsi="Times New Roman" w:cs="Times New Roman"/>
        </w:rPr>
        <w:t>To</w:t>
      </w:r>
      <w:r w:rsidR="0088084F" w:rsidRPr="00586768">
        <w:rPr>
          <w:rFonts w:ascii="Times New Roman" w:eastAsia="Arial Unicode MS" w:hAnsi="Times New Roman" w:cs="Times New Roman"/>
        </w:rPr>
        <w:t xml:space="preserve"> </w:t>
      </w:r>
      <w:proofErr w:type="gramStart"/>
      <w:r w:rsidR="00B36FBC" w:rsidRPr="00586768">
        <w:rPr>
          <w:rFonts w:ascii="Times New Roman" w:eastAsia="Arial Unicode MS" w:hAnsi="Times New Roman" w:cs="Times New Roman"/>
        </w:rPr>
        <w:t>Make</w:t>
      </w:r>
      <w:proofErr w:type="gramEnd"/>
      <w:r w:rsidR="00B36FBC" w:rsidRPr="00586768">
        <w:rPr>
          <w:rFonts w:ascii="Times New Roman" w:eastAsia="Arial Unicode MS" w:hAnsi="Times New Roman" w:cs="Times New Roman"/>
        </w:rPr>
        <w:t xml:space="preserve"> </w:t>
      </w:r>
      <w:r w:rsidR="002F336F" w:rsidRPr="00586768">
        <w:rPr>
          <w:rFonts w:ascii="Times New Roman" w:eastAsia="Arial Unicode MS" w:hAnsi="Times New Roman" w:cs="Times New Roman"/>
        </w:rPr>
        <w:t>the</w:t>
      </w:r>
      <w:r w:rsidR="00B36FBC" w:rsidRPr="00586768">
        <w:rPr>
          <w:rFonts w:ascii="Times New Roman" w:eastAsia="Arial Unicode MS" w:hAnsi="Times New Roman" w:cs="Times New Roman"/>
        </w:rPr>
        <w:t>m Underst</w:t>
      </w:r>
      <w:r w:rsidR="00E8106E" w:rsidRPr="00586768">
        <w:rPr>
          <w:rFonts w:ascii="Times New Roman" w:eastAsia="Arial Unicode MS" w:hAnsi="Times New Roman" w:cs="Times New Roman"/>
        </w:rPr>
        <w:t>an</w:t>
      </w:r>
      <w:r w:rsidR="007C35CE" w:rsidRPr="00586768">
        <w:rPr>
          <w:rFonts w:ascii="Times New Roman" w:eastAsia="Arial Unicode MS" w:hAnsi="Times New Roman" w:cs="Times New Roman"/>
        </w:rPr>
        <w:t>d</w:t>
      </w:r>
      <w:r w:rsidR="00B36FBC" w:rsidRPr="00586768">
        <w:rPr>
          <w:rFonts w:ascii="Times New Roman" w:eastAsia="Arial Unicode MS" w:hAnsi="Times New Roman" w:cs="Times New Roman"/>
        </w:rPr>
        <w:t xml:space="preserve"> </w:t>
      </w:r>
      <w:r w:rsidR="005343F1" w:rsidRPr="00586768">
        <w:rPr>
          <w:rFonts w:ascii="Times New Roman" w:eastAsia="Arial Unicode MS" w:hAnsi="Times New Roman" w:cs="Times New Roman"/>
        </w:rPr>
        <w:t>a</w:t>
      </w:r>
      <w:r w:rsidR="00B36FBC" w:rsidRPr="00586768">
        <w:rPr>
          <w:rFonts w:ascii="Times New Roman" w:eastAsia="Arial Unicode MS" w:hAnsi="Times New Roman" w:cs="Times New Roman"/>
        </w:rPr>
        <w:t>b</w:t>
      </w:r>
      <w:r w:rsidR="00237E80" w:rsidRPr="00586768">
        <w:rPr>
          <w:rFonts w:ascii="Times New Roman" w:eastAsia="Arial Unicode MS" w:hAnsi="Times New Roman" w:cs="Times New Roman"/>
        </w:rPr>
        <w:t>o</w:t>
      </w:r>
      <w:r w:rsidR="00B36FBC" w:rsidRPr="00586768">
        <w:rPr>
          <w:rFonts w:ascii="Times New Roman" w:eastAsia="Arial Unicode MS" w:hAnsi="Times New Roman" w:cs="Times New Roman"/>
        </w:rPr>
        <w:t>ut Peace Educati</w:t>
      </w:r>
      <w:r w:rsidR="00237E80" w:rsidRPr="00586768">
        <w:rPr>
          <w:rFonts w:ascii="Times New Roman" w:eastAsia="Arial Unicode MS" w:hAnsi="Times New Roman" w:cs="Times New Roman"/>
        </w:rPr>
        <w:t>o</w:t>
      </w:r>
      <w:r w:rsidR="00B36FBC" w:rsidRPr="00586768">
        <w:rPr>
          <w:rFonts w:ascii="Times New Roman" w:eastAsia="Arial Unicode MS" w:hAnsi="Times New Roman" w:cs="Times New Roman"/>
        </w:rPr>
        <w:t>n.</w:t>
      </w:r>
    </w:p>
    <w:p w:rsidR="00B36FBC" w:rsidRPr="00586768" w:rsidRDefault="002F336F" w:rsidP="000D44BA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eastAsia="Arial Unicode MS" w:hAnsi="Times New Roman" w:cs="Times New Roman"/>
        </w:rPr>
        <w:t>To</w:t>
      </w:r>
      <w:r w:rsidR="0088084F" w:rsidRPr="00586768">
        <w:rPr>
          <w:rFonts w:ascii="Times New Roman" w:eastAsia="Arial Unicode MS" w:hAnsi="Times New Roman" w:cs="Times New Roman"/>
        </w:rPr>
        <w:t xml:space="preserve"> </w:t>
      </w:r>
      <w:r w:rsidR="00B36FBC" w:rsidRPr="00586768">
        <w:rPr>
          <w:rFonts w:ascii="Times New Roman" w:eastAsia="Arial Unicode MS" w:hAnsi="Times New Roman" w:cs="Times New Roman"/>
        </w:rPr>
        <w:t>Acqua</w:t>
      </w:r>
      <w:r w:rsidR="007C35CE" w:rsidRPr="00586768">
        <w:rPr>
          <w:rFonts w:ascii="Times New Roman" w:eastAsia="Arial Unicode MS" w:hAnsi="Times New Roman" w:cs="Times New Roman"/>
        </w:rPr>
        <w:t>in</w:t>
      </w:r>
      <w:r w:rsidR="00B36FBC" w:rsidRPr="00586768">
        <w:rPr>
          <w:rFonts w:ascii="Times New Roman" w:eastAsia="Arial Unicode MS" w:hAnsi="Times New Roman" w:cs="Times New Roman"/>
        </w:rPr>
        <w:t xml:space="preserve">t </w:t>
      </w:r>
      <w:r w:rsidRPr="00586768">
        <w:rPr>
          <w:rFonts w:ascii="Times New Roman" w:eastAsia="Arial Unicode MS" w:hAnsi="Times New Roman" w:cs="Times New Roman"/>
        </w:rPr>
        <w:t>the</w:t>
      </w:r>
      <w:r w:rsidR="00B36FBC" w:rsidRPr="00586768">
        <w:rPr>
          <w:rFonts w:ascii="Times New Roman" w:eastAsia="Arial Unicode MS" w:hAnsi="Times New Roman" w:cs="Times New Roman"/>
        </w:rPr>
        <w:t xml:space="preserve">m </w:t>
      </w:r>
      <w:r w:rsidR="005E0805" w:rsidRPr="00586768">
        <w:rPr>
          <w:rFonts w:ascii="Times New Roman" w:eastAsia="Arial Unicode MS" w:hAnsi="Times New Roman" w:cs="Times New Roman"/>
        </w:rPr>
        <w:t>w</w:t>
      </w:r>
      <w:r w:rsidR="00B36FBC" w:rsidRPr="00586768">
        <w:rPr>
          <w:rFonts w:ascii="Times New Roman" w:eastAsia="Arial Unicode MS" w:hAnsi="Times New Roman" w:cs="Times New Roman"/>
        </w:rPr>
        <w:t xml:space="preserve">ith </w:t>
      </w:r>
      <w:r w:rsidRPr="00586768">
        <w:rPr>
          <w:rFonts w:ascii="Times New Roman" w:eastAsia="Arial Unicode MS" w:hAnsi="Times New Roman" w:cs="Times New Roman"/>
        </w:rPr>
        <w:t>the</w:t>
      </w:r>
      <w:r w:rsidR="00B36FBC" w:rsidRPr="00586768">
        <w:rPr>
          <w:rFonts w:ascii="Times New Roman" w:eastAsia="Arial Unicode MS" w:hAnsi="Times New Roman" w:cs="Times New Roman"/>
        </w:rPr>
        <w:t xml:space="preserve"> Kn</w:t>
      </w:r>
      <w:r w:rsidR="00237E80" w:rsidRPr="00586768">
        <w:rPr>
          <w:rFonts w:ascii="Times New Roman" w:eastAsia="Arial Unicode MS" w:hAnsi="Times New Roman" w:cs="Times New Roman"/>
        </w:rPr>
        <w:t>o</w:t>
      </w:r>
      <w:r w:rsidR="00B36FBC" w:rsidRPr="00586768">
        <w:rPr>
          <w:rFonts w:ascii="Times New Roman" w:eastAsia="Arial Unicode MS" w:hAnsi="Times New Roman" w:cs="Times New Roman"/>
        </w:rPr>
        <w:t xml:space="preserve">wledge </w:t>
      </w:r>
      <w:r w:rsidRPr="00586768">
        <w:rPr>
          <w:rFonts w:ascii="Times New Roman" w:eastAsia="Arial Unicode MS" w:hAnsi="Times New Roman" w:cs="Times New Roman"/>
        </w:rPr>
        <w:t>of</w:t>
      </w:r>
      <w:r w:rsidR="00B36FBC" w:rsidRPr="00586768">
        <w:rPr>
          <w:rFonts w:ascii="Times New Roman" w:eastAsia="Arial Unicode MS" w:hAnsi="Times New Roman" w:cs="Times New Roman"/>
        </w:rPr>
        <w:t xml:space="preserve"> Hum</w:t>
      </w:r>
      <w:r w:rsidR="00E8106E" w:rsidRPr="00586768">
        <w:rPr>
          <w:rFonts w:ascii="Times New Roman" w:eastAsia="Arial Unicode MS" w:hAnsi="Times New Roman" w:cs="Times New Roman"/>
        </w:rPr>
        <w:t>an</w:t>
      </w:r>
      <w:r w:rsidR="00B36FBC" w:rsidRPr="00586768">
        <w:rPr>
          <w:rFonts w:ascii="Times New Roman" w:eastAsia="Arial Unicode MS" w:hAnsi="Times New Roman" w:cs="Times New Roman"/>
        </w:rPr>
        <w:t xml:space="preserve"> Rights </w:t>
      </w:r>
      <w:r w:rsidRPr="00586768">
        <w:rPr>
          <w:rFonts w:ascii="Times New Roman" w:eastAsia="Arial Unicode MS" w:hAnsi="Times New Roman" w:cs="Times New Roman"/>
        </w:rPr>
        <w:t>in</w:t>
      </w:r>
      <w:r w:rsidR="00B36FBC" w:rsidRPr="00586768">
        <w:rPr>
          <w:rFonts w:ascii="Times New Roman" w:eastAsia="Arial Unicode MS" w:hAnsi="Times New Roman" w:cs="Times New Roman"/>
        </w:rPr>
        <w:t xml:space="preserve"> </w:t>
      </w:r>
      <w:r w:rsidRPr="00586768">
        <w:rPr>
          <w:rFonts w:ascii="Times New Roman" w:eastAsia="Arial Unicode MS" w:hAnsi="Times New Roman" w:cs="Times New Roman"/>
        </w:rPr>
        <w:t>the</w:t>
      </w:r>
      <w:r w:rsidR="00B36FBC" w:rsidRPr="00586768">
        <w:rPr>
          <w:rFonts w:ascii="Times New Roman" w:eastAsia="Arial Unicode MS" w:hAnsi="Times New Roman" w:cs="Times New Roman"/>
        </w:rPr>
        <w:t xml:space="preserve"> Field </w:t>
      </w:r>
      <w:r w:rsidRPr="00586768">
        <w:rPr>
          <w:rFonts w:ascii="Times New Roman" w:eastAsia="Arial Unicode MS" w:hAnsi="Times New Roman" w:cs="Times New Roman"/>
        </w:rPr>
        <w:t>of</w:t>
      </w:r>
      <w:r w:rsidR="00B36FBC" w:rsidRPr="00586768">
        <w:rPr>
          <w:rFonts w:ascii="Times New Roman" w:eastAsia="Arial Unicode MS" w:hAnsi="Times New Roman" w:cs="Times New Roman"/>
        </w:rPr>
        <w:t xml:space="preserve"> </w:t>
      </w:r>
    </w:p>
    <w:p w:rsidR="00537C38" w:rsidRPr="00586768" w:rsidRDefault="00B36FBC" w:rsidP="00586768">
      <w:pPr>
        <w:pStyle w:val="ListParagraph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586768">
        <w:rPr>
          <w:rFonts w:ascii="Times New Roman" w:eastAsia="Arial Unicode MS" w:hAnsi="Times New Roman" w:cs="Times New Roman"/>
        </w:rPr>
        <w:t>Educati</w:t>
      </w:r>
      <w:r w:rsidR="00237E80" w:rsidRPr="00586768">
        <w:rPr>
          <w:rFonts w:ascii="Times New Roman" w:eastAsia="Arial Unicode MS" w:hAnsi="Times New Roman" w:cs="Times New Roman"/>
        </w:rPr>
        <w:t>o</w:t>
      </w:r>
      <w:r w:rsidRPr="00586768">
        <w:rPr>
          <w:rFonts w:ascii="Times New Roman" w:eastAsia="Arial Unicode MS" w:hAnsi="Times New Roman" w:cs="Times New Roman"/>
        </w:rPr>
        <w:t>n</w:t>
      </w:r>
      <w:r w:rsidRPr="00586768">
        <w:rPr>
          <w:rFonts w:ascii="Times New Roman" w:hAnsi="Times New Roman" w:cs="Times New Roman"/>
        </w:rPr>
        <w:t>.</w:t>
      </w:r>
      <w:proofErr w:type="gramEnd"/>
    </w:p>
    <w:p w:rsidR="00537C38" w:rsidRPr="00586768" w:rsidRDefault="00537C38" w:rsidP="00F5183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lastRenderedPageBreak/>
        <w:t>Unit: I Educati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n as a D</w:t>
      </w:r>
      <w:r w:rsidR="007C35CE" w:rsidRPr="00586768">
        <w:rPr>
          <w:rFonts w:ascii="Times New Roman" w:hAnsi="Times New Roman" w:cs="Times New Roman"/>
          <w:b/>
        </w:rPr>
        <w:t>is</w:t>
      </w:r>
      <w:r w:rsidRPr="00586768">
        <w:rPr>
          <w:rFonts w:ascii="Times New Roman" w:hAnsi="Times New Roman" w:cs="Times New Roman"/>
          <w:b/>
        </w:rPr>
        <w:t>cipl</w:t>
      </w:r>
      <w:r w:rsidR="007C35CE" w:rsidRPr="00586768">
        <w:rPr>
          <w:rFonts w:ascii="Times New Roman" w:hAnsi="Times New Roman" w:cs="Times New Roman"/>
          <w:b/>
        </w:rPr>
        <w:t>in</w:t>
      </w:r>
      <w:r w:rsidRPr="00586768">
        <w:rPr>
          <w:rFonts w:ascii="Times New Roman" w:hAnsi="Times New Roman" w:cs="Times New Roman"/>
          <w:b/>
        </w:rPr>
        <w:t>e</w:t>
      </w:r>
    </w:p>
    <w:p w:rsidR="00F51837" w:rsidRPr="00586768" w:rsidRDefault="00F51837" w:rsidP="00F5183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7C38" w:rsidRPr="00586768" w:rsidRDefault="00537C38" w:rsidP="00537C3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</w:r>
      <w:r w:rsidR="00F01065" w:rsidRPr="00586768">
        <w:rPr>
          <w:rFonts w:ascii="Times New Roman" w:hAnsi="Times New Roman" w:cs="Times New Roman"/>
        </w:rPr>
        <w:t>Educati</w:t>
      </w:r>
      <w:r w:rsidR="00237E80" w:rsidRPr="00586768">
        <w:rPr>
          <w:rFonts w:ascii="Times New Roman" w:hAnsi="Times New Roman" w:cs="Times New Roman"/>
        </w:rPr>
        <w:t>o</w:t>
      </w:r>
      <w:r w:rsidR="00F01065" w:rsidRPr="00586768">
        <w:rPr>
          <w:rFonts w:ascii="Times New Roman" w:hAnsi="Times New Roman" w:cs="Times New Roman"/>
        </w:rPr>
        <w:t xml:space="preserve">n </w:t>
      </w:r>
      <w:r w:rsidR="00E6788F" w:rsidRPr="00586768">
        <w:rPr>
          <w:rFonts w:ascii="Times New Roman" w:hAnsi="Times New Roman" w:cs="Times New Roman"/>
        </w:rPr>
        <w:t>a</w:t>
      </w:r>
      <w:r w:rsidR="00951BED" w:rsidRPr="00586768">
        <w:rPr>
          <w:rFonts w:ascii="Times New Roman" w:hAnsi="Times New Roman" w:cs="Times New Roman"/>
        </w:rPr>
        <w:t>s Sub S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cial System - Educati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n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951BED" w:rsidRPr="00586768">
        <w:rPr>
          <w:rFonts w:ascii="Times New Roman" w:hAnsi="Times New Roman" w:cs="Times New Roman"/>
        </w:rPr>
        <w:t xml:space="preserve"> S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cial Ch</w:t>
      </w:r>
      <w:r w:rsidR="00E8106E" w:rsidRPr="00586768">
        <w:rPr>
          <w:rFonts w:ascii="Times New Roman" w:hAnsi="Times New Roman" w:cs="Times New Roman"/>
        </w:rPr>
        <w:t>an</w:t>
      </w:r>
      <w:r w:rsidR="00951BED" w:rsidRPr="00586768">
        <w:rPr>
          <w:rFonts w:ascii="Times New Roman" w:hAnsi="Times New Roman" w:cs="Times New Roman"/>
        </w:rPr>
        <w:t>ge -</w:t>
      </w:r>
      <w:r w:rsidR="005343F1" w:rsidRPr="00586768">
        <w:rPr>
          <w:rFonts w:ascii="Times New Roman" w:hAnsi="Times New Roman" w:cs="Times New Roman"/>
        </w:rPr>
        <w:t xml:space="preserve"> </w:t>
      </w:r>
      <w:r w:rsidR="00951BED" w:rsidRPr="00586768">
        <w:rPr>
          <w:rFonts w:ascii="Times New Roman" w:hAnsi="Times New Roman" w:cs="Times New Roman"/>
        </w:rPr>
        <w:t>C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ncept -Determ</w:t>
      </w:r>
      <w:r w:rsidR="007C35CE" w:rsidRPr="00586768">
        <w:rPr>
          <w:rFonts w:ascii="Times New Roman" w:hAnsi="Times New Roman" w:cs="Times New Roman"/>
        </w:rPr>
        <w:t>inin</w:t>
      </w:r>
      <w:r w:rsidR="00951BED" w:rsidRPr="00586768">
        <w:rPr>
          <w:rFonts w:ascii="Times New Roman" w:hAnsi="Times New Roman" w:cs="Times New Roman"/>
        </w:rPr>
        <w:t>g Fac</w:t>
      </w:r>
      <w:r w:rsidR="007C35CE" w:rsidRPr="00586768">
        <w:rPr>
          <w:rFonts w:ascii="Times New Roman" w:hAnsi="Times New Roman" w:cs="Times New Roman"/>
        </w:rPr>
        <w:t>t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rs - R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le </w:t>
      </w:r>
      <w:r w:rsidR="002F336F" w:rsidRPr="00586768">
        <w:rPr>
          <w:rFonts w:ascii="Times New Roman" w:hAnsi="Times New Roman" w:cs="Times New Roman"/>
        </w:rPr>
        <w:t>of</w:t>
      </w:r>
      <w:r w:rsidR="00951BED" w:rsidRPr="00586768">
        <w:rPr>
          <w:rFonts w:ascii="Times New Roman" w:hAnsi="Times New Roman" w:cs="Times New Roman"/>
        </w:rPr>
        <w:t xml:space="preserve"> Educati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n - S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cial M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bility </w:t>
      </w:r>
      <w:r w:rsidR="00E6788F" w:rsidRPr="00586768">
        <w:rPr>
          <w:rFonts w:ascii="Times New Roman" w:hAnsi="Times New Roman" w:cs="Times New Roman"/>
        </w:rPr>
        <w:t>–</w:t>
      </w:r>
      <w:r w:rsidR="00951BED" w:rsidRPr="00586768">
        <w:rPr>
          <w:rFonts w:ascii="Times New Roman" w:hAnsi="Times New Roman" w:cs="Times New Roman"/>
        </w:rPr>
        <w:t xml:space="preserve"> Culture</w:t>
      </w:r>
      <w:r w:rsidR="00E6788F" w:rsidRPr="00586768">
        <w:rPr>
          <w:rFonts w:ascii="Times New Roman" w:hAnsi="Times New Roman" w:cs="Times New Roman"/>
        </w:rPr>
        <w:t xml:space="preserve"> </w:t>
      </w:r>
      <w:r w:rsidR="00951BED" w:rsidRPr="00586768">
        <w:rPr>
          <w:rFonts w:ascii="Times New Roman" w:hAnsi="Times New Roman" w:cs="Times New Roman"/>
        </w:rPr>
        <w:t>- Dem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cracy - Equal 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pp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rtunity.</w:t>
      </w:r>
    </w:p>
    <w:p w:rsidR="00537C38" w:rsidRPr="00586768" w:rsidRDefault="00537C38" w:rsidP="00F5183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Unit: II Educati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n f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r Nati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 xml:space="preserve">nal </w:t>
      </w:r>
      <w:r w:rsidR="007C35CE" w:rsidRPr="00586768">
        <w:rPr>
          <w:rFonts w:ascii="Times New Roman" w:hAnsi="Times New Roman" w:cs="Times New Roman"/>
          <w:b/>
        </w:rPr>
        <w:t>in</w:t>
      </w:r>
      <w:r w:rsidRPr="00586768">
        <w:rPr>
          <w:rFonts w:ascii="Times New Roman" w:hAnsi="Times New Roman" w:cs="Times New Roman"/>
          <w:b/>
        </w:rPr>
        <w:t>tegrati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 xml:space="preserve">n </w:t>
      </w:r>
      <w:r w:rsidR="00E8106E" w:rsidRPr="00586768">
        <w:rPr>
          <w:rFonts w:ascii="Times New Roman" w:hAnsi="Times New Roman" w:cs="Times New Roman"/>
          <w:b/>
        </w:rPr>
        <w:t>an</w:t>
      </w:r>
      <w:r w:rsidR="007C35CE" w:rsidRPr="00586768">
        <w:rPr>
          <w:rFonts w:ascii="Times New Roman" w:hAnsi="Times New Roman" w:cs="Times New Roman"/>
          <w:b/>
        </w:rPr>
        <w:t>d</w:t>
      </w:r>
      <w:r w:rsidRPr="00586768">
        <w:rPr>
          <w:rFonts w:ascii="Times New Roman" w:hAnsi="Times New Roman" w:cs="Times New Roman"/>
          <w:b/>
        </w:rPr>
        <w:t xml:space="preserve"> </w:t>
      </w:r>
      <w:r w:rsidR="002F336F" w:rsidRPr="00586768">
        <w:rPr>
          <w:rFonts w:ascii="Times New Roman" w:hAnsi="Times New Roman" w:cs="Times New Roman"/>
          <w:b/>
        </w:rPr>
        <w:t>in</w:t>
      </w:r>
      <w:r w:rsidRPr="00586768">
        <w:rPr>
          <w:rFonts w:ascii="Times New Roman" w:hAnsi="Times New Roman" w:cs="Times New Roman"/>
          <w:b/>
        </w:rPr>
        <w:t>ternati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nal</w:t>
      </w:r>
      <w:r w:rsidR="00D51763" w:rsidRPr="00586768">
        <w:rPr>
          <w:rFonts w:ascii="Times New Roman" w:hAnsi="Times New Roman" w:cs="Times New Roman"/>
          <w:b/>
        </w:rPr>
        <w:t xml:space="preserve"> </w:t>
      </w:r>
      <w:r w:rsidRPr="00586768">
        <w:rPr>
          <w:rFonts w:ascii="Times New Roman" w:hAnsi="Times New Roman" w:cs="Times New Roman"/>
          <w:b/>
        </w:rPr>
        <w:t>Underst</w:t>
      </w:r>
      <w:r w:rsidR="00E8106E" w:rsidRPr="00586768">
        <w:rPr>
          <w:rFonts w:ascii="Times New Roman" w:hAnsi="Times New Roman" w:cs="Times New Roman"/>
          <w:b/>
        </w:rPr>
        <w:t>an</w:t>
      </w:r>
      <w:r w:rsidR="007C35CE" w:rsidRPr="00586768">
        <w:rPr>
          <w:rFonts w:ascii="Times New Roman" w:hAnsi="Times New Roman" w:cs="Times New Roman"/>
          <w:b/>
        </w:rPr>
        <w:t>din</w:t>
      </w:r>
      <w:r w:rsidRPr="00586768">
        <w:rPr>
          <w:rFonts w:ascii="Times New Roman" w:hAnsi="Times New Roman" w:cs="Times New Roman"/>
          <w:b/>
        </w:rPr>
        <w:t>g</w:t>
      </w:r>
    </w:p>
    <w:p w:rsidR="00F51837" w:rsidRPr="00586768" w:rsidRDefault="00F51837" w:rsidP="00F5183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7C38" w:rsidRPr="00586768" w:rsidRDefault="00537C38" w:rsidP="00537C3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</w:rPr>
        <w:tab/>
      </w:r>
      <w:proofErr w:type="gramStart"/>
      <w:r w:rsidR="00F01065" w:rsidRPr="00586768">
        <w:rPr>
          <w:rFonts w:ascii="Times New Roman" w:hAnsi="Times New Roman" w:cs="Times New Roman"/>
        </w:rPr>
        <w:t>Nati</w:t>
      </w:r>
      <w:r w:rsidR="00237E80" w:rsidRPr="00586768">
        <w:rPr>
          <w:rFonts w:ascii="Times New Roman" w:hAnsi="Times New Roman" w:cs="Times New Roman"/>
        </w:rPr>
        <w:t>o</w:t>
      </w:r>
      <w:r w:rsidR="00F01065" w:rsidRPr="00586768">
        <w:rPr>
          <w:rFonts w:ascii="Times New Roman" w:hAnsi="Times New Roman" w:cs="Times New Roman"/>
        </w:rPr>
        <w:t xml:space="preserve">nal </w:t>
      </w:r>
      <w:r w:rsidR="005E0805" w:rsidRPr="00586768">
        <w:rPr>
          <w:rFonts w:ascii="Times New Roman" w:hAnsi="Times New Roman" w:cs="Times New Roman"/>
        </w:rPr>
        <w:t xml:space="preserve">Integration </w:t>
      </w:r>
      <w:r w:rsidR="00951BED" w:rsidRPr="00586768">
        <w:rPr>
          <w:rFonts w:ascii="Times New Roman" w:hAnsi="Times New Roman" w:cs="Times New Roman"/>
        </w:rPr>
        <w:t xml:space="preserve">- </w:t>
      </w:r>
      <w:r w:rsidR="005E0805" w:rsidRPr="00586768">
        <w:rPr>
          <w:rFonts w:ascii="Times New Roman" w:hAnsi="Times New Roman" w:cs="Times New Roman"/>
        </w:rPr>
        <w:t xml:space="preserve">International </w:t>
      </w:r>
      <w:r w:rsidR="00951BED" w:rsidRPr="00586768">
        <w:rPr>
          <w:rFonts w:ascii="Times New Roman" w:hAnsi="Times New Roman" w:cs="Times New Roman"/>
        </w:rPr>
        <w:t>Underst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din</w:t>
      </w:r>
      <w:r w:rsidR="00951BED" w:rsidRPr="00586768">
        <w:rPr>
          <w:rFonts w:ascii="Times New Roman" w:hAnsi="Times New Roman" w:cs="Times New Roman"/>
        </w:rPr>
        <w:t>g - Educati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n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951BED" w:rsidRPr="00586768">
        <w:rPr>
          <w:rFonts w:ascii="Times New Roman" w:hAnsi="Times New Roman" w:cs="Times New Roman"/>
        </w:rPr>
        <w:t xml:space="preserve"> Ec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n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mic Devel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pment - Gl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balizati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n - Nati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nal Hum</w:t>
      </w:r>
      <w:r w:rsidR="00E8106E" w:rsidRPr="00586768">
        <w:rPr>
          <w:rFonts w:ascii="Times New Roman" w:hAnsi="Times New Roman" w:cs="Times New Roman"/>
        </w:rPr>
        <w:t>an</w:t>
      </w:r>
      <w:r w:rsidR="00951BED" w:rsidRPr="00586768">
        <w:rPr>
          <w:rFonts w:ascii="Times New Roman" w:hAnsi="Times New Roman" w:cs="Times New Roman"/>
        </w:rPr>
        <w:t xml:space="preserve"> P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wer - Educati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nal Pl</w:t>
      </w:r>
      <w:r w:rsidR="00E8106E" w:rsidRPr="00586768">
        <w:rPr>
          <w:rFonts w:ascii="Times New Roman" w:hAnsi="Times New Roman" w:cs="Times New Roman"/>
        </w:rPr>
        <w:t>an</w:t>
      </w:r>
      <w:r w:rsidR="00951BED" w:rsidRPr="00586768">
        <w:rPr>
          <w:rFonts w:ascii="Times New Roman" w:hAnsi="Times New Roman" w:cs="Times New Roman"/>
        </w:rPr>
        <w:t>n</w:t>
      </w:r>
      <w:r w:rsidR="007C35CE" w:rsidRPr="00586768">
        <w:rPr>
          <w:rFonts w:ascii="Times New Roman" w:hAnsi="Times New Roman" w:cs="Times New Roman"/>
        </w:rPr>
        <w:t>in</w:t>
      </w:r>
      <w:r w:rsidR="00951BED" w:rsidRPr="00586768">
        <w:rPr>
          <w:rFonts w:ascii="Times New Roman" w:hAnsi="Times New Roman" w:cs="Times New Roman"/>
        </w:rPr>
        <w:t>g.</w:t>
      </w:r>
      <w:proofErr w:type="gramEnd"/>
    </w:p>
    <w:p w:rsidR="00537C38" w:rsidRPr="00586768" w:rsidRDefault="00537C38" w:rsidP="00F5183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Unit: III Value Educati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n</w:t>
      </w:r>
    </w:p>
    <w:p w:rsidR="00F51837" w:rsidRPr="00586768" w:rsidRDefault="00F51837" w:rsidP="00F5183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6788F" w:rsidRPr="00586768" w:rsidRDefault="00537C38" w:rsidP="005867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</w:r>
      <w:r w:rsidR="00F01065" w:rsidRPr="00586768">
        <w:rPr>
          <w:rFonts w:ascii="Times New Roman" w:hAnsi="Times New Roman" w:cs="Times New Roman"/>
        </w:rPr>
        <w:t xml:space="preserve">Value </w:t>
      </w:r>
      <w:r w:rsidR="00A70A54" w:rsidRPr="00586768">
        <w:rPr>
          <w:rFonts w:ascii="Times New Roman" w:hAnsi="Times New Roman" w:cs="Times New Roman"/>
        </w:rPr>
        <w:t>-</w:t>
      </w:r>
      <w:r w:rsidR="00F01065" w:rsidRPr="00586768">
        <w:rPr>
          <w:rFonts w:ascii="Times New Roman" w:hAnsi="Times New Roman" w:cs="Times New Roman"/>
        </w:rPr>
        <w:t xml:space="preserve"> </w:t>
      </w:r>
      <w:r w:rsidR="00951BED" w:rsidRPr="00586768">
        <w:rPr>
          <w:rFonts w:ascii="Times New Roman" w:hAnsi="Times New Roman" w:cs="Times New Roman"/>
        </w:rPr>
        <w:t>Me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in</w:t>
      </w:r>
      <w:r w:rsidR="00951BED" w:rsidRPr="00586768">
        <w:rPr>
          <w:rFonts w:ascii="Times New Roman" w:hAnsi="Times New Roman" w:cs="Times New Roman"/>
        </w:rPr>
        <w:t>g - Nature - Present Gl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bal Scenari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 - Classificati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n </w:t>
      </w:r>
      <w:r w:rsidR="002F336F" w:rsidRPr="00586768">
        <w:rPr>
          <w:rFonts w:ascii="Times New Roman" w:hAnsi="Times New Roman" w:cs="Times New Roman"/>
        </w:rPr>
        <w:t>of</w:t>
      </w:r>
      <w:r w:rsidR="00951BED" w:rsidRPr="00586768">
        <w:rPr>
          <w:rFonts w:ascii="Times New Roman" w:hAnsi="Times New Roman" w:cs="Times New Roman"/>
        </w:rPr>
        <w:t xml:space="preserve"> Values - R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le </w:t>
      </w:r>
      <w:r w:rsidR="002F336F" w:rsidRPr="00586768">
        <w:rPr>
          <w:rFonts w:ascii="Times New Roman" w:hAnsi="Times New Roman" w:cs="Times New Roman"/>
        </w:rPr>
        <w:t>of</w:t>
      </w:r>
      <w:r w:rsidR="00951BED" w:rsidRPr="00586768">
        <w:rPr>
          <w:rFonts w:ascii="Times New Roman" w:hAnsi="Times New Roman" w:cs="Times New Roman"/>
        </w:rPr>
        <w:t xml:space="preserve"> C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mmunity - Sch</w:t>
      </w:r>
      <w:r w:rsidR="00237E80" w:rsidRPr="00586768">
        <w:rPr>
          <w:rFonts w:ascii="Times New Roman" w:hAnsi="Times New Roman" w:cs="Times New Roman"/>
        </w:rPr>
        <w:t>oo</w:t>
      </w:r>
      <w:r w:rsidR="00951BED" w:rsidRPr="00586768">
        <w:rPr>
          <w:rFonts w:ascii="Times New Roman" w:hAnsi="Times New Roman" w:cs="Times New Roman"/>
        </w:rPr>
        <w:t xml:space="preserve">l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951BED" w:rsidRPr="00586768">
        <w:rPr>
          <w:rFonts w:ascii="Times New Roman" w:hAnsi="Times New Roman" w:cs="Times New Roman"/>
        </w:rPr>
        <w:t xml:space="preserve"> Family </w:t>
      </w:r>
      <w:r w:rsidR="002F336F" w:rsidRPr="00586768">
        <w:rPr>
          <w:rFonts w:ascii="Times New Roman" w:hAnsi="Times New Roman" w:cs="Times New Roman"/>
        </w:rPr>
        <w:t>in</w:t>
      </w:r>
      <w:r w:rsidR="00951BED" w:rsidRPr="00586768">
        <w:rPr>
          <w:rFonts w:ascii="Times New Roman" w:hAnsi="Times New Roman" w:cs="Times New Roman"/>
        </w:rPr>
        <w:t xml:space="preserve"> </w:t>
      </w:r>
      <w:r w:rsidR="002F336F" w:rsidRPr="00586768">
        <w:rPr>
          <w:rFonts w:ascii="Times New Roman" w:hAnsi="Times New Roman" w:cs="Times New Roman"/>
        </w:rPr>
        <w:t>the</w:t>
      </w:r>
      <w:r w:rsidR="00951BED" w:rsidRPr="00586768">
        <w:rPr>
          <w:rFonts w:ascii="Times New Roman" w:hAnsi="Times New Roman" w:cs="Times New Roman"/>
        </w:rPr>
        <w:t xml:space="preserve"> Devel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pment </w:t>
      </w:r>
      <w:r w:rsidR="002F336F" w:rsidRPr="00586768">
        <w:rPr>
          <w:rFonts w:ascii="Times New Roman" w:hAnsi="Times New Roman" w:cs="Times New Roman"/>
        </w:rPr>
        <w:t>of</w:t>
      </w:r>
      <w:r w:rsidR="00951BED" w:rsidRPr="00586768">
        <w:rPr>
          <w:rFonts w:ascii="Times New Roman" w:hAnsi="Times New Roman" w:cs="Times New Roman"/>
        </w:rPr>
        <w:t xml:space="preserve"> Value</w:t>
      </w:r>
      <w:r w:rsidR="00E6788F" w:rsidRPr="00586768">
        <w:rPr>
          <w:rFonts w:ascii="Times New Roman" w:hAnsi="Times New Roman" w:cs="Times New Roman"/>
        </w:rPr>
        <w:t xml:space="preserve"> </w:t>
      </w:r>
      <w:r w:rsidR="00951BED" w:rsidRPr="00586768">
        <w:rPr>
          <w:rFonts w:ascii="Times New Roman" w:hAnsi="Times New Roman" w:cs="Times New Roman"/>
        </w:rPr>
        <w:t>- Value Educati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n -Me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in</w:t>
      </w:r>
      <w:r w:rsidR="00951BED" w:rsidRPr="00586768">
        <w:rPr>
          <w:rFonts w:ascii="Times New Roman" w:hAnsi="Times New Roman" w:cs="Times New Roman"/>
        </w:rPr>
        <w:t xml:space="preserve">g </w:t>
      </w:r>
      <w:r w:rsidR="00E6788F" w:rsidRPr="00586768">
        <w:rPr>
          <w:rFonts w:ascii="Times New Roman" w:hAnsi="Times New Roman" w:cs="Times New Roman"/>
        </w:rPr>
        <w:t xml:space="preserve">– </w:t>
      </w:r>
      <w:r w:rsidR="00951BED" w:rsidRPr="00586768">
        <w:rPr>
          <w:rFonts w:ascii="Times New Roman" w:hAnsi="Times New Roman" w:cs="Times New Roman"/>
        </w:rPr>
        <w:t>Nature</w:t>
      </w:r>
      <w:r w:rsidR="00E6788F" w:rsidRPr="00586768">
        <w:rPr>
          <w:rFonts w:ascii="Times New Roman" w:hAnsi="Times New Roman" w:cs="Times New Roman"/>
        </w:rPr>
        <w:t xml:space="preserve"> </w:t>
      </w:r>
      <w:r w:rsidR="00951BED" w:rsidRPr="00586768">
        <w:rPr>
          <w:rFonts w:ascii="Times New Roman" w:hAnsi="Times New Roman" w:cs="Times New Roman"/>
        </w:rPr>
        <w:t xml:space="preserve">- 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bjectives - Sc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pe - Value Educati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n </w:t>
      </w:r>
      <w:r w:rsidR="002F336F" w:rsidRPr="00586768">
        <w:rPr>
          <w:rFonts w:ascii="Times New Roman" w:hAnsi="Times New Roman" w:cs="Times New Roman"/>
        </w:rPr>
        <w:t>in</w:t>
      </w:r>
      <w:r w:rsidR="00951BED" w:rsidRPr="00586768">
        <w:rPr>
          <w:rFonts w:ascii="Times New Roman" w:hAnsi="Times New Roman" w:cs="Times New Roman"/>
        </w:rPr>
        <w:t xml:space="preserve"> Present Scenari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.</w:t>
      </w:r>
    </w:p>
    <w:p w:rsidR="00537C38" w:rsidRPr="00586768" w:rsidRDefault="00537C38" w:rsidP="00F5183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Unit: IV Peace Educati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n</w:t>
      </w:r>
    </w:p>
    <w:p w:rsidR="00D51763" w:rsidRPr="00586768" w:rsidRDefault="00537C38" w:rsidP="00F0106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</w:r>
      <w:r w:rsidR="00F01065" w:rsidRPr="00586768">
        <w:rPr>
          <w:rFonts w:ascii="Times New Roman" w:hAnsi="Times New Roman" w:cs="Times New Roman"/>
        </w:rPr>
        <w:t xml:space="preserve">Peace </w:t>
      </w:r>
      <w:r w:rsidR="00A70A54" w:rsidRPr="00586768">
        <w:rPr>
          <w:rFonts w:ascii="Times New Roman" w:hAnsi="Times New Roman" w:cs="Times New Roman"/>
        </w:rPr>
        <w:t>-</w:t>
      </w:r>
      <w:r w:rsidR="00E6788F" w:rsidRPr="00586768">
        <w:rPr>
          <w:rFonts w:ascii="Times New Roman" w:hAnsi="Times New Roman" w:cs="Times New Roman"/>
        </w:rPr>
        <w:t xml:space="preserve"> </w:t>
      </w:r>
      <w:r w:rsidR="00951BED" w:rsidRPr="00586768">
        <w:rPr>
          <w:rFonts w:ascii="Times New Roman" w:hAnsi="Times New Roman" w:cs="Times New Roman"/>
        </w:rPr>
        <w:t>Me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in</w:t>
      </w:r>
      <w:r w:rsidR="00951BED" w:rsidRPr="00586768">
        <w:rPr>
          <w:rFonts w:ascii="Times New Roman" w:hAnsi="Times New Roman" w:cs="Times New Roman"/>
        </w:rPr>
        <w:t>g - Nature - Present Gl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bal Scenari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 - Different S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urces </w:t>
      </w:r>
      <w:r w:rsidR="002F336F" w:rsidRPr="00586768">
        <w:rPr>
          <w:rFonts w:ascii="Times New Roman" w:hAnsi="Times New Roman" w:cs="Times New Roman"/>
        </w:rPr>
        <w:t>of</w:t>
      </w:r>
      <w:r w:rsidR="00951BED" w:rsidRPr="00586768">
        <w:rPr>
          <w:rFonts w:ascii="Times New Roman" w:hAnsi="Times New Roman" w:cs="Times New Roman"/>
        </w:rPr>
        <w:t xml:space="preserve"> Peace </w:t>
      </w:r>
      <w:r w:rsidR="00E6788F" w:rsidRPr="00586768">
        <w:rPr>
          <w:rFonts w:ascii="Times New Roman" w:hAnsi="Times New Roman" w:cs="Times New Roman"/>
        </w:rPr>
        <w:t>–</w:t>
      </w:r>
      <w:r w:rsidR="00951BED" w:rsidRPr="00586768">
        <w:rPr>
          <w:rFonts w:ascii="Times New Roman" w:hAnsi="Times New Roman" w:cs="Times New Roman"/>
        </w:rPr>
        <w:t>Phil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s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phical</w:t>
      </w:r>
      <w:r w:rsidR="00E6788F" w:rsidRPr="00586768">
        <w:rPr>
          <w:rFonts w:ascii="Times New Roman" w:hAnsi="Times New Roman" w:cs="Times New Roman"/>
        </w:rPr>
        <w:t xml:space="preserve"> – </w:t>
      </w:r>
      <w:r w:rsidR="00951BED" w:rsidRPr="00586768">
        <w:rPr>
          <w:rFonts w:ascii="Times New Roman" w:hAnsi="Times New Roman" w:cs="Times New Roman"/>
        </w:rPr>
        <w:t>Religi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us</w:t>
      </w:r>
      <w:r w:rsidR="00E6788F" w:rsidRPr="00586768">
        <w:rPr>
          <w:rFonts w:ascii="Times New Roman" w:hAnsi="Times New Roman" w:cs="Times New Roman"/>
        </w:rPr>
        <w:t xml:space="preserve"> </w:t>
      </w:r>
      <w:r w:rsidR="00951BED" w:rsidRPr="00586768">
        <w:rPr>
          <w:rFonts w:ascii="Times New Roman" w:hAnsi="Times New Roman" w:cs="Times New Roman"/>
        </w:rPr>
        <w:t>-</w:t>
      </w:r>
      <w:r w:rsidR="00E6788F" w:rsidRPr="00586768">
        <w:rPr>
          <w:rFonts w:ascii="Times New Roman" w:hAnsi="Times New Roman" w:cs="Times New Roman"/>
        </w:rPr>
        <w:t xml:space="preserve"> </w:t>
      </w:r>
      <w:r w:rsidR="00951BED" w:rsidRPr="00586768">
        <w:rPr>
          <w:rFonts w:ascii="Times New Roman" w:hAnsi="Times New Roman" w:cs="Times New Roman"/>
        </w:rPr>
        <w:t>S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cial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951BED" w:rsidRPr="00586768">
        <w:rPr>
          <w:rFonts w:ascii="Times New Roman" w:hAnsi="Times New Roman" w:cs="Times New Roman"/>
        </w:rPr>
        <w:t xml:space="preserve"> Psych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l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gical Classificati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n </w:t>
      </w:r>
      <w:r w:rsidR="002F336F" w:rsidRPr="00586768">
        <w:rPr>
          <w:rFonts w:ascii="Times New Roman" w:hAnsi="Times New Roman" w:cs="Times New Roman"/>
        </w:rPr>
        <w:t>of</w:t>
      </w:r>
      <w:r w:rsidR="00951BED" w:rsidRPr="00586768">
        <w:rPr>
          <w:rFonts w:ascii="Times New Roman" w:hAnsi="Times New Roman" w:cs="Times New Roman"/>
        </w:rPr>
        <w:t xml:space="preserve"> Peace -</w:t>
      </w:r>
      <w:r w:rsidR="00E6788F" w:rsidRPr="00586768">
        <w:rPr>
          <w:rFonts w:ascii="Times New Roman" w:hAnsi="Times New Roman" w:cs="Times New Roman"/>
        </w:rPr>
        <w:t xml:space="preserve"> </w:t>
      </w:r>
      <w:r w:rsidR="00951BED" w:rsidRPr="00586768">
        <w:rPr>
          <w:rFonts w:ascii="Times New Roman" w:hAnsi="Times New Roman" w:cs="Times New Roman"/>
        </w:rPr>
        <w:t>Peace Enrichments</w:t>
      </w:r>
      <w:r w:rsidR="00E6788F" w:rsidRPr="00586768">
        <w:rPr>
          <w:rFonts w:ascii="Times New Roman" w:hAnsi="Times New Roman" w:cs="Times New Roman"/>
        </w:rPr>
        <w:t xml:space="preserve"> </w:t>
      </w:r>
      <w:r w:rsidR="00951BED" w:rsidRPr="00586768">
        <w:rPr>
          <w:rFonts w:ascii="Times New Roman" w:hAnsi="Times New Roman" w:cs="Times New Roman"/>
        </w:rPr>
        <w:t>- Peace Educati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n </w:t>
      </w:r>
      <w:r w:rsidR="002F336F" w:rsidRPr="00586768">
        <w:rPr>
          <w:rFonts w:ascii="Times New Roman" w:hAnsi="Times New Roman" w:cs="Times New Roman"/>
        </w:rPr>
        <w:t>in</w:t>
      </w:r>
      <w:r w:rsidR="00951BED" w:rsidRPr="00586768">
        <w:rPr>
          <w:rFonts w:ascii="Times New Roman" w:hAnsi="Times New Roman" w:cs="Times New Roman"/>
        </w:rPr>
        <w:t xml:space="preserve"> Present Scenari</w:t>
      </w:r>
      <w:r w:rsidR="00237E80" w:rsidRPr="00586768">
        <w:rPr>
          <w:rFonts w:ascii="Times New Roman" w:hAnsi="Times New Roman" w:cs="Times New Roman"/>
        </w:rPr>
        <w:t>o</w:t>
      </w:r>
      <w:r w:rsidR="00F01065" w:rsidRPr="00586768">
        <w:rPr>
          <w:rFonts w:ascii="Times New Roman" w:hAnsi="Times New Roman" w:cs="Times New Roman"/>
        </w:rPr>
        <w:t>.</w:t>
      </w:r>
    </w:p>
    <w:p w:rsidR="00537C38" w:rsidRPr="00586768" w:rsidRDefault="00537C38" w:rsidP="00537C38">
      <w:pPr>
        <w:jc w:val="both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Unit: V Hum</w:t>
      </w:r>
      <w:r w:rsidR="00E8106E" w:rsidRPr="00586768">
        <w:rPr>
          <w:rFonts w:ascii="Times New Roman" w:hAnsi="Times New Roman" w:cs="Times New Roman"/>
          <w:b/>
        </w:rPr>
        <w:t>an</w:t>
      </w:r>
      <w:r w:rsidRPr="00586768">
        <w:rPr>
          <w:rFonts w:ascii="Times New Roman" w:hAnsi="Times New Roman" w:cs="Times New Roman"/>
          <w:b/>
        </w:rPr>
        <w:t xml:space="preserve"> Rights Educati</w:t>
      </w:r>
      <w:r w:rsidR="00237E80" w:rsidRPr="00586768">
        <w:rPr>
          <w:rFonts w:ascii="Times New Roman" w:hAnsi="Times New Roman" w:cs="Times New Roman"/>
          <w:b/>
        </w:rPr>
        <w:t>o</w:t>
      </w:r>
      <w:r w:rsidRPr="00586768">
        <w:rPr>
          <w:rFonts w:ascii="Times New Roman" w:hAnsi="Times New Roman" w:cs="Times New Roman"/>
          <w:b/>
        </w:rPr>
        <w:t>n</w:t>
      </w:r>
    </w:p>
    <w:p w:rsidR="00537C38" w:rsidRPr="00586768" w:rsidRDefault="00537C38" w:rsidP="00F51837">
      <w:pPr>
        <w:spacing w:line="36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</w:r>
      <w:r w:rsidR="00F01065" w:rsidRPr="00586768">
        <w:rPr>
          <w:rFonts w:ascii="Times New Roman" w:hAnsi="Times New Roman" w:cs="Times New Roman"/>
        </w:rPr>
        <w:t xml:space="preserve">Need </w:t>
      </w:r>
      <w:r w:rsidR="00A70A54" w:rsidRPr="00586768">
        <w:rPr>
          <w:rFonts w:ascii="Times New Roman" w:hAnsi="Times New Roman" w:cs="Times New Roman"/>
        </w:rPr>
        <w:t>-</w:t>
      </w:r>
      <w:r w:rsidR="00F01065" w:rsidRPr="00586768">
        <w:rPr>
          <w:rFonts w:ascii="Times New Roman" w:hAnsi="Times New Roman" w:cs="Times New Roman"/>
        </w:rPr>
        <w:t xml:space="preserve"> </w:t>
      </w:r>
      <w:r w:rsidR="00951BED" w:rsidRPr="00586768">
        <w:rPr>
          <w:rFonts w:ascii="Times New Roman" w:hAnsi="Times New Roman" w:cs="Times New Roman"/>
        </w:rPr>
        <w:t>Imp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rt</w:t>
      </w:r>
      <w:r w:rsidR="00E8106E" w:rsidRPr="00586768">
        <w:rPr>
          <w:rFonts w:ascii="Times New Roman" w:hAnsi="Times New Roman" w:cs="Times New Roman"/>
        </w:rPr>
        <w:t>an</w:t>
      </w:r>
      <w:r w:rsidR="00951BED" w:rsidRPr="00586768">
        <w:rPr>
          <w:rFonts w:ascii="Times New Roman" w:hAnsi="Times New Roman" w:cs="Times New Roman"/>
        </w:rPr>
        <w:t>ce -Rec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mmendati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ns </w:t>
      </w:r>
      <w:r w:rsidR="002F336F" w:rsidRPr="00586768">
        <w:rPr>
          <w:rFonts w:ascii="Times New Roman" w:hAnsi="Times New Roman" w:cs="Times New Roman"/>
        </w:rPr>
        <w:t>of</w:t>
      </w:r>
      <w:r w:rsidR="00951BED" w:rsidRPr="00586768">
        <w:rPr>
          <w:rFonts w:ascii="Times New Roman" w:hAnsi="Times New Roman" w:cs="Times New Roman"/>
        </w:rPr>
        <w:t xml:space="preserve"> Vari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us Nati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nal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951BED" w:rsidRPr="00586768">
        <w:rPr>
          <w:rFonts w:ascii="Times New Roman" w:hAnsi="Times New Roman" w:cs="Times New Roman"/>
        </w:rPr>
        <w:t xml:space="preserve"> </w:t>
      </w:r>
      <w:r w:rsidR="005343F1" w:rsidRPr="00586768">
        <w:rPr>
          <w:rFonts w:ascii="Times New Roman" w:hAnsi="Times New Roman" w:cs="Times New Roman"/>
        </w:rPr>
        <w:t xml:space="preserve">International </w:t>
      </w:r>
      <w:r w:rsidR="00951BED" w:rsidRPr="00586768">
        <w:rPr>
          <w:rFonts w:ascii="Times New Roman" w:hAnsi="Times New Roman" w:cs="Times New Roman"/>
        </w:rPr>
        <w:t>B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dies -</w:t>
      </w:r>
      <w:r w:rsidR="00E6788F" w:rsidRPr="00586768">
        <w:rPr>
          <w:rFonts w:ascii="Times New Roman" w:hAnsi="Times New Roman" w:cs="Times New Roman"/>
        </w:rPr>
        <w:t xml:space="preserve"> </w:t>
      </w:r>
      <w:r w:rsidR="00951BED" w:rsidRPr="00586768">
        <w:rPr>
          <w:rFonts w:ascii="Times New Roman" w:hAnsi="Times New Roman" w:cs="Times New Roman"/>
        </w:rPr>
        <w:t xml:space="preserve">Right </w:t>
      </w:r>
      <w:r w:rsidR="002F336F" w:rsidRPr="00586768">
        <w:rPr>
          <w:rFonts w:ascii="Times New Roman" w:hAnsi="Times New Roman" w:cs="Times New Roman"/>
        </w:rPr>
        <w:t>to</w:t>
      </w:r>
      <w:r w:rsidR="00951BED" w:rsidRPr="00586768">
        <w:rPr>
          <w:rFonts w:ascii="Times New Roman" w:hAnsi="Times New Roman" w:cs="Times New Roman"/>
        </w:rPr>
        <w:t xml:space="preserve"> Access </w:t>
      </w:r>
      <w:r w:rsidR="002F336F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951BED" w:rsidRPr="00586768">
        <w:rPr>
          <w:rFonts w:ascii="Times New Roman" w:hAnsi="Times New Roman" w:cs="Times New Roman"/>
        </w:rPr>
        <w:t xml:space="preserve"> Equal 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pp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 xml:space="preserve">rtunity </w:t>
      </w:r>
      <w:r w:rsidR="002F336F" w:rsidRPr="00586768">
        <w:rPr>
          <w:rFonts w:ascii="Times New Roman" w:hAnsi="Times New Roman" w:cs="Times New Roman"/>
        </w:rPr>
        <w:t>in</w:t>
      </w:r>
      <w:r w:rsidR="00951BED" w:rsidRPr="00586768">
        <w:rPr>
          <w:rFonts w:ascii="Times New Roman" w:hAnsi="Times New Roman" w:cs="Times New Roman"/>
        </w:rPr>
        <w:t xml:space="preserve"> Educati</w:t>
      </w:r>
      <w:r w:rsidR="00237E80" w:rsidRPr="00586768">
        <w:rPr>
          <w:rFonts w:ascii="Times New Roman" w:hAnsi="Times New Roman" w:cs="Times New Roman"/>
        </w:rPr>
        <w:t>o</w:t>
      </w:r>
      <w:r w:rsidR="00951BED" w:rsidRPr="00586768">
        <w:rPr>
          <w:rFonts w:ascii="Times New Roman" w:hAnsi="Times New Roman" w:cs="Times New Roman"/>
        </w:rPr>
        <w:t>n</w:t>
      </w:r>
      <w:r w:rsidRPr="00586768">
        <w:rPr>
          <w:rFonts w:ascii="Times New Roman" w:hAnsi="Times New Roman" w:cs="Times New Roman"/>
        </w:rPr>
        <w:t>.</w:t>
      </w:r>
    </w:p>
    <w:p w:rsidR="00537C38" w:rsidRPr="00586768" w:rsidRDefault="00E6788F" w:rsidP="00537C38">
      <w:pPr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  <w:b/>
        </w:rPr>
        <w:t>Internal</w:t>
      </w:r>
      <w:r w:rsidR="00537C38" w:rsidRPr="00586768">
        <w:rPr>
          <w:rFonts w:ascii="Times New Roman" w:hAnsi="Times New Roman" w:cs="Times New Roman"/>
          <w:b/>
        </w:rPr>
        <w:t xml:space="preserve"> </w:t>
      </w:r>
      <w:r w:rsidR="00F01065" w:rsidRPr="00586768">
        <w:rPr>
          <w:rFonts w:ascii="Times New Roman" w:hAnsi="Times New Roman" w:cs="Times New Roman"/>
          <w:b/>
        </w:rPr>
        <w:t>Practical:</w:t>
      </w:r>
      <w:r w:rsidR="00F01065" w:rsidRPr="00586768">
        <w:rPr>
          <w:rFonts w:ascii="Times New Roman" w:hAnsi="Times New Roman" w:cs="Times New Roman"/>
        </w:rPr>
        <w:t xml:space="preserve">   </w:t>
      </w:r>
      <w:r w:rsidR="00E30394" w:rsidRPr="00586768">
        <w:rPr>
          <w:rFonts w:ascii="Times New Roman" w:hAnsi="Times New Roman" w:cs="Times New Roman"/>
        </w:rPr>
        <w:t xml:space="preserve">i) </w:t>
      </w:r>
      <w:r w:rsidR="00F01065" w:rsidRPr="00586768">
        <w:rPr>
          <w:rFonts w:ascii="Times New Roman" w:hAnsi="Times New Roman" w:cs="Times New Roman"/>
        </w:rPr>
        <w:t>Y</w:t>
      </w:r>
      <w:r w:rsidR="00237E80" w:rsidRPr="00586768">
        <w:rPr>
          <w:rFonts w:ascii="Times New Roman" w:hAnsi="Times New Roman" w:cs="Times New Roman"/>
        </w:rPr>
        <w:t>o</w:t>
      </w:r>
      <w:r w:rsidR="00F01065" w:rsidRPr="00586768">
        <w:rPr>
          <w:rFonts w:ascii="Times New Roman" w:hAnsi="Times New Roman" w:cs="Times New Roman"/>
        </w:rPr>
        <w:t>ga</w:t>
      </w:r>
      <w:r w:rsidR="00537C38" w:rsidRPr="00586768">
        <w:rPr>
          <w:rFonts w:ascii="Times New Roman" w:hAnsi="Times New Roman" w:cs="Times New Roman"/>
        </w:rPr>
        <w:t xml:space="preserve"> </w:t>
      </w:r>
      <w:r w:rsidR="00951BED" w:rsidRPr="00586768">
        <w:rPr>
          <w:rFonts w:ascii="Times New Roman" w:hAnsi="Times New Roman" w:cs="Times New Roman"/>
        </w:rPr>
        <w:t>Practice</w:t>
      </w:r>
      <w:r w:rsidR="00537C38" w:rsidRPr="00586768">
        <w:rPr>
          <w:rFonts w:ascii="Times New Roman" w:hAnsi="Times New Roman" w:cs="Times New Roman"/>
        </w:rPr>
        <w:t>.</w:t>
      </w:r>
    </w:p>
    <w:p w:rsidR="00E30394" w:rsidRPr="00586768" w:rsidRDefault="00E30394" w:rsidP="00537C38">
      <w:pPr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ab/>
      </w:r>
      <w:r w:rsidRPr="00586768">
        <w:rPr>
          <w:rFonts w:ascii="Times New Roman" w:hAnsi="Times New Roman" w:cs="Times New Roman"/>
        </w:rPr>
        <w:tab/>
      </w:r>
      <w:r w:rsidRPr="00586768">
        <w:rPr>
          <w:rFonts w:ascii="Times New Roman" w:hAnsi="Times New Roman" w:cs="Times New Roman"/>
        </w:rPr>
        <w:tab/>
        <w:t xml:space="preserve">   ii) B</w:t>
      </w:r>
      <w:r w:rsidR="00237E80" w:rsidRPr="00586768">
        <w:rPr>
          <w:rFonts w:ascii="Times New Roman" w:hAnsi="Times New Roman" w:cs="Times New Roman"/>
        </w:rPr>
        <w:t>oo</w:t>
      </w:r>
      <w:r w:rsidRPr="00586768">
        <w:rPr>
          <w:rFonts w:ascii="Times New Roman" w:hAnsi="Times New Roman" w:cs="Times New Roman"/>
        </w:rPr>
        <w:t>k Review</w:t>
      </w:r>
    </w:p>
    <w:p w:rsidR="00537C38" w:rsidRPr="00586768" w:rsidRDefault="00537C38" w:rsidP="00537C3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</w:rPr>
      </w:pPr>
      <w:r w:rsidRPr="00586768">
        <w:rPr>
          <w:rFonts w:ascii="Times New Roman" w:eastAsia="Times New Roman" w:hAnsi="Times New Roman" w:cs="Times New Roman"/>
          <w:b/>
        </w:rPr>
        <w:t>References</w:t>
      </w:r>
    </w:p>
    <w:p w:rsidR="00446B1E" w:rsidRPr="00586768" w:rsidRDefault="00446B1E" w:rsidP="00446B1E">
      <w:pPr>
        <w:pStyle w:val="ListParagraph"/>
        <w:numPr>
          <w:ilvl w:val="0"/>
          <w:numId w:val="24"/>
        </w:numPr>
        <w:spacing w:after="0" w:line="360" w:lineRule="auto"/>
        <w:ind w:left="540" w:hanging="540"/>
        <w:jc w:val="both"/>
        <w:outlineLvl w:val="0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eastAsia="Times New Roman" w:hAnsi="Times New Roman" w:cs="Times New Roman"/>
          <w:b/>
        </w:rPr>
        <w:t>Aruna</w:t>
      </w:r>
      <w:proofErr w:type="spellEnd"/>
      <w:r w:rsidRPr="00586768">
        <w:rPr>
          <w:rFonts w:ascii="Times New Roman" w:eastAsia="Times New Roman" w:hAnsi="Times New Roman" w:cs="Times New Roman"/>
          <w:b/>
        </w:rPr>
        <w:t xml:space="preserve"> G</w:t>
      </w:r>
      <w:r w:rsidR="00237E80" w:rsidRPr="00586768">
        <w:rPr>
          <w:rFonts w:ascii="Times New Roman" w:eastAsia="Times New Roman" w:hAnsi="Times New Roman" w:cs="Times New Roman"/>
          <w:b/>
        </w:rPr>
        <w:t>o</w:t>
      </w:r>
      <w:r w:rsidRPr="00586768">
        <w:rPr>
          <w:rFonts w:ascii="Times New Roman" w:eastAsia="Times New Roman" w:hAnsi="Times New Roman" w:cs="Times New Roman"/>
          <w:b/>
        </w:rPr>
        <w:t xml:space="preserve">al </w:t>
      </w:r>
      <w:r w:rsidR="00E8106E" w:rsidRPr="00586768">
        <w:rPr>
          <w:rFonts w:ascii="Times New Roman" w:eastAsia="Times New Roman" w:hAnsi="Times New Roman" w:cs="Times New Roman"/>
          <w:b/>
        </w:rPr>
        <w:t>an</w:t>
      </w:r>
      <w:r w:rsidR="007C35CE" w:rsidRPr="00586768">
        <w:rPr>
          <w:rFonts w:ascii="Times New Roman" w:eastAsia="Times New Roman" w:hAnsi="Times New Roman" w:cs="Times New Roman"/>
          <w:b/>
        </w:rPr>
        <w:t>d</w:t>
      </w:r>
      <w:r w:rsidRPr="0058676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86768">
        <w:rPr>
          <w:rFonts w:ascii="Times New Roman" w:eastAsia="Times New Roman" w:hAnsi="Times New Roman" w:cs="Times New Roman"/>
          <w:b/>
        </w:rPr>
        <w:t>G</w:t>
      </w:r>
      <w:r w:rsidR="00237E80" w:rsidRPr="00586768">
        <w:rPr>
          <w:rFonts w:ascii="Times New Roman" w:eastAsia="Times New Roman" w:hAnsi="Times New Roman" w:cs="Times New Roman"/>
          <w:b/>
        </w:rPr>
        <w:t>o</w:t>
      </w:r>
      <w:r w:rsidRPr="00586768">
        <w:rPr>
          <w:rFonts w:ascii="Times New Roman" w:eastAsia="Times New Roman" w:hAnsi="Times New Roman" w:cs="Times New Roman"/>
          <w:b/>
        </w:rPr>
        <w:t>el</w:t>
      </w:r>
      <w:proofErr w:type="spellEnd"/>
      <w:r w:rsidRPr="00586768">
        <w:rPr>
          <w:rFonts w:ascii="Times New Roman" w:eastAsia="Times New Roman" w:hAnsi="Times New Roman" w:cs="Times New Roman"/>
          <w:b/>
        </w:rPr>
        <w:t xml:space="preserve"> S.L</w:t>
      </w:r>
      <w:r w:rsidR="0063202A" w:rsidRPr="00586768">
        <w:rPr>
          <w:rFonts w:ascii="Times New Roman" w:hAnsi="Times New Roman" w:cs="Times New Roman"/>
          <w:b/>
        </w:rPr>
        <w:t>.</w:t>
      </w:r>
      <w:r w:rsidRPr="00586768">
        <w:rPr>
          <w:rFonts w:ascii="Times New Roman" w:eastAsia="Times New Roman" w:hAnsi="Times New Roman" w:cs="Times New Roman"/>
        </w:rPr>
        <w:t xml:space="preserve"> (2005) Hum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Pr="00586768">
        <w:rPr>
          <w:rFonts w:ascii="Times New Roman" w:eastAsia="Times New Roman" w:hAnsi="Times New Roman" w:cs="Times New Roman"/>
        </w:rPr>
        <w:t xml:space="preserve"> </w:t>
      </w:r>
      <w:r w:rsidR="005343F1" w:rsidRPr="00586768">
        <w:rPr>
          <w:rFonts w:ascii="Times New Roman" w:eastAsia="Times New Roman" w:hAnsi="Times New Roman" w:cs="Times New Roman"/>
        </w:rPr>
        <w:t xml:space="preserve">Values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Pr="00586768">
        <w:rPr>
          <w:rFonts w:ascii="Times New Roman" w:eastAsia="Times New Roman" w:hAnsi="Times New Roman" w:cs="Times New Roman"/>
        </w:rPr>
        <w:t xml:space="preserve"> Educati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n, Deep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Pr="00586768">
        <w:rPr>
          <w:rFonts w:ascii="Times New Roman" w:eastAsia="Times New Roman" w:hAnsi="Times New Roman" w:cs="Times New Roman"/>
        </w:rPr>
        <w:t xml:space="preserve"> </w:t>
      </w:r>
      <w:r w:rsidR="005343F1" w:rsidRPr="00586768">
        <w:rPr>
          <w:rFonts w:ascii="Times New Roman" w:hAnsi="Times New Roman" w:cs="Times New Roman"/>
        </w:rPr>
        <w:t>Deep</w:t>
      </w:r>
      <w:r w:rsidR="005343F1" w:rsidRPr="00586768">
        <w:rPr>
          <w:rFonts w:ascii="Times New Roman" w:eastAsia="Times New Roman" w:hAnsi="Times New Roman" w:cs="Times New Roman"/>
        </w:rPr>
        <w:t xml:space="preserve"> Publications </w:t>
      </w:r>
      <w:proofErr w:type="spellStart"/>
      <w:r w:rsidR="00D56FE3" w:rsidRPr="00586768">
        <w:rPr>
          <w:rFonts w:ascii="Times New Roman" w:hAnsi="Times New Roman" w:cs="Times New Roman"/>
        </w:rPr>
        <w:t>Pvt</w:t>
      </w:r>
      <w:proofErr w:type="spellEnd"/>
      <w:r w:rsidR="00D56FE3" w:rsidRPr="00586768">
        <w:rPr>
          <w:rFonts w:ascii="Times New Roman" w:hAnsi="Times New Roman" w:cs="Times New Roman"/>
        </w:rPr>
        <w:t xml:space="preserve"> Ltd</w:t>
      </w:r>
      <w:r w:rsidR="0063202A" w:rsidRPr="00586768">
        <w:rPr>
          <w:rFonts w:ascii="Times New Roman" w:hAnsi="Times New Roman" w:cs="Times New Roman"/>
        </w:rPr>
        <w:t xml:space="preserve">, </w:t>
      </w:r>
      <w:r w:rsidRPr="00586768">
        <w:rPr>
          <w:rFonts w:ascii="Times New Roman" w:eastAsia="Times New Roman" w:hAnsi="Times New Roman" w:cs="Times New Roman"/>
        </w:rPr>
        <w:t xml:space="preserve">New </w:t>
      </w:r>
      <w:r w:rsidR="00EA2BF9" w:rsidRPr="00586768">
        <w:rPr>
          <w:rFonts w:ascii="Times New Roman" w:eastAsia="Times New Roman" w:hAnsi="Times New Roman" w:cs="Times New Roman"/>
        </w:rPr>
        <w:t>Delhi</w:t>
      </w:r>
      <w:r w:rsidR="00EA2BF9" w:rsidRPr="00586768">
        <w:rPr>
          <w:rFonts w:ascii="Times New Roman" w:hAnsi="Times New Roman" w:cs="Times New Roman"/>
        </w:rPr>
        <w:t xml:space="preserve">. </w:t>
      </w:r>
    </w:p>
    <w:p w:rsidR="0063202A" w:rsidRPr="00586768" w:rsidRDefault="00446B1E" w:rsidP="00446B1E">
      <w:pPr>
        <w:pStyle w:val="ListParagraph"/>
        <w:numPr>
          <w:ilvl w:val="0"/>
          <w:numId w:val="24"/>
        </w:numPr>
        <w:spacing w:after="0" w:line="360" w:lineRule="auto"/>
        <w:ind w:left="540" w:hanging="540"/>
        <w:jc w:val="both"/>
        <w:outlineLvl w:val="0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eastAsia="Times New Roman" w:hAnsi="Times New Roman" w:cs="Times New Roman"/>
          <w:b/>
        </w:rPr>
        <w:t>Balav</w:t>
      </w:r>
      <w:r w:rsidR="007C35CE" w:rsidRPr="00586768">
        <w:rPr>
          <w:rFonts w:ascii="Times New Roman" w:eastAsia="Times New Roman" w:hAnsi="Times New Roman" w:cs="Times New Roman"/>
          <w:b/>
        </w:rPr>
        <w:t>in</w:t>
      </w:r>
      <w:r w:rsidRPr="00586768">
        <w:rPr>
          <w:rFonts w:ascii="Times New Roman" w:eastAsia="Times New Roman" w:hAnsi="Times New Roman" w:cs="Times New Roman"/>
          <w:b/>
        </w:rPr>
        <w:t>der</w:t>
      </w:r>
      <w:proofErr w:type="spellEnd"/>
      <w:r w:rsidRPr="0058676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86768">
        <w:rPr>
          <w:rFonts w:ascii="Times New Roman" w:eastAsia="Times New Roman" w:hAnsi="Times New Roman" w:cs="Times New Roman"/>
          <w:b/>
        </w:rPr>
        <w:t>Kaur</w:t>
      </w:r>
      <w:proofErr w:type="spellEnd"/>
      <w:r w:rsidR="0063202A" w:rsidRPr="00586768">
        <w:rPr>
          <w:rFonts w:ascii="Times New Roman" w:hAnsi="Times New Roman" w:cs="Times New Roman"/>
          <w:b/>
        </w:rPr>
        <w:t>.</w:t>
      </w:r>
      <w:r w:rsidRPr="00586768">
        <w:rPr>
          <w:rFonts w:ascii="Times New Roman" w:eastAsia="Times New Roman" w:hAnsi="Times New Roman" w:cs="Times New Roman"/>
        </w:rPr>
        <w:t xml:space="preserve"> (2006) Peace </w:t>
      </w:r>
      <w:r w:rsidR="005343F1" w:rsidRPr="00586768">
        <w:rPr>
          <w:rFonts w:ascii="Times New Roman" w:hAnsi="Times New Roman" w:cs="Times New Roman"/>
        </w:rPr>
        <w:t xml:space="preserve">Education New Trends </w:t>
      </w:r>
      <w:r w:rsidR="0063202A" w:rsidRPr="00586768">
        <w:rPr>
          <w:rFonts w:ascii="Times New Roman" w:hAnsi="Times New Roman" w:cs="Times New Roman"/>
        </w:rPr>
        <w:t xml:space="preserve">&amp; </w:t>
      </w:r>
      <w:r w:rsidR="005343F1" w:rsidRPr="00586768">
        <w:rPr>
          <w:rFonts w:ascii="Times New Roman" w:hAnsi="Times New Roman" w:cs="Times New Roman"/>
        </w:rPr>
        <w:t>Innovations</w:t>
      </w:r>
      <w:r w:rsidRPr="00586768">
        <w:rPr>
          <w:rFonts w:ascii="Times New Roman" w:eastAsia="Times New Roman" w:hAnsi="Times New Roman" w:cs="Times New Roman"/>
        </w:rPr>
        <w:t xml:space="preserve">, Deep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Pr="00586768">
        <w:rPr>
          <w:rFonts w:ascii="Times New Roman" w:eastAsia="Times New Roman" w:hAnsi="Times New Roman" w:cs="Times New Roman"/>
        </w:rPr>
        <w:t xml:space="preserve"> </w:t>
      </w:r>
      <w:r w:rsidR="00A7744B" w:rsidRPr="00586768">
        <w:rPr>
          <w:rFonts w:ascii="Times New Roman" w:hAnsi="Times New Roman" w:cs="Times New Roman"/>
        </w:rPr>
        <w:t xml:space="preserve">Deep Publications </w:t>
      </w:r>
      <w:proofErr w:type="spellStart"/>
      <w:r w:rsidR="00D56FE3" w:rsidRPr="00586768">
        <w:rPr>
          <w:rFonts w:ascii="Times New Roman" w:hAnsi="Times New Roman" w:cs="Times New Roman"/>
        </w:rPr>
        <w:t>Pvt</w:t>
      </w:r>
      <w:proofErr w:type="spellEnd"/>
      <w:r w:rsidR="00D56FE3" w:rsidRPr="00586768">
        <w:rPr>
          <w:rFonts w:ascii="Times New Roman" w:hAnsi="Times New Roman" w:cs="Times New Roman"/>
        </w:rPr>
        <w:t xml:space="preserve"> Ltd</w:t>
      </w:r>
      <w:r w:rsidRPr="00586768">
        <w:rPr>
          <w:rFonts w:ascii="Times New Roman" w:eastAsia="Times New Roman" w:hAnsi="Times New Roman" w:cs="Times New Roman"/>
        </w:rPr>
        <w:t>, New Delhi</w:t>
      </w:r>
      <w:r w:rsidR="0063202A" w:rsidRPr="00586768">
        <w:rPr>
          <w:rFonts w:ascii="Times New Roman" w:hAnsi="Times New Roman" w:cs="Times New Roman"/>
        </w:rPr>
        <w:t xml:space="preserve">. </w:t>
      </w:r>
    </w:p>
    <w:p w:rsidR="0063202A" w:rsidRPr="00586768" w:rsidRDefault="00446B1E" w:rsidP="00446B1E">
      <w:pPr>
        <w:pStyle w:val="ListParagraph"/>
        <w:numPr>
          <w:ilvl w:val="0"/>
          <w:numId w:val="24"/>
        </w:numPr>
        <w:spacing w:after="0" w:line="360" w:lineRule="auto"/>
        <w:ind w:left="540" w:hanging="540"/>
        <w:jc w:val="both"/>
        <w:outlineLvl w:val="0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eastAsia="Times New Roman" w:hAnsi="Times New Roman" w:cs="Times New Roman"/>
          <w:b/>
        </w:rPr>
        <w:t>Bh</w:t>
      </w:r>
      <w:r w:rsidR="00E8106E" w:rsidRPr="00586768">
        <w:rPr>
          <w:rFonts w:ascii="Times New Roman" w:eastAsia="Times New Roman" w:hAnsi="Times New Roman" w:cs="Times New Roman"/>
          <w:b/>
        </w:rPr>
        <w:t>an</w:t>
      </w:r>
      <w:r w:rsidR="007C35CE" w:rsidRPr="00586768">
        <w:rPr>
          <w:rFonts w:ascii="Times New Roman" w:eastAsia="Times New Roman" w:hAnsi="Times New Roman" w:cs="Times New Roman"/>
          <w:b/>
        </w:rPr>
        <w:t>d</w:t>
      </w:r>
      <w:r w:rsidRPr="00586768">
        <w:rPr>
          <w:rFonts w:ascii="Times New Roman" w:eastAsia="Times New Roman" w:hAnsi="Times New Roman" w:cs="Times New Roman"/>
          <w:b/>
        </w:rPr>
        <w:t>ari</w:t>
      </w:r>
      <w:proofErr w:type="spellEnd"/>
      <w:r w:rsidRPr="00586768">
        <w:rPr>
          <w:rFonts w:ascii="Times New Roman" w:eastAsia="Times New Roman" w:hAnsi="Times New Roman" w:cs="Times New Roman"/>
          <w:b/>
        </w:rPr>
        <w:t>, R.S</w:t>
      </w:r>
      <w:r w:rsidR="0063202A" w:rsidRPr="00586768">
        <w:rPr>
          <w:rFonts w:ascii="Times New Roman" w:hAnsi="Times New Roman" w:cs="Times New Roman"/>
          <w:b/>
        </w:rPr>
        <w:t>.</w:t>
      </w:r>
      <w:r w:rsidRPr="00586768">
        <w:rPr>
          <w:rFonts w:ascii="Times New Roman" w:eastAsia="Times New Roman" w:hAnsi="Times New Roman" w:cs="Times New Roman"/>
        </w:rPr>
        <w:t xml:space="preserve"> (2003)</w:t>
      </w:r>
      <w:r w:rsidR="0063202A" w:rsidRPr="00586768">
        <w:rPr>
          <w:rFonts w:ascii="Times New Roman" w:hAnsi="Times New Roman" w:cs="Times New Roman"/>
        </w:rPr>
        <w:t>.</w:t>
      </w:r>
      <w:r w:rsidRPr="00586768">
        <w:rPr>
          <w:rFonts w:ascii="Times New Roman" w:eastAsia="Times New Roman" w:hAnsi="Times New Roman" w:cs="Times New Roman"/>
        </w:rPr>
        <w:t xml:space="preserve"> Value Educati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n, </w:t>
      </w:r>
      <w:proofErr w:type="spellStart"/>
      <w:r w:rsidRPr="00586768">
        <w:rPr>
          <w:rFonts w:ascii="Times New Roman" w:eastAsia="Times New Roman" w:hAnsi="Times New Roman" w:cs="Times New Roman"/>
        </w:rPr>
        <w:t>Ab</w:t>
      </w:r>
      <w:r w:rsidR="007C35CE" w:rsidRPr="00586768">
        <w:rPr>
          <w:rFonts w:ascii="Times New Roman" w:eastAsia="Times New Roman" w:hAnsi="Times New Roman" w:cs="Times New Roman"/>
        </w:rPr>
        <w:t>is</w:t>
      </w:r>
      <w:r w:rsidRPr="00586768">
        <w:rPr>
          <w:rFonts w:ascii="Times New Roman" w:eastAsia="Times New Roman" w:hAnsi="Times New Roman" w:cs="Times New Roman"/>
        </w:rPr>
        <w:t>hek</w:t>
      </w:r>
      <w:proofErr w:type="spellEnd"/>
      <w:r w:rsidRPr="0058676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7744B" w:rsidRPr="00586768">
        <w:rPr>
          <w:rFonts w:ascii="Times New Roman" w:hAnsi="Times New Roman" w:cs="Times New Roman"/>
        </w:rPr>
        <w:t>Publicatos</w:t>
      </w:r>
      <w:proofErr w:type="spellEnd"/>
      <w:r w:rsidRPr="00586768">
        <w:rPr>
          <w:rFonts w:ascii="Times New Roman" w:eastAsia="Times New Roman" w:hAnsi="Times New Roman" w:cs="Times New Roman"/>
        </w:rPr>
        <w:t>, Ch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Pr="00586768">
        <w:rPr>
          <w:rFonts w:ascii="Times New Roman" w:eastAsia="Times New Roman" w:hAnsi="Times New Roman" w:cs="Times New Roman"/>
        </w:rPr>
        <w:t>igarh</w:t>
      </w:r>
      <w:r w:rsidR="0063202A" w:rsidRPr="00586768">
        <w:rPr>
          <w:rFonts w:ascii="Times New Roman" w:hAnsi="Times New Roman" w:cs="Times New Roman"/>
        </w:rPr>
        <w:t xml:space="preserve">.  </w:t>
      </w:r>
    </w:p>
    <w:p w:rsidR="0063202A" w:rsidRPr="00586768" w:rsidRDefault="00446B1E" w:rsidP="00446B1E">
      <w:pPr>
        <w:pStyle w:val="ListParagraph"/>
        <w:numPr>
          <w:ilvl w:val="0"/>
          <w:numId w:val="24"/>
        </w:numPr>
        <w:spacing w:after="0" w:line="360" w:lineRule="auto"/>
        <w:ind w:left="540" w:hanging="540"/>
        <w:jc w:val="both"/>
        <w:outlineLvl w:val="0"/>
        <w:rPr>
          <w:rFonts w:ascii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  <w:b/>
        </w:rPr>
        <w:t>Darren J.</w:t>
      </w:r>
      <w:r w:rsidR="00237E80" w:rsidRPr="00586768">
        <w:rPr>
          <w:rFonts w:ascii="Times New Roman" w:eastAsia="Times New Roman" w:hAnsi="Times New Roman" w:cs="Times New Roman"/>
          <w:b/>
        </w:rPr>
        <w:t>O</w:t>
      </w:r>
      <w:r w:rsidRPr="0058676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86768">
        <w:rPr>
          <w:rFonts w:ascii="Times New Roman" w:eastAsia="Times New Roman" w:hAnsi="Times New Roman" w:cs="Times New Roman"/>
          <w:b/>
        </w:rPr>
        <w:t>Burne</w:t>
      </w:r>
      <w:proofErr w:type="spellEnd"/>
      <w:r w:rsidR="0063202A" w:rsidRPr="00586768">
        <w:rPr>
          <w:rFonts w:ascii="Times New Roman" w:hAnsi="Times New Roman" w:cs="Times New Roman"/>
          <w:b/>
        </w:rPr>
        <w:t>.</w:t>
      </w:r>
      <w:r w:rsidRPr="00586768">
        <w:rPr>
          <w:rFonts w:ascii="Times New Roman" w:eastAsia="Times New Roman" w:hAnsi="Times New Roman" w:cs="Times New Roman"/>
        </w:rPr>
        <w:t xml:space="preserve"> (2005) Hum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Pr="00586768">
        <w:rPr>
          <w:rFonts w:ascii="Times New Roman" w:eastAsia="Times New Roman" w:hAnsi="Times New Roman" w:cs="Times New Roman"/>
        </w:rPr>
        <w:t xml:space="preserve"> </w:t>
      </w:r>
      <w:r w:rsidR="00A7744B" w:rsidRPr="00586768">
        <w:rPr>
          <w:rFonts w:ascii="Times New Roman" w:hAnsi="Times New Roman" w:cs="Times New Roman"/>
        </w:rPr>
        <w:t xml:space="preserve">Rights </w:t>
      </w:r>
      <w:r w:rsidR="00E8106E" w:rsidRPr="00586768">
        <w:rPr>
          <w:rFonts w:ascii="Times New Roman" w:hAnsi="Times New Roman" w:cs="Times New Roman"/>
        </w:rPr>
        <w:t>an</w:t>
      </w:r>
      <w:r w:rsidR="0063202A" w:rsidRPr="00586768">
        <w:rPr>
          <w:rFonts w:ascii="Times New Roman" w:hAnsi="Times New Roman" w:cs="Times New Roman"/>
        </w:rPr>
        <w:t xml:space="preserve"> </w:t>
      </w:r>
      <w:r w:rsidR="00A7744B" w:rsidRPr="00586768">
        <w:rPr>
          <w:rFonts w:ascii="Times New Roman" w:hAnsi="Times New Roman" w:cs="Times New Roman"/>
        </w:rPr>
        <w:t>Introduction</w:t>
      </w:r>
      <w:r w:rsidRPr="00586768">
        <w:rPr>
          <w:rFonts w:ascii="Times New Roman" w:eastAsia="Times New Roman" w:hAnsi="Times New Roman" w:cs="Times New Roman"/>
        </w:rPr>
        <w:t>, Pears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n </w:t>
      </w:r>
      <w:r w:rsidR="00A7744B" w:rsidRPr="00586768">
        <w:rPr>
          <w:rFonts w:ascii="Times New Roman" w:hAnsi="Times New Roman" w:cs="Times New Roman"/>
        </w:rPr>
        <w:t>Education Limited</w:t>
      </w:r>
      <w:r w:rsidRPr="00586768">
        <w:rPr>
          <w:rFonts w:ascii="Times New Roman" w:eastAsia="Times New Roman" w:hAnsi="Times New Roman" w:cs="Times New Roman"/>
        </w:rPr>
        <w:t>, New Delhi</w:t>
      </w:r>
      <w:r w:rsidR="0063202A" w:rsidRPr="00586768">
        <w:rPr>
          <w:rFonts w:ascii="Times New Roman" w:hAnsi="Times New Roman" w:cs="Times New Roman"/>
        </w:rPr>
        <w:t xml:space="preserve">.  </w:t>
      </w:r>
    </w:p>
    <w:p w:rsidR="0063202A" w:rsidRPr="00586768" w:rsidRDefault="00446B1E" w:rsidP="00446B1E">
      <w:pPr>
        <w:pStyle w:val="ListParagraph"/>
        <w:numPr>
          <w:ilvl w:val="0"/>
          <w:numId w:val="24"/>
        </w:numPr>
        <w:spacing w:after="0" w:line="360" w:lineRule="auto"/>
        <w:ind w:left="540" w:hanging="540"/>
        <w:jc w:val="both"/>
        <w:outlineLvl w:val="0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eastAsia="Times New Roman" w:hAnsi="Times New Roman" w:cs="Times New Roman"/>
          <w:b/>
        </w:rPr>
        <w:t>Digmurthy</w:t>
      </w:r>
      <w:proofErr w:type="spellEnd"/>
      <w:r w:rsidRPr="0058676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86768">
        <w:rPr>
          <w:rFonts w:ascii="Times New Roman" w:eastAsia="Times New Roman" w:hAnsi="Times New Roman" w:cs="Times New Roman"/>
          <w:b/>
        </w:rPr>
        <w:t>Bhaskara</w:t>
      </w:r>
      <w:proofErr w:type="spellEnd"/>
      <w:r w:rsidRPr="005867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6768">
        <w:rPr>
          <w:rFonts w:ascii="Times New Roman" w:eastAsia="Times New Roman" w:hAnsi="Times New Roman" w:cs="Times New Roman"/>
          <w:b/>
        </w:rPr>
        <w:t>Ra</w:t>
      </w:r>
      <w:r w:rsidR="00237E80" w:rsidRPr="00586768">
        <w:rPr>
          <w:rFonts w:ascii="Times New Roman" w:eastAsia="Times New Roman" w:hAnsi="Times New Roman" w:cs="Times New Roman"/>
          <w:b/>
        </w:rPr>
        <w:t>o</w:t>
      </w:r>
      <w:proofErr w:type="spellEnd"/>
      <w:r w:rsidR="0063202A" w:rsidRPr="00586768">
        <w:rPr>
          <w:rFonts w:ascii="Times New Roman" w:hAnsi="Times New Roman" w:cs="Times New Roman"/>
          <w:b/>
        </w:rPr>
        <w:t>.</w:t>
      </w:r>
      <w:r w:rsidR="0063202A" w:rsidRPr="00586768">
        <w:rPr>
          <w:rFonts w:ascii="Times New Roman" w:hAnsi="Times New Roman" w:cs="Times New Roman"/>
        </w:rPr>
        <w:t xml:space="preserve"> (2004). </w:t>
      </w:r>
      <w:r w:rsidRPr="00586768">
        <w:rPr>
          <w:rFonts w:ascii="Times New Roman" w:eastAsia="Times New Roman" w:hAnsi="Times New Roman" w:cs="Times New Roman"/>
        </w:rPr>
        <w:t>Hum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Pr="00586768">
        <w:rPr>
          <w:rFonts w:ascii="Times New Roman" w:eastAsia="Times New Roman" w:hAnsi="Times New Roman" w:cs="Times New Roman"/>
        </w:rPr>
        <w:t xml:space="preserve"> Rights Educati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>n, D</w:t>
      </w:r>
      <w:r w:rsidR="007C35CE" w:rsidRPr="00586768">
        <w:rPr>
          <w:rFonts w:ascii="Times New Roman" w:eastAsia="Times New Roman" w:hAnsi="Times New Roman" w:cs="Times New Roman"/>
        </w:rPr>
        <w:t>is</w:t>
      </w:r>
      <w:r w:rsidRPr="00586768">
        <w:rPr>
          <w:rFonts w:ascii="Times New Roman" w:eastAsia="Times New Roman" w:hAnsi="Times New Roman" w:cs="Times New Roman"/>
        </w:rPr>
        <w:t>c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very </w:t>
      </w:r>
      <w:r w:rsidR="007938E3" w:rsidRPr="00586768">
        <w:rPr>
          <w:rFonts w:ascii="Times New Roman" w:hAnsi="Times New Roman" w:cs="Times New Roman"/>
        </w:rPr>
        <w:t>publ</w:t>
      </w:r>
      <w:r w:rsidR="007C35CE" w:rsidRPr="00586768">
        <w:rPr>
          <w:rFonts w:ascii="Times New Roman" w:hAnsi="Times New Roman" w:cs="Times New Roman"/>
        </w:rPr>
        <w:t>is</w:t>
      </w:r>
      <w:r w:rsidR="007938E3" w:rsidRPr="00586768">
        <w:rPr>
          <w:rFonts w:ascii="Times New Roman" w:hAnsi="Times New Roman" w:cs="Times New Roman"/>
        </w:rPr>
        <w:t>h</w:t>
      </w:r>
      <w:r w:rsidR="007C35CE" w:rsidRPr="00586768">
        <w:rPr>
          <w:rFonts w:ascii="Times New Roman" w:hAnsi="Times New Roman" w:cs="Times New Roman"/>
        </w:rPr>
        <w:t>in</w:t>
      </w:r>
      <w:r w:rsidR="007938E3" w:rsidRPr="00586768">
        <w:rPr>
          <w:rFonts w:ascii="Times New Roman" w:hAnsi="Times New Roman" w:cs="Times New Roman"/>
        </w:rPr>
        <w:t xml:space="preserve">g </w:t>
      </w:r>
      <w:r w:rsidR="00A7744B" w:rsidRPr="00586768">
        <w:rPr>
          <w:rFonts w:ascii="Times New Roman" w:hAnsi="Times New Roman" w:cs="Times New Roman"/>
        </w:rPr>
        <w:t>House</w:t>
      </w:r>
      <w:r w:rsidRPr="00586768">
        <w:rPr>
          <w:rFonts w:ascii="Times New Roman" w:eastAsia="Times New Roman" w:hAnsi="Times New Roman" w:cs="Times New Roman"/>
        </w:rPr>
        <w:t>, New Delhi</w:t>
      </w:r>
      <w:r w:rsidR="0063202A" w:rsidRPr="00586768">
        <w:rPr>
          <w:rFonts w:ascii="Times New Roman" w:hAnsi="Times New Roman" w:cs="Times New Roman"/>
        </w:rPr>
        <w:t xml:space="preserve">.  </w:t>
      </w:r>
    </w:p>
    <w:p w:rsidR="0063202A" w:rsidRPr="00586768" w:rsidRDefault="00446B1E" w:rsidP="00446B1E">
      <w:pPr>
        <w:pStyle w:val="ListParagraph"/>
        <w:numPr>
          <w:ilvl w:val="0"/>
          <w:numId w:val="24"/>
        </w:numPr>
        <w:spacing w:after="0" w:line="360" w:lineRule="auto"/>
        <w:ind w:left="540" w:hanging="540"/>
        <w:jc w:val="both"/>
        <w:outlineLvl w:val="0"/>
        <w:rPr>
          <w:rFonts w:ascii="Times New Roman" w:hAnsi="Times New Roman" w:cs="Times New Roman"/>
        </w:rPr>
      </w:pPr>
      <w:proofErr w:type="spellStart"/>
      <w:r w:rsidRPr="00586768">
        <w:rPr>
          <w:rFonts w:ascii="Times New Roman" w:eastAsia="Times New Roman" w:hAnsi="Times New Roman" w:cs="Times New Roman"/>
          <w:b/>
        </w:rPr>
        <w:t>Gh</w:t>
      </w:r>
      <w:r w:rsidR="00237E80" w:rsidRPr="00586768">
        <w:rPr>
          <w:rFonts w:ascii="Times New Roman" w:eastAsia="Times New Roman" w:hAnsi="Times New Roman" w:cs="Times New Roman"/>
          <w:b/>
        </w:rPr>
        <w:t>o</w:t>
      </w:r>
      <w:r w:rsidRPr="00586768">
        <w:rPr>
          <w:rFonts w:ascii="Times New Roman" w:eastAsia="Times New Roman" w:hAnsi="Times New Roman" w:cs="Times New Roman"/>
          <w:b/>
        </w:rPr>
        <w:t>se</w:t>
      </w:r>
      <w:proofErr w:type="spellEnd"/>
      <w:r w:rsidRPr="00586768">
        <w:rPr>
          <w:rFonts w:ascii="Times New Roman" w:eastAsia="Times New Roman" w:hAnsi="Times New Roman" w:cs="Times New Roman"/>
          <w:b/>
        </w:rPr>
        <w:t>. D.N</w:t>
      </w:r>
      <w:r w:rsidR="0063202A" w:rsidRPr="00586768">
        <w:rPr>
          <w:rFonts w:ascii="Times New Roman" w:hAnsi="Times New Roman" w:cs="Times New Roman"/>
          <w:b/>
        </w:rPr>
        <w:t>.</w:t>
      </w:r>
      <w:r w:rsidRPr="00586768">
        <w:rPr>
          <w:rFonts w:ascii="Times New Roman" w:eastAsia="Times New Roman" w:hAnsi="Times New Roman" w:cs="Times New Roman"/>
        </w:rPr>
        <w:t xml:space="preserve"> (2005)</w:t>
      </w:r>
      <w:r w:rsidR="0063202A" w:rsidRPr="00586768">
        <w:rPr>
          <w:rFonts w:ascii="Times New Roman" w:hAnsi="Times New Roman" w:cs="Times New Roman"/>
        </w:rPr>
        <w:t>.</w:t>
      </w:r>
      <w:r w:rsidRPr="00586768">
        <w:rPr>
          <w:rFonts w:ascii="Times New Roman" w:eastAsia="Times New Roman" w:hAnsi="Times New Roman" w:cs="Times New Roman"/>
        </w:rPr>
        <w:t xml:space="preserve"> </w:t>
      </w:r>
      <w:r w:rsidR="00A7744B" w:rsidRPr="00586768">
        <w:rPr>
          <w:rFonts w:ascii="Times New Roman" w:eastAsia="Times New Roman" w:hAnsi="Times New Roman" w:cs="Times New Roman"/>
        </w:rPr>
        <w:t xml:space="preserve">A Text Book </w:t>
      </w:r>
      <w:r w:rsidR="002F336F" w:rsidRPr="00586768">
        <w:rPr>
          <w:rFonts w:ascii="Times New Roman" w:eastAsia="Times New Roman" w:hAnsi="Times New Roman" w:cs="Times New Roman"/>
        </w:rPr>
        <w:t>of</w:t>
      </w:r>
      <w:r w:rsidRPr="00586768">
        <w:rPr>
          <w:rFonts w:ascii="Times New Roman" w:eastAsia="Times New Roman" w:hAnsi="Times New Roman" w:cs="Times New Roman"/>
        </w:rPr>
        <w:t xml:space="preserve"> </w:t>
      </w:r>
      <w:r w:rsidR="00A7744B" w:rsidRPr="00586768">
        <w:rPr>
          <w:rFonts w:ascii="Times New Roman" w:eastAsia="Times New Roman" w:hAnsi="Times New Roman" w:cs="Times New Roman"/>
        </w:rPr>
        <w:t>Value Education</w:t>
      </w:r>
      <w:r w:rsidRPr="0058676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86768">
        <w:rPr>
          <w:rFonts w:ascii="Times New Roman" w:eastAsia="Times New Roman" w:hAnsi="Times New Roman" w:cs="Times New Roman"/>
        </w:rPr>
        <w:t>D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>m</w:t>
      </w:r>
      <w:r w:rsidR="007C35CE" w:rsidRPr="00586768">
        <w:rPr>
          <w:rFonts w:ascii="Times New Roman" w:eastAsia="Times New Roman" w:hAnsi="Times New Roman" w:cs="Times New Roman"/>
        </w:rPr>
        <w:t>in</w:t>
      </w:r>
      <w:r w:rsidRPr="00586768">
        <w:rPr>
          <w:rFonts w:ascii="Times New Roman" w:eastAsia="Times New Roman" w:hAnsi="Times New Roman" w:cs="Times New Roman"/>
        </w:rPr>
        <w:t>ent</w:t>
      </w:r>
      <w:proofErr w:type="spellEnd"/>
      <w:r w:rsidRPr="00586768">
        <w:rPr>
          <w:rFonts w:ascii="Times New Roman" w:eastAsia="Times New Roman" w:hAnsi="Times New Roman" w:cs="Times New Roman"/>
        </w:rPr>
        <w:t xml:space="preserve"> </w:t>
      </w:r>
      <w:r w:rsidR="00A7744B" w:rsidRPr="00586768">
        <w:rPr>
          <w:rFonts w:ascii="Times New Roman" w:hAnsi="Times New Roman" w:cs="Times New Roman"/>
        </w:rPr>
        <w:t xml:space="preserve">Publishers </w:t>
      </w:r>
      <w:r w:rsidR="00E8106E" w:rsidRPr="00586768">
        <w:rPr>
          <w:rFonts w:ascii="Times New Roman" w:hAnsi="Times New Roman" w:cs="Times New Roman"/>
        </w:rPr>
        <w:t>an</w:t>
      </w:r>
      <w:r w:rsidR="007C35CE" w:rsidRPr="00586768">
        <w:rPr>
          <w:rFonts w:ascii="Times New Roman" w:hAnsi="Times New Roman" w:cs="Times New Roman"/>
        </w:rPr>
        <w:t>d</w:t>
      </w:r>
      <w:r w:rsidR="0063202A" w:rsidRPr="00586768">
        <w:rPr>
          <w:rFonts w:ascii="Times New Roman" w:hAnsi="Times New Roman" w:cs="Times New Roman"/>
        </w:rPr>
        <w:t xml:space="preserve"> </w:t>
      </w:r>
      <w:r w:rsidR="00A7744B" w:rsidRPr="00586768">
        <w:rPr>
          <w:rFonts w:ascii="Times New Roman" w:eastAsia="Times New Roman" w:hAnsi="Times New Roman" w:cs="Times New Roman"/>
        </w:rPr>
        <w:t>Distributors</w:t>
      </w:r>
      <w:r w:rsidRPr="00586768">
        <w:rPr>
          <w:rFonts w:ascii="Times New Roman" w:eastAsia="Times New Roman" w:hAnsi="Times New Roman" w:cs="Times New Roman"/>
        </w:rPr>
        <w:t>, New Delhi</w:t>
      </w:r>
      <w:r w:rsidR="0063202A" w:rsidRPr="00586768">
        <w:rPr>
          <w:rFonts w:ascii="Times New Roman" w:hAnsi="Times New Roman" w:cs="Times New Roman"/>
        </w:rPr>
        <w:t xml:space="preserve">.  </w:t>
      </w:r>
    </w:p>
    <w:p w:rsidR="0063202A" w:rsidRPr="00586768" w:rsidRDefault="00446B1E" w:rsidP="00446B1E">
      <w:pPr>
        <w:pStyle w:val="ListParagraph"/>
        <w:numPr>
          <w:ilvl w:val="0"/>
          <w:numId w:val="24"/>
        </w:numPr>
        <w:spacing w:after="0" w:line="360" w:lineRule="auto"/>
        <w:ind w:left="540" w:hanging="540"/>
        <w:jc w:val="both"/>
        <w:outlineLvl w:val="0"/>
        <w:rPr>
          <w:rFonts w:ascii="Times New Roman" w:hAnsi="Times New Roman" w:cs="Times New Roman"/>
        </w:rPr>
      </w:pPr>
      <w:r w:rsidRPr="00586768">
        <w:rPr>
          <w:rFonts w:ascii="Times New Roman" w:eastAsia="Times New Roman" w:hAnsi="Times New Roman" w:cs="Times New Roman"/>
          <w:b/>
        </w:rPr>
        <w:lastRenderedPageBreak/>
        <w:t>Kh</w:t>
      </w:r>
      <w:r w:rsidR="00E8106E" w:rsidRPr="00586768">
        <w:rPr>
          <w:rFonts w:ascii="Times New Roman" w:eastAsia="Times New Roman" w:hAnsi="Times New Roman" w:cs="Times New Roman"/>
          <w:b/>
        </w:rPr>
        <w:t>an</w:t>
      </w:r>
      <w:r w:rsidRPr="00586768">
        <w:rPr>
          <w:rFonts w:ascii="Times New Roman" w:eastAsia="Times New Roman" w:hAnsi="Times New Roman" w:cs="Times New Roman"/>
          <w:b/>
        </w:rPr>
        <w:t>, M.A</w:t>
      </w:r>
      <w:r w:rsidR="007A0A6D" w:rsidRPr="00586768">
        <w:rPr>
          <w:rFonts w:ascii="Times New Roman" w:eastAsia="Times New Roman" w:hAnsi="Times New Roman" w:cs="Times New Roman"/>
          <w:b/>
        </w:rPr>
        <w:t>.</w:t>
      </w:r>
      <w:r w:rsidRPr="00586768">
        <w:rPr>
          <w:rFonts w:ascii="Times New Roman" w:eastAsia="Times New Roman" w:hAnsi="Times New Roman" w:cs="Times New Roman"/>
        </w:rPr>
        <w:t xml:space="preserve"> (2007)</w:t>
      </w:r>
      <w:r w:rsidR="0063202A" w:rsidRPr="00586768">
        <w:rPr>
          <w:rFonts w:ascii="Times New Roman" w:hAnsi="Times New Roman" w:cs="Times New Roman"/>
        </w:rPr>
        <w:t>.</w:t>
      </w:r>
      <w:r w:rsidRPr="00586768">
        <w:rPr>
          <w:rFonts w:ascii="Times New Roman" w:eastAsia="Times New Roman" w:hAnsi="Times New Roman" w:cs="Times New Roman"/>
        </w:rPr>
        <w:t xml:space="preserve"> W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men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Pr="00586768">
        <w:rPr>
          <w:rFonts w:ascii="Times New Roman" w:eastAsia="Times New Roman" w:hAnsi="Times New Roman" w:cs="Times New Roman"/>
        </w:rPr>
        <w:t xml:space="preserve"> Hum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Pr="00586768">
        <w:rPr>
          <w:rFonts w:ascii="Times New Roman" w:eastAsia="Times New Roman" w:hAnsi="Times New Roman" w:cs="Times New Roman"/>
        </w:rPr>
        <w:t xml:space="preserve"> Rights, SBS </w:t>
      </w:r>
      <w:r w:rsidR="00A7744B" w:rsidRPr="00586768">
        <w:rPr>
          <w:rFonts w:ascii="Times New Roman" w:eastAsia="Times New Roman" w:hAnsi="Times New Roman" w:cs="Times New Roman"/>
        </w:rPr>
        <w:t xml:space="preserve">Publishers 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="007C35CE" w:rsidRPr="00586768">
        <w:rPr>
          <w:rFonts w:ascii="Times New Roman" w:eastAsia="Times New Roman" w:hAnsi="Times New Roman" w:cs="Times New Roman"/>
        </w:rPr>
        <w:t>d</w:t>
      </w:r>
      <w:r w:rsidRPr="00586768">
        <w:rPr>
          <w:rFonts w:ascii="Times New Roman" w:eastAsia="Times New Roman" w:hAnsi="Times New Roman" w:cs="Times New Roman"/>
        </w:rPr>
        <w:t xml:space="preserve"> </w:t>
      </w:r>
      <w:r w:rsidR="00A7744B" w:rsidRPr="00586768">
        <w:rPr>
          <w:rFonts w:ascii="Times New Roman" w:hAnsi="Times New Roman" w:cs="Times New Roman"/>
        </w:rPr>
        <w:t xml:space="preserve">Distributors </w:t>
      </w:r>
      <w:proofErr w:type="spellStart"/>
      <w:r w:rsidR="00D56FE3" w:rsidRPr="00586768">
        <w:rPr>
          <w:rFonts w:ascii="Times New Roman" w:hAnsi="Times New Roman" w:cs="Times New Roman"/>
        </w:rPr>
        <w:t>Pvt</w:t>
      </w:r>
      <w:proofErr w:type="spellEnd"/>
      <w:r w:rsidR="00D56FE3" w:rsidRPr="00586768">
        <w:rPr>
          <w:rFonts w:ascii="Times New Roman" w:hAnsi="Times New Roman" w:cs="Times New Roman"/>
        </w:rPr>
        <w:t xml:space="preserve"> Ltd</w:t>
      </w:r>
      <w:r w:rsidR="007938E3" w:rsidRPr="00586768">
        <w:rPr>
          <w:rFonts w:ascii="Times New Roman" w:hAnsi="Times New Roman" w:cs="Times New Roman"/>
        </w:rPr>
        <w:t>,</w:t>
      </w:r>
      <w:r w:rsidRPr="00586768">
        <w:rPr>
          <w:rFonts w:ascii="Times New Roman" w:eastAsia="Times New Roman" w:hAnsi="Times New Roman" w:cs="Times New Roman"/>
        </w:rPr>
        <w:t xml:space="preserve"> New Delhi</w:t>
      </w:r>
      <w:r w:rsidR="0063202A" w:rsidRPr="00586768">
        <w:rPr>
          <w:rFonts w:ascii="Times New Roman" w:hAnsi="Times New Roman" w:cs="Times New Roman"/>
        </w:rPr>
        <w:t xml:space="preserve">.  </w:t>
      </w:r>
    </w:p>
    <w:p w:rsidR="00C355AF" w:rsidRPr="00586768" w:rsidRDefault="00446B1E" w:rsidP="00586768">
      <w:pPr>
        <w:pStyle w:val="ListParagraph"/>
        <w:numPr>
          <w:ilvl w:val="0"/>
          <w:numId w:val="24"/>
        </w:numPr>
        <w:spacing w:after="0" w:line="360" w:lineRule="auto"/>
        <w:ind w:left="540" w:hanging="540"/>
        <w:jc w:val="both"/>
        <w:outlineLvl w:val="0"/>
        <w:rPr>
          <w:rFonts w:ascii="Times New Roman" w:eastAsia="Times New Roman" w:hAnsi="Times New Roman" w:cs="Times New Roman"/>
        </w:rPr>
      </w:pPr>
      <w:proofErr w:type="spellStart"/>
      <w:r w:rsidRPr="00586768">
        <w:rPr>
          <w:rFonts w:ascii="Times New Roman" w:eastAsia="Times New Roman" w:hAnsi="Times New Roman" w:cs="Times New Roman"/>
          <w:b/>
        </w:rPr>
        <w:t>Sr</w:t>
      </w:r>
      <w:r w:rsidR="007C35CE" w:rsidRPr="00586768">
        <w:rPr>
          <w:rFonts w:ascii="Times New Roman" w:eastAsia="Times New Roman" w:hAnsi="Times New Roman" w:cs="Times New Roman"/>
          <w:b/>
        </w:rPr>
        <w:t>in</w:t>
      </w:r>
      <w:r w:rsidRPr="00586768">
        <w:rPr>
          <w:rFonts w:ascii="Times New Roman" w:eastAsia="Times New Roman" w:hAnsi="Times New Roman" w:cs="Times New Roman"/>
          <w:b/>
        </w:rPr>
        <w:t>ibas</w:t>
      </w:r>
      <w:proofErr w:type="spellEnd"/>
      <w:r w:rsidRPr="00586768">
        <w:rPr>
          <w:rFonts w:ascii="Times New Roman" w:eastAsia="Times New Roman" w:hAnsi="Times New Roman" w:cs="Times New Roman"/>
          <w:b/>
        </w:rPr>
        <w:t xml:space="preserve"> Bhattacharya</w:t>
      </w:r>
      <w:r w:rsidR="0063202A" w:rsidRPr="00586768">
        <w:rPr>
          <w:rFonts w:ascii="Times New Roman" w:hAnsi="Times New Roman" w:cs="Times New Roman"/>
          <w:b/>
        </w:rPr>
        <w:t>.</w:t>
      </w:r>
      <w:r w:rsidRPr="00586768">
        <w:rPr>
          <w:rFonts w:ascii="Times New Roman" w:eastAsia="Times New Roman" w:hAnsi="Times New Roman" w:cs="Times New Roman"/>
        </w:rPr>
        <w:t xml:space="preserve"> (2006)</w:t>
      </w:r>
      <w:r w:rsidR="0063202A" w:rsidRPr="00586768">
        <w:rPr>
          <w:rFonts w:ascii="Times New Roman" w:hAnsi="Times New Roman" w:cs="Times New Roman"/>
        </w:rPr>
        <w:t>.</w:t>
      </w:r>
      <w:r w:rsidRPr="00586768">
        <w:rPr>
          <w:rFonts w:ascii="Times New Roman" w:eastAsia="Times New Roman" w:hAnsi="Times New Roman" w:cs="Times New Roman"/>
        </w:rPr>
        <w:t xml:space="preserve"> S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>ci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>l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 xml:space="preserve">gical </w:t>
      </w:r>
      <w:r w:rsidR="00A7744B" w:rsidRPr="00586768">
        <w:rPr>
          <w:rFonts w:ascii="Times New Roman" w:hAnsi="Times New Roman" w:cs="Times New Roman"/>
        </w:rPr>
        <w:t xml:space="preserve">Foundations </w:t>
      </w:r>
      <w:r w:rsidR="002F336F" w:rsidRPr="00586768">
        <w:rPr>
          <w:rFonts w:ascii="Times New Roman" w:hAnsi="Times New Roman" w:cs="Times New Roman"/>
        </w:rPr>
        <w:t>of</w:t>
      </w:r>
      <w:r w:rsidR="007938E3" w:rsidRPr="00586768">
        <w:rPr>
          <w:rFonts w:ascii="Times New Roman" w:hAnsi="Times New Roman" w:cs="Times New Roman"/>
        </w:rPr>
        <w:t xml:space="preserve"> </w:t>
      </w:r>
      <w:r w:rsidR="00A7744B" w:rsidRPr="00586768">
        <w:rPr>
          <w:rFonts w:ascii="Times New Roman" w:hAnsi="Times New Roman" w:cs="Times New Roman"/>
        </w:rPr>
        <w:t>Education</w:t>
      </w:r>
      <w:r w:rsidRPr="00586768">
        <w:rPr>
          <w:rFonts w:ascii="Times New Roman" w:eastAsia="Times New Roman" w:hAnsi="Times New Roman" w:cs="Times New Roman"/>
        </w:rPr>
        <w:t>, Atl</w:t>
      </w:r>
      <w:r w:rsidR="00E8106E" w:rsidRPr="00586768">
        <w:rPr>
          <w:rFonts w:ascii="Times New Roman" w:eastAsia="Times New Roman" w:hAnsi="Times New Roman" w:cs="Times New Roman"/>
        </w:rPr>
        <w:t>an</w:t>
      </w:r>
      <w:r w:rsidRPr="00586768">
        <w:rPr>
          <w:rFonts w:ascii="Times New Roman" w:eastAsia="Times New Roman" w:hAnsi="Times New Roman" w:cs="Times New Roman"/>
        </w:rPr>
        <w:t>tic Publ</w:t>
      </w:r>
      <w:r w:rsidR="007C35CE" w:rsidRPr="00586768">
        <w:rPr>
          <w:rFonts w:ascii="Times New Roman" w:eastAsia="Times New Roman" w:hAnsi="Times New Roman" w:cs="Times New Roman"/>
        </w:rPr>
        <w:t>is</w:t>
      </w:r>
      <w:r w:rsidRPr="00586768">
        <w:rPr>
          <w:rFonts w:ascii="Times New Roman" w:eastAsia="Times New Roman" w:hAnsi="Times New Roman" w:cs="Times New Roman"/>
        </w:rPr>
        <w:t>hers &amp; D</w:t>
      </w:r>
      <w:r w:rsidR="007C35CE" w:rsidRPr="00586768">
        <w:rPr>
          <w:rFonts w:ascii="Times New Roman" w:eastAsia="Times New Roman" w:hAnsi="Times New Roman" w:cs="Times New Roman"/>
        </w:rPr>
        <w:t>is</w:t>
      </w:r>
      <w:r w:rsidRPr="00586768">
        <w:rPr>
          <w:rFonts w:ascii="Times New Roman" w:eastAsia="Times New Roman" w:hAnsi="Times New Roman" w:cs="Times New Roman"/>
        </w:rPr>
        <w:t>tribu</w:t>
      </w:r>
      <w:r w:rsidR="007C35CE" w:rsidRPr="00586768">
        <w:rPr>
          <w:rFonts w:ascii="Times New Roman" w:eastAsia="Times New Roman" w:hAnsi="Times New Roman" w:cs="Times New Roman"/>
        </w:rPr>
        <w:t>t</w:t>
      </w:r>
      <w:r w:rsidR="00237E80" w:rsidRPr="00586768">
        <w:rPr>
          <w:rFonts w:ascii="Times New Roman" w:eastAsia="Times New Roman" w:hAnsi="Times New Roman" w:cs="Times New Roman"/>
        </w:rPr>
        <w:t>o</w:t>
      </w:r>
      <w:r w:rsidRPr="00586768">
        <w:rPr>
          <w:rFonts w:ascii="Times New Roman" w:eastAsia="Times New Roman" w:hAnsi="Times New Roman" w:cs="Times New Roman"/>
        </w:rPr>
        <w:t>rs, New Delhi</w:t>
      </w:r>
      <w:r w:rsidR="0063202A" w:rsidRPr="00586768">
        <w:rPr>
          <w:rFonts w:ascii="Times New Roman" w:hAnsi="Times New Roman" w:cs="Times New Roman"/>
        </w:rPr>
        <w:t>.</w:t>
      </w:r>
    </w:p>
    <w:p w:rsidR="00446B1E" w:rsidRPr="00586768" w:rsidRDefault="007A0A6D" w:rsidP="00537C38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586768">
        <w:rPr>
          <w:rFonts w:ascii="Times New Roman" w:eastAsia="Times New Roman" w:hAnsi="Times New Roman" w:cs="Times New Roman"/>
          <w:b/>
        </w:rPr>
        <w:t>Website:</w:t>
      </w:r>
    </w:p>
    <w:p w:rsidR="00CE1719" w:rsidRPr="00586768" w:rsidRDefault="00CE1719" w:rsidP="00CE1719">
      <w:pPr>
        <w:pStyle w:val="ListParagraph"/>
        <w:numPr>
          <w:ilvl w:val="0"/>
          <w:numId w:val="48"/>
        </w:numPr>
        <w:ind w:left="720"/>
        <w:rPr>
          <w:rFonts w:ascii="Times New Roman" w:hAnsi="Times New Roman" w:cs="Times New Roman"/>
          <w:u w:val="single"/>
        </w:rPr>
      </w:pPr>
      <w:r w:rsidRPr="00586768">
        <w:rPr>
          <w:rFonts w:ascii="Times New Roman" w:hAnsi="Times New Roman" w:cs="Times New Roman"/>
          <w:u w:val="single"/>
        </w:rPr>
        <w:t>www.ucpress.edu</w:t>
      </w:r>
    </w:p>
    <w:p w:rsidR="00CE1719" w:rsidRPr="00586768" w:rsidRDefault="00D56FE3" w:rsidP="00CE1719">
      <w:pPr>
        <w:pStyle w:val="ListParagraph"/>
        <w:numPr>
          <w:ilvl w:val="0"/>
          <w:numId w:val="48"/>
        </w:numPr>
        <w:ind w:left="720"/>
        <w:rPr>
          <w:rFonts w:ascii="Times New Roman" w:hAnsi="Times New Roman" w:cs="Times New Roman"/>
          <w:u w:val="single"/>
        </w:rPr>
      </w:pPr>
      <w:r w:rsidRPr="00586768">
        <w:rPr>
          <w:rFonts w:ascii="Times New Roman" w:hAnsi="Times New Roman" w:cs="Times New Roman"/>
          <w:u w:val="single"/>
        </w:rPr>
        <w:t>www.</w:t>
      </w:r>
      <w:r w:rsidR="00CE1719" w:rsidRPr="00586768">
        <w:rPr>
          <w:rFonts w:ascii="Times New Roman" w:hAnsi="Times New Roman" w:cs="Times New Roman"/>
          <w:u w:val="single"/>
        </w:rPr>
        <w:t>b</w:t>
      </w:r>
      <w:r w:rsidR="00237E80" w:rsidRPr="00586768">
        <w:rPr>
          <w:rFonts w:ascii="Times New Roman" w:hAnsi="Times New Roman" w:cs="Times New Roman"/>
          <w:u w:val="single"/>
        </w:rPr>
        <w:t>oo</w:t>
      </w:r>
      <w:r w:rsidR="00CE1719" w:rsidRPr="00586768">
        <w:rPr>
          <w:rFonts w:ascii="Times New Roman" w:hAnsi="Times New Roman" w:cs="Times New Roman"/>
          <w:u w:val="single"/>
        </w:rPr>
        <w:t>ks.g</w:t>
      </w:r>
      <w:r w:rsidR="00237E80" w:rsidRPr="00586768">
        <w:rPr>
          <w:rFonts w:ascii="Times New Roman" w:hAnsi="Times New Roman" w:cs="Times New Roman"/>
          <w:u w:val="single"/>
        </w:rPr>
        <w:t>oo</w:t>
      </w:r>
      <w:r w:rsidR="00CE1719" w:rsidRPr="00586768">
        <w:rPr>
          <w:rFonts w:ascii="Times New Roman" w:hAnsi="Times New Roman" w:cs="Times New Roman"/>
          <w:u w:val="single"/>
        </w:rPr>
        <w:t>gle.c</w:t>
      </w:r>
      <w:r w:rsidR="00237E80" w:rsidRPr="00586768">
        <w:rPr>
          <w:rFonts w:ascii="Times New Roman" w:hAnsi="Times New Roman" w:cs="Times New Roman"/>
          <w:u w:val="single"/>
        </w:rPr>
        <w:t>o</w:t>
      </w:r>
      <w:r w:rsidR="00CE1719" w:rsidRPr="00586768">
        <w:rPr>
          <w:rFonts w:ascii="Times New Roman" w:hAnsi="Times New Roman" w:cs="Times New Roman"/>
          <w:u w:val="single"/>
        </w:rPr>
        <w:t>.</w:t>
      </w:r>
      <w:r w:rsidR="007C35CE" w:rsidRPr="00586768">
        <w:rPr>
          <w:rFonts w:ascii="Times New Roman" w:hAnsi="Times New Roman" w:cs="Times New Roman"/>
          <w:u w:val="single"/>
        </w:rPr>
        <w:t>in</w:t>
      </w:r>
    </w:p>
    <w:p w:rsidR="00CE1719" w:rsidRPr="00586768" w:rsidRDefault="00CE1719" w:rsidP="00CE1719">
      <w:pPr>
        <w:pStyle w:val="ListParagraph"/>
        <w:numPr>
          <w:ilvl w:val="0"/>
          <w:numId w:val="48"/>
        </w:numPr>
        <w:ind w:left="720"/>
        <w:rPr>
          <w:rFonts w:ascii="Times New Roman" w:hAnsi="Times New Roman" w:cs="Times New Roman"/>
          <w:u w:val="single"/>
        </w:rPr>
      </w:pPr>
      <w:r w:rsidRPr="00586768">
        <w:rPr>
          <w:rFonts w:ascii="Times New Roman" w:hAnsi="Times New Roman" w:cs="Times New Roman"/>
          <w:u w:val="single"/>
        </w:rPr>
        <w:t>www.spr</w:t>
      </w:r>
      <w:r w:rsidR="007C35CE" w:rsidRPr="00586768">
        <w:rPr>
          <w:rFonts w:ascii="Times New Roman" w:hAnsi="Times New Roman" w:cs="Times New Roman"/>
          <w:u w:val="single"/>
        </w:rPr>
        <w:t>in</w:t>
      </w:r>
      <w:r w:rsidRPr="00586768">
        <w:rPr>
          <w:rFonts w:ascii="Times New Roman" w:hAnsi="Times New Roman" w:cs="Times New Roman"/>
          <w:u w:val="single"/>
        </w:rPr>
        <w:t>ger.jp</w:t>
      </w:r>
    </w:p>
    <w:p w:rsidR="00CE1719" w:rsidRPr="00586768" w:rsidRDefault="00CE1719" w:rsidP="00CE1719">
      <w:pPr>
        <w:pStyle w:val="ListParagraph"/>
        <w:numPr>
          <w:ilvl w:val="0"/>
          <w:numId w:val="48"/>
        </w:numPr>
        <w:ind w:left="720"/>
        <w:rPr>
          <w:rFonts w:ascii="Times New Roman" w:hAnsi="Times New Roman" w:cs="Times New Roman"/>
          <w:u w:val="single"/>
        </w:rPr>
      </w:pPr>
      <w:r w:rsidRPr="00586768">
        <w:rPr>
          <w:rFonts w:ascii="Times New Roman" w:hAnsi="Times New Roman" w:cs="Times New Roman"/>
          <w:u w:val="single"/>
        </w:rPr>
        <w:t>www.gy</w:t>
      </w:r>
      <w:r w:rsidR="00E8106E" w:rsidRPr="00586768">
        <w:rPr>
          <w:rFonts w:ascii="Times New Roman" w:hAnsi="Times New Roman" w:cs="Times New Roman"/>
          <w:u w:val="single"/>
        </w:rPr>
        <w:t>an</w:t>
      </w:r>
      <w:r w:rsidRPr="00586768">
        <w:rPr>
          <w:rFonts w:ascii="Times New Roman" w:hAnsi="Times New Roman" w:cs="Times New Roman"/>
          <w:u w:val="single"/>
        </w:rPr>
        <w:t>b</w:t>
      </w:r>
      <w:r w:rsidR="00237E80" w:rsidRPr="00586768">
        <w:rPr>
          <w:rFonts w:ascii="Times New Roman" w:hAnsi="Times New Roman" w:cs="Times New Roman"/>
          <w:u w:val="single"/>
        </w:rPr>
        <w:t>oo</w:t>
      </w:r>
      <w:r w:rsidRPr="00586768">
        <w:rPr>
          <w:rFonts w:ascii="Times New Roman" w:hAnsi="Times New Roman" w:cs="Times New Roman"/>
          <w:u w:val="single"/>
        </w:rPr>
        <w:t>ks.c</w:t>
      </w:r>
      <w:r w:rsidR="00237E80" w:rsidRPr="00586768">
        <w:rPr>
          <w:rFonts w:ascii="Times New Roman" w:hAnsi="Times New Roman" w:cs="Times New Roman"/>
          <w:u w:val="single"/>
        </w:rPr>
        <w:t>o</w:t>
      </w:r>
      <w:r w:rsidRPr="00586768">
        <w:rPr>
          <w:rFonts w:ascii="Times New Roman" w:hAnsi="Times New Roman" w:cs="Times New Roman"/>
          <w:u w:val="single"/>
        </w:rPr>
        <w:t>m</w:t>
      </w:r>
    </w:p>
    <w:p w:rsidR="00CE1719" w:rsidRPr="00586768" w:rsidRDefault="00D56FE3" w:rsidP="00CE1719">
      <w:pPr>
        <w:pStyle w:val="ListParagraph"/>
        <w:numPr>
          <w:ilvl w:val="0"/>
          <w:numId w:val="48"/>
        </w:numPr>
        <w:ind w:left="720"/>
        <w:rPr>
          <w:rFonts w:ascii="Times New Roman" w:hAnsi="Times New Roman" w:cs="Times New Roman"/>
          <w:u w:val="single"/>
        </w:rPr>
      </w:pPr>
      <w:r w:rsidRPr="00586768">
        <w:rPr>
          <w:rFonts w:ascii="Times New Roman" w:hAnsi="Times New Roman" w:cs="Times New Roman"/>
          <w:u w:val="single"/>
        </w:rPr>
        <w:t>www.</w:t>
      </w:r>
      <w:r w:rsidR="00CE1719" w:rsidRPr="00586768">
        <w:rPr>
          <w:rFonts w:ascii="Times New Roman" w:hAnsi="Times New Roman" w:cs="Times New Roman"/>
          <w:u w:val="single"/>
        </w:rPr>
        <w:t>sh</w:t>
      </w:r>
      <w:r w:rsidR="00237E80" w:rsidRPr="00586768">
        <w:rPr>
          <w:rFonts w:ascii="Times New Roman" w:hAnsi="Times New Roman" w:cs="Times New Roman"/>
          <w:u w:val="single"/>
        </w:rPr>
        <w:t>o</w:t>
      </w:r>
      <w:r w:rsidR="00CE1719" w:rsidRPr="00586768">
        <w:rPr>
          <w:rFonts w:ascii="Times New Roman" w:hAnsi="Times New Roman" w:cs="Times New Roman"/>
          <w:u w:val="single"/>
        </w:rPr>
        <w:t>p.acer.edu.au</w:t>
      </w:r>
    </w:p>
    <w:p w:rsidR="0090599F" w:rsidRPr="00586768" w:rsidRDefault="00D56FE3" w:rsidP="00586768">
      <w:pPr>
        <w:pStyle w:val="ListParagraph"/>
        <w:numPr>
          <w:ilvl w:val="0"/>
          <w:numId w:val="48"/>
        </w:numPr>
        <w:ind w:left="720"/>
        <w:rPr>
          <w:rFonts w:ascii="Times New Roman" w:hAnsi="Times New Roman" w:cs="Times New Roman"/>
          <w:u w:val="single"/>
        </w:rPr>
      </w:pPr>
      <w:r w:rsidRPr="00586768">
        <w:rPr>
          <w:rFonts w:ascii="Times New Roman" w:hAnsi="Times New Roman" w:cs="Times New Roman"/>
          <w:u w:val="single"/>
        </w:rPr>
        <w:t>www</w:t>
      </w:r>
      <w:r w:rsidR="00CE1719" w:rsidRPr="00586768">
        <w:rPr>
          <w:rFonts w:ascii="Times New Roman" w:hAnsi="Times New Roman" w:cs="Times New Roman"/>
          <w:u w:val="single"/>
        </w:rPr>
        <w:t>:</w:t>
      </w:r>
      <w:r w:rsidR="007C35CE" w:rsidRPr="00586768">
        <w:rPr>
          <w:rFonts w:ascii="Times New Roman" w:hAnsi="Times New Roman" w:cs="Times New Roman"/>
          <w:u w:val="single"/>
        </w:rPr>
        <w:t>t</w:t>
      </w:r>
      <w:r w:rsidR="00237E80" w:rsidRPr="00586768">
        <w:rPr>
          <w:rFonts w:ascii="Times New Roman" w:hAnsi="Times New Roman" w:cs="Times New Roman"/>
          <w:u w:val="single"/>
        </w:rPr>
        <w:t>o</w:t>
      </w:r>
      <w:r w:rsidR="00CE1719" w:rsidRPr="00586768">
        <w:rPr>
          <w:rFonts w:ascii="Times New Roman" w:hAnsi="Times New Roman" w:cs="Times New Roman"/>
          <w:u w:val="single"/>
        </w:rPr>
        <w:t>yl</w:t>
      </w:r>
      <w:r w:rsidR="00237E80" w:rsidRPr="00586768">
        <w:rPr>
          <w:rFonts w:ascii="Times New Roman" w:hAnsi="Times New Roman" w:cs="Times New Roman"/>
          <w:u w:val="single"/>
        </w:rPr>
        <w:t>o</w:t>
      </w:r>
      <w:r w:rsidR="00CE1719" w:rsidRPr="00586768">
        <w:rPr>
          <w:rFonts w:ascii="Times New Roman" w:hAnsi="Times New Roman" w:cs="Times New Roman"/>
          <w:u w:val="single"/>
        </w:rPr>
        <w:t>r</w:t>
      </w:r>
      <w:r w:rsidR="00E8106E" w:rsidRPr="00586768">
        <w:rPr>
          <w:rFonts w:ascii="Times New Roman" w:hAnsi="Times New Roman" w:cs="Times New Roman"/>
          <w:u w:val="single"/>
        </w:rPr>
        <w:t>an</w:t>
      </w:r>
      <w:r w:rsidR="007C35CE" w:rsidRPr="00586768">
        <w:rPr>
          <w:rFonts w:ascii="Times New Roman" w:hAnsi="Times New Roman" w:cs="Times New Roman"/>
          <w:u w:val="single"/>
        </w:rPr>
        <w:t>d</w:t>
      </w:r>
      <w:r w:rsidR="00CE1719" w:rsidRPr="00586768">
        <w:rPr>
          <w:rFonts w:ascii="Times New Roman" w:hAnsi="Times New Roman" w:cs="Times New Roman"/>
          <w:u w:val="single"/>
        </w:rPr>
        <w:t>fr</w:t>
      </w:r>
      <w:r w:rsidR="00E8106E" w:rsidRPr="00586768">
        <w:rPr>
          <w:rFonts w:ascii="Times New Roman" w:hAnsi="Times New Roman" w:cs="Times New Roman"/>
          <w:u w:val="single"/>
        </w:rPr>
        <w:t>an</w:t>
      </w:r>
      <w:r w:rsidR="00CE1719" w:rsidRPr="00586768">
        <w:rPr>
          <w:rFonts w:ascii="Times New Roman" w:hAnsi="Times New Roman" w:cs="Times New Roman"/>
          <w:u w:val="single"/>
        </w:rPr>
        <w:t>c</w:t>
      </w:r>
      <w:r w:rsidR="007C35CE" w:rsidRPr="00586768">
        <w:rPr>
          <w:rFonts w:ascii="Times New Roman" w:hAnsi="Times New Roman" w:cs="Times New Roman"/>
          <w:u w:val="single"/>
        </w:rPr>
        <w:t>is</w:t>
      </w:r>
      <w:r w:rsidR="00CE1719" w:rsidRPr="00586768">
        <w:rPr>
          <w:rFonts w:ascii="Times New Roman" w:hAnsi="Times New Roman" w:cs="Times New Roman"/>
          <w:u w:val="single"/>
        </w:rPr>
        <w:t>.c</w:t>
      </w:r>
      <w:r w:rsidR="00237E80" w:rsidRPr="00586768">
        <w:rPr>
          <w:rFonts w:ascii="Times New Roman" w:hAnsi="Times New Roman" w:cs="Times New Roman"/>
          <w:u w:val="single"/>
        </w:rPr>
        <w:t>o</w:t>
      </w:r>
      <w:r w:rsidR="00CE1719" w:rsidRPr="00586768">
        <w:rPr>
          <w:rFonts w:ascii="Times New Roman" w:hAnsi="Times New Roman" w:cs="Times New Roman"/>
          <w:u w:val="single"/>
        </w:rPr>
        <w:t>m</w:t>
      </w:r>
    </w:p>
    <w:p w:rsidR="0090599F" w:rsidRPr="00586768" w:rsidRDefault="0090599F" w:rsidP="0090599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Department of Education</w:t>
      </w:r>
    </w:p>
    <w:p w:rsidR="0090599F" w:rsidRPr="00586768" w:rsidRDefault="0090599F" w:rsidP="0090599F">
      <w:pPr>
        <w:spacing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586768">
        <w:rPr>
          <w:rFonts w:ascii="Times New Roman" w:hAnsi="Times New Roman" w:cs="Times New Roman"/>
          <w:b/>
        </w:rPr>
        <w:t>Periyar</w:t>
      </w:r>
      <w:proofErr w:type="spellEnd"/>
      <w:r w:rsidRPr="00586768">
        <w:rPr>
          <w:rFonts w:ascii="Times New Roman" w:hAnsi="Times New Roman" w:cs="Times New Roman"/>
          <w:b/>
        </w:rPr>
        <w:t xml:space="preserve"> University</w:t>
      </w:r>
    </w:p>
    <w:p w:rsidR="0090599F" w:rsidRPr="00586768" w:rsidRDefault="0090599F" w:rsidP="0090599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86768">
        <w:rPr>
          <w:rFonts w:ascii="Times New Roman" w:hAnsi="Times New Roman" w:cs="Times New Roman"/>
          <w:b/>
        </w:rPr>
        <w:t>Board of Studies – Education (M.Ed.) Members</w:t>
      </w:r>
    </w:p>
    <w:p w:rsidR="0090599F" w:rsidRPr="00586768" w:rsidRDefault="0090599F" w:rsidP="0090599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0599F" w:rsidRPr="00586768" w:rsidRDefault="0090599F" w:rsidP="009059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1.  </w:t>
      </w:r>
      <w:proofErr w:type="spellStart"/>
      <w:r w:rsidRPr="00586768">
        <w:rPr>
          <w:rFonts w:ascii="Times New Roman" w:hAnsi="Times New Roman" w:cs="Times New Roman"/>
        </w:rPr>
        <w:t>Dr.K.Nirmala</w:t>
      </w:r>
      <w:proofErr w:type="spellEnd"/>
    </w:p>
    <w:p w:rsidR="0090599F" w:rsidRPr="00586768" w:rsidRDefault="0090599F" w:rsidP="009059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     Professor and Head</w:t>
      </w:r>
    </w:p>
    <w:p w:rsidR="0090599F" w:rsidRPr="00586768" w:rsidRDefault="0090599F" w:rsidP="009059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     Department of Education</w:t>
      </w:r>
      <w:r w:rsidRPr="00586768">
        <w:rPr>
          <w:rFonts w:ascii="Times New Roman" w:hAnsi="Times New Roman" w:cs="Times New Roman"/>
        </w:rPr>
        <w:tab/>
      </w:r>
      <w:r w:rsidRPr="00586768">
        <w:rPr>
          <w:rFonts w:ascii="Times New Roman" w:hAnsi="Times New Roman" w:cs="Times New Roman"/>
        </w:rPr>
        <w:tab/>
      </w:r>
      <w:r w:rsidRPr="00586768">
        <w:rPr>
          <w:rFonts w:ascii="Times New Roman" w:hAnsi="Times New Roman" w:cs="Times New Roman"/>
        </w:rPr>
        <w:tab/>
        <w:t>Chairman</w:t>
      </w:r>
    </w:p>
    <w:p w:rsidR="0090599F" w:rsidRPr="00586768" w:rsidRDefault="0090599F" w:rsidP="009059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     </w:t>
      </w:r>
      <w:proofErr w:type="spellStart"/>
      <w:r w:rsidRPr="00586768">
        <w:rPr>
          <w:rFonts w:ascii="Times New Roman" w:hAnsi="Times New Roman" w:cs="Times New Roman"/>
        </w:rPr>
        <w:t>Periyar</w:t>
      </w:r>
      <w:proofErr w:type="spellEnd"/>
      <w:r w:rsidRPr="00586768">
        <w:rPr>
          <w:rFonts w:ascii="Times New Roman" w:hAnsi="Times New Roman" w:cs="Times New Roman"/>
        </w:rPr>
        <w:t xml:space="preserve"> University,</w:t>
      </w:r>
    </w:p>
    <w:p w:rsidR="0090599F" w:rsidRPr="00586768" w:rsidRDefault="0090599F" w:rsidP="009059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     Salem – 636 011</w:t>
      </w:r>
    </w:p>
    <w:p w:rsidR="0090599F" w:rsidRPr="00586768" w:rsidRDefault="0090599F" w:rsidP="009059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99F" w:rsidRPr="00586768" w:rsidRDefault="0090599F" w:rsidP="009059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2.  </w:t>
      </w:r>
      <w:proofErr w:type="spellStart"/>
      <w:r w:rsidRPr="00586768">
        <w:rPr>
          <w:rFonts w:ascii="Times New Roman" w:hAnsi="Times New Roman" w:cs="Times New Roman"/>
        </w:rPr>
        <w:t>Mr.M.Vakkil</w:t>
      </w:r>
      <w:proofErr w:type="spellEnd"/>
    </w:p>
    <w:p w:rsidR="0090599F" w:rsidRPr="00586768" w:rsidRDefault="0090599F" w:rsidP="009059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     Assistant Professor </w:t>
      </w:r>
    </w:p>
    <w:p w:rsidR="0090599F" w:rsidRPr="00586768" w:rsidRDefault="0090599F" w:rsidP="0090599F">
      <w:pPr>
        <w:spacing w:after="0" w:line="240" w:lineRule="auto"/>
        <w:ind w:right="-810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     Department of Education</w:t>
      </w:r>
      <w:r w:rsidRPr="00586768">
        <w:rPr>
          <w:rFonts w:ascii="Times New Roman" w:hAnsi="Times New Roman" w:cs="Times New Roman"/>
        </w:rPr>
        <w:tab/>
      </w:r>
      <w:r w:rsidRPr="00586768">
        <w:rPr>
          <w:rFonts w:ascii="Times New Roman" w:hAnsi="Times New Roman" w:cs="Times New Roman"/>
        </w:rPr>
        <w:tab/>
      </w:r>
      <w:r w:rsidRPr="00586768">
        <w:rPr>
          <w:rFonts w:ascii="Times New Roman" w:hAnsi="Times New Roman" w:cs="Times New Roman"/>
        </w:rPr>
        <w:tab/>
        <w:t xml:space="preserve">Member – Department of Member        </w:t>
      </w:r>
    </w:p>
    <w:p w:rsidR="0090599F" w:rsidRPr="00586768" w:rsidRDefault="0090599F" w:rsidP="009059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     </w:t>
      </w:r>
      <w:proofErr w:type="spellStart"/>
      <w:r w:rsidRPr="00586768">
        <w:rPr>
          <w:rFonts w:ascii="Times New Roman" w:hAnsi="Times New Roman" w:cs="Times New Roman"/>
        </w:rPr>
        <w:t>Periyar</w:t>
      </w:r>
      <w:proofErr w:type="spellEnd"/>
      <w:r w:rsidRPr="00586768">
        <w:rPr>
          <w:rFonts w:ascii="Times New Roman" w:hAnsi="Times New Roman" w:cs="Times New Roman"/>
        </w:rPr>
        <w:t xml:space="preserve"> University, </w:t>
      </w:r>
      <w:r w:rsidRPr="00586768">
        <w:rPr>
          <w:rFonts w:ascii="Times New Roman" w:hAnsi="Times New Roman" w:cs="Times New Roman"/>
        </w:rPr>
        <w:tab/>
      </w:r>
      <w:r w:rsidRPr="00586768">
        <w:rPr>
          <w:rFonts w:ascii="Times New Roman" w:hAnsi="Times New Roman" w:cs="Times New Roman"/>
        </w:rPr>
        <w:tab/>
      </w:r>
      <w:r w:rsidRPr="00586768">
        <w:rPr>
          <w:rFonts w:ascii="Times New Roman" w:hAnsi="Times New Roman" w:cs="Times New Roman"/>
        </w:rPr>
        <w:tab/>
      </w:r>
      <w:r w:rsidRPr="00586768">
        <w:rPr>
          <w:rFonts w:ascii="Times New Roman" w:hAnsi="Times New Roman" w:cs="Times New Roman"/>
        </w:rPr>
        <w:tab/>
      </w:r>
      <w:r w:rsidRPr="00586768">
        <w:rPr>
          <w:rFonts w:ascii="Times New Roman" w:hAnsi="Times New Roman" w:cs="Times New Roman"/>
        </w:rPr>
        <w:tab/>
      </w:r>
      <w:r w:rsidRPr="00586768">
        <w:rPr>
          <w:rFonts w:ascii="Times New Roman" w:hAnsi="Times New Roman" w:cs="Times New Roman"/>
        </w:rPr>
        <w:tab/>
      </w:r>
      <w:r w:rsidRPr="00586768">
        <w:rPr>
          <w:rFonts w:ascii="Times New Roman" w:hAnsi="Times New Roman" w:cs="Times New Roman"/>
        </w:rPr>
        <w:tab/>
      </w:r>
    </w:p>
    <w:p w:rsidR="0090599F" w:rsidRPr="00586768" w:rsidRDefault="0090599F" w:rsidP="009059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     Salem – 636 011</w:t>
      </w:r>
    </w:p>
    <w:p w:rsidR="0090599F" w:rsidRPr="00586768" w:rsidRDefault="0090599F" w:rsidP="009059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99F" w:rsidRPr="00586768" w:rsidRDefault="0090599F" w:rsidP="009059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3.  </w:t>
      </w:r>
      <w:proofErr w:type="spellStart"/>
      <w:r w:rsidRPr="00586768">
        <w:rPr>
          <w:rFonts w:ascii="Times New Roman" w:hAnsi="Times New Roman" w:cs="Times New Roman"/>
        </w:rPr>
        <w:t>Dr.S.Rajendran</w:t>
      </w:r>
      <w:proofErr w:type="spellEnd"/>
    </w:p>
    <w:p w:rsidR="0090599F" w:rsidRPr="00586768" w:rsidRDefault="0090599F" w:rsidP="009059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     Professor and Head</w:t>
      </w:r>
    </w:p>
    <w:p w:rsidR="0090599F" w:rsidRPr="00586768" w:rsidRDefault="0090599F" w:rsidP="009059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     Department of Economics</w:t>
      </w:r>
      <w:r w:rsidRPr="00586768">
        <w:rPr>
          <w:rFonts w:ascii="Times New Roman" w:hAnsi="Times New Roman" w:cs="Times New Roman"/>
        </w:rPr>
        <w:tab/>
      </w:r>
      <w:r w:rsidRPr="00586768">
        <w:rPr>
          <w:rFonts w:ascii="Times New Roman" w:hAnsi="Times New Roman" w:cs="Times New Roman"/>
        </w:rPr>
        <w:tab/>
      </w:r>
      <w:r w:rsidRPr="00586768">
        <w:rPr>
          <w:rFonts w:ascii="Times New Roman" w:hAnsi="Times New Roman" w:cs="Times New Roman"/>
        </w:rPr>
        <w:tab/>
        <w:t>Member- Other Department Member</w:t>
      </w:r>
    </w:p>
    <w:p w:rsidR="0090599F" w:rsidRPr="00586768" w:rsidRDefault="0090599F" w:rsidP="009059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     </w:t>
      </w:r>
      <w:proofErr w:type="spellStart"/>
      <w:r w:rsidRPr="00586768">
        <w:rPr>
          <w:rFonts w:ascii="Times New Roman" w:hAnsi="Times New Roman" w:cs="Times New Roman"/>
        </w:rPr>
        <w:t>Periyar</w:t>
      </w:r>
      <w:proofErr w:type="spellEnd"/>
      <w:r w:rsidRPr="00586768">
        <w:rPr>
          <w:rFonts w:ascii="Times New Roman" w:hAnsi="Times New Roman" w:cs="Times New Roman"/>
        </w:rPr>
        <w:t xml:space="preserve"> University,</w:t>
      </w:r>
    </w:p>
    <w:p w:rsidR="0090599F" w:rsidRPr="00586768" w:rsidRDefault="0090599F" w:rsidP="009059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     </w:t>
      </w:r>
      <w:proofErr w:type="gramStart"/>
      <w:r w:rsidRPr="00586768">
        <w:rPr>
          <w:rFonts w:ascii="Times New Roman" w:hAnsi="Times New Roman" w:cs="Times New Roman"/>
        </w:rPr>
        <w:t>Salem – 636 011.</w:t>
      </w:r>
      <w:proofErr w:type="gramEnd"/>
    </w:p>
    <w:p w:rsidR="0090599F" w:rsidRPr="00586768" w:rsidRDefault="0090599F" w:rsidP="009059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99F" w:rsidRPr="00586768" w:rsidRDefault="0090599F" w:rsidP="009059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4. </w:t>
      </w:r>
      <w:proofErr w:type="spellStart"/>
      <w:r w:rsidRPr="00586768">
        <w:rPr>
          <w:rFonts w:ascii="Times New Roman" w:hAnsi="Times New Roman" w:cs="Times New Roman"/>
        </w:rPr>
        <w:t>Dr.S.Thangasamy</w:t>
      </w:r>
      <w:proofErr w:type="spellEnd"/>
    </w:p>
    <w:p w:rsidR="0090599F" w:rsidRPr="00586768" w:rsidRDefault="0090599F" w:rsidP="009059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     Professor and Head</w:t>
      </w:r>
    </w:p>
    <w:p w:rsidR="0090599F" w:rsidRPr="00586768" w:rsidRDefault="0090599F" w:rsidP="009059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     Center of Educational Research</w:t>
      </w:r>
      <w:r w:rsidRPr="00586768">
        <w:rPr>
          <w:rFonts w:ascii="Times New Roman" w:hAnsi="Times New Roman" w:cs="Times New Roman"/>
        </w:rPr>
        <w:tab/>
      </w:r>
      <w:r w:rsidRPr="00586768">
        <w:rPr>
          <w:rFonts w:ascii="Times New Roman" w:hAnsi="Times New Roman" w:cs="Times New Roman"/>
        </w:rPr>
        <w:tab/>
        <w:t>External Member – Subject Expert</w:t>
      </w:r>
    </w:p>
    <w:p w:rsidR="0090599F" w:rsidRPr="00586768" w:rsidRDefault="0090599F" w:rsidP="009059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     Madurai </w:t>
      </w:r>
      <w:proofErr w:type="spellStart"/>
      <w:r w:rsidRPr="00586768">
        <w:rPr>
          <w:rFonts w:ascii="Times New Roman" w:hAnsi="Times New Roman" w:cs="Times New Roman"/>
        </w:rPr>
        <w:t>Kamaraj</w:t>
      </w:r>
      <w:proofErr w:type="spellEnd"/>
      <w:r w:rsidRPr="00586768">
        <w:rPr>
          <w:rFonts w:ascii="Times New Roman" w:hAnsi="Times New Roman" w:cs="Times New Roman"/>
        </w:rPr>
        <w:t xml:space="preserve"> University,</w:t>
      </w:r>
    </w:p>
    <w:p w:rsidR="0090599F" w:rsidRPr="00586768" w:rsidRDefault="0090599F" w:rsidP="009059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     Madurai.</w:t>
      </w:r>
    </w:p>
    <w:p w:rsidR="0090599F" w:rsidRPr="00586768" w:rsidRDefault="0090599F" w:rsidP="009059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99F" w:rsidRPr="00586768" w:rsidRDefault="0090599F" w:rsidP="009059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5. </w:t>
      </w:r>
      <w:proofErr w:type="spellStart"/>
      <w:r w:rsidRPr="00586768">
        <w:rPr>
          <w:rFonts w:ascii="Times New Roman" w:hAnsi="Times New Roman" w:cs="Times New Roman"/>
        </w:rPr>
        <w:t>Dr.Narayanasamy</w:t>
      </w:r>
      <w:proofErr w:type="spellEnd"/>
    </w:p>
    <w:p w:rsidR="0090599F" w:rsidRPr="00586768" w:rsidRDefault="0090599F" w:rsidP="009059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    Dean, Faculty of Education</w:t>
      </w:r>
    </w:p>
    <w:p w:rsidR="0090599F" w:rsidRPr="00586768" w:rsidRDefault="0090599F" w:rsidP="009059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    Bangalore University</w:t>
      </w:r>
      <w:r w:rsidRPr="00586768">
        <w:rPr>
          <w:rFonts w:ascii="Times New Roman" w:hAnsi="Times New Roman" w:cs="Times New Roman"/>
        </w:rPr>
        <w:tab/>
      </w:r>
      <w:r w:rsidRPr="00586768">
        <w:rPr>
          <w:rFonts w:ascii="Times New Roman" w:hAnsi="Times New Roman" w:cs="Times New Roman"/>
        </w:rPr>
        <w:tab/>
      </w:r>
      <w:r w:rsidRPr="00586768">
        <w:rPr>
          <w:rFonts w:ascii="Times New Roman" w:hAnsi="Times New Roman" w:cs="Times New Roman"/>
        </w:rPr>
        <w:tab/>
        <w:t xml:space="preserve">         External Member – Subject Expert</w:t>
      </w:r>
    </w:p>
    <w:p w:rsidR="0090599F" w:rsidRPr="00586768" w:rsidRDefault="0090599F" w:rsidP="009059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68">
        <w:rPr>
          <w:rFonts w:ascii="Times New Roman" w:hAnsi="Times New Roman" w:cs="Times New Roman"/>
        </w:rPr>
        <w:t xml:space="preserve">    </w:t>
      </w:r>
      <w:proofErr w:type="spellStart"/>
      <w:r w:rsidRPr="00586768">
        <w:rPr>
          <w:rFonts w:ascii="Times New Roman" w:hAnsi="Times New Roman" w:cs="Times New Roman"/>
        </w:rPr>
        <w:t>Jnana</w:t>
      </w:r>
      <w:proofErr w:type="spellEnd"/>
      <w:r w:rsidRPr="00586768">
        <w:rPr>
          <w:rFonts w:ascii="Times New Roman" w:hAnsi="Times New Roman" w:cs="Times New Roman"/>
        </w:rPr>
        <w:t xml:space="preserve"> </w:t>
      </w:r>
      <w:proofErr w:type="spellStart"/>
      <w:r w:rsidRPr="00586768">
        <w:rPr>
          <w:rFonts w:ascii="Times New Roman" w:hAnsi="Times New Roman" w:cs="Times New Roman"/>
        </w:rPr>
        <w:t>Bharathi</w:t>
      </w:r>
      <w:proofErr w:type="spellEnd"/>
    </w:p>
    <w:p w:rsidR="0090599F" w:rsidRPr="00586768" w:rsidRDefault="00586768" w:rsidP="009059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Bangalore- 560 </w:t>
      </w:r>
      <w:bookmarkStart w:id="0" w:name="_GoBack"/>
      <w:bookmarkEnd w:id="0"/>
    </w:p>
    <w:sectPr w:rsidR="0090599F" w:rsidRPr="00586768" w:rsidSect="009878F8">
      <w:footerReference w:type="default" r:id="rId99"/>
      <w:pgSz w:w="12240" w:h="15840"/>
      <w:pgMar w:top="126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977" w:rsidRDefault="00956977" w:rsidP="00F31007">
      <w:pPr>
        <w:spacing w:after="0" w:line="240" w:lineRule="auto"/>
      </w:pPr>
      <w:r>
        <w:separator/>
      </w:r>
    </w:p>
  </w:endnote>
  <w:endnote w:type="continuationSeparator" w:id="0">
    <w:p w:rsidR="00956977" w:rsidRDefault="00956977" w:rsidP="00F31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00891"/>
      <w:docPartObj>
        <w:docPartGallery w:val="Page Numbers (Bottom of Page)"/>
        <w:docPartUnique/>
      </w:docPartObj>
    </w:sdtPr>
    <w:sdtEndPr/>
    <w:sdtContent>
      <w:p w:rsidR="00E6543D" w:rsidRDefault="005867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E6543D" w:rsidRDefault="00E654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977" w:rsidRDefault="00956977" w:rsidP="00F31007">
      <w:pPr>
        <w:spacing w:after="0" w:line="240" w:lineRule="auto"/>
      </w:pPr>
      <w:r>
        <w:separator/>
      </w:r>
    </w:p>
  </w:footnote>
  <w:footnote w:type="continuationSeparator" w:id="0">
    <w:p w:rsidR="00956977" w:rsidRDefault="00956977" w:rsidP="00F31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1">
    <w:nsid w:val="018F6804"/>
    <w:multiLevelType w:val="hybridMultilevel"/>
    <w:tmpl w:val="65F6F81E"/>
    <w:name w:val="WW8Num172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1E4543"/>
    <w:multiLevelType w:val="hybridMultilevel"/>
    <w:tmpl w:val="C826D38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34E648C"/>
    <w:multiLevelType w:val="hybridMultilevel"/>
    <w:tmpl w:val="1B782906"/>
    <w:lvl w:ilvl="0" w:tplc="0409000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</w:abstractNum>
  <w:abstractNum w:abstractNumId="4">
    <w:nsid w:val="056C2D89"/>
    <w:multiLevelType w:val="hybridMultilevel"/>
    <w:tmpl w:val="395C0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77F4908"/>
    <w:multiLevelType w:val="hybridMultilevel"/>
    <w:tmpl w:val="00BA4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1E6A27"/>
    <w:multiLevelType w:val="hybridMultilevel"/>
    <w:tmpl w:val="59D0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924606"/>
    <w:multiLevelType w:val="hybridMultilevel"/>
    <w:tmpl w:val="93026192"/>
    <w:lvl w:ilvl="0" w:tplc="357412FC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0AA35389"/>
    <w:multiLevelType w:val="hybridMultilevel"/>
    <w:tmpl w:val="C97E8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A72799"/>
    <w:multiLevelType w:val="hybridMultilevel"/>
    <w:tmpl w:val="BAA6F2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10616A"/>
    <w:multiLevelType w:val="hybridMultilevel"/>
    <w:tmpl w:val="FF26FBF2"/>
    <w:lvl w:ilvl="0" w:tplc="A644101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F6F6C2B0">
      <w:start w:val="1"/>
      <w:numFmt w:val="lowerLetter"/>
      <w:lvlText w:val="%2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1">
    <w:nsid w:val="15435FB6"/>
    <w:multiLevelType w:val="hybridMultilevel"/>
    <w:tmpl w:val="3C421DF6"/>
    <w:name w:val="WW8Num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C5567A"/>
    <w:multiLevelType w:val="hybridMultilevel"/>
    <w:tmpl w:val="8102C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29A34B1"/>
    <w:multiLevelType w:val="hybridMultilevel"/>
    <w:tmpl w:val="369A3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F9688A"/>
    <w:multiLevelType w:val="hybridMultilevel"/>
    <w:tmpl w:val="7F7C2A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C11BC7"/>
    <w:multiLevelType w:val="hybridMultilevel"/>
    <w:tmpl w:val="6EC6355E"/>
    <w:lvl w:ilvl="0" w:tplc="1A604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04BA58">
      <w:start w:val="1"/>
      <w:numFmt w:val="upperLetter"/>
      <w:pStyle w:val="Heading7"/>
      <w:lvlText w:val="%3."/>
      <w:lvlJc w:val="left"/>
      <w:pPr>
        <w:tabs>
          <w:tab w:val="num" w:pos="3150"/>
        </w:tabs>
        <w:ind w:left="3150" w:hanging="360"/>
      </w:pPr>
      <w:rPr>
        <w:rFonts w:cs="Times New Roman" w:hint="default"/>
      </w:rPr>
    </w:lvl>
    <w:lvl w:ilvl="3" w:tplc="2C0C3F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3A4918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DC05C9A"/>
    <w:multiLevelType w:val="hybridMultilevel"/>
    <w:tmpl w:val="3560F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B7016"/>
    <w:multiLevelType w:val="hybridMultilevel"/>
    <w:tmpl w:val="B906C6FE"/>
    <w:lvl w:ilvl="0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cs="Wingdings" w:hint="default"/>
      </w:rPr>
    </w:lvl>
  </w:abstractNum>
  <w:abstractNum w:abstractNumId="18">
    <w:nsid w:val="34C066F7"/>
    <w:multiLevelType w:val="hybridMultilevel"/>
    <w:tmpl w:val="E398E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4726AE"/>
    <w:multiLevelType w:val="hybridMultilevel"/>
    <w:tmpl w:val="26840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A04C82"/>
    <w:multiLevelType w:val="hybridMultilevel"/>
    <w:tmpl w:val="D7906FF2"/>
    <w:name w:val="WW8Num1722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4874E0"/>
    <w:multiLevelType w:val="hybridMultilevel"/>
    <w:tmpl w:val="184A2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FBD7973"/>
    <w:multiLevelType w:val="hybridMultilevel"/>
    <w:tmpl w:val="F58ED99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23">
    <w:nsid w:val="41935DCB"/>
    <w:multiLevelType w:val="hybridMultilevel"/>
    <w:tmpl w:val="479C7E7E"/>
    <w:lvl w:ilvl="0" w:tplc="325E9C36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3205A92"/>
    <w:multiLevelType w:val="hybridMultilevel"/>
    <w:tmpl w:val="9CE4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A67751"/>
    <w:multiLevelType w:val="hybridMultilevel"/>
    <w:tmpl w:val="68C26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62002A"/>
    <w:multiLevelType w:val="hybridMultilevel"/>
    <w:tmpl w:val="DF1E1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8E71A0B"/>
    <w:multiLevelType w:val="hybridMultilevel"/>
    <w:tmpl w:val="893C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B46886"/>
    <w:multiLevelType w:val="hybridMultilevel"/>
    <w:tmpl w:val="4D0C199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>
    <w:nsid w:val="4FD13C79"/>
    <w:multiLevelType w:val="hybridMultilevel"/>
    <w:tmpl w:val="604CB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EB347D"/>
    <w:multiLevelType w:val="hybridMultilevel"/>
    <w:tmpl w:val="C092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303A7D"/>
    <w:multiLevelType w:val="hybridMultilevel"/>
    <w:tmpl w:val="FD3C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91523F"/>
    <w:multiLevelType w:val="hybridMultilevel"/>
    <w:tmpl w:val="7666B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B17BD5"/>
    <w:multiLevelType w:val="hybridMultilevel"/>
    <w:tmpl w:val="C74672E0"/>
    <w:name w:val="WW8Num172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AC252B"/>
    <w:multiLevelType w:val="hybridMultilevel"/>
    <w:tmpl w:val="280229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AB2EBD"/>
    <w:multiLevelType w:val="hybridMultilevel"/>
    <w:tmpl w:val="921CB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977403"/>
    <w:multiLevelType w:val="hybridMultilevel"/>
    <w:tmpl w:val="CFE4ED8E"/>
    <w:name w:val="WW8Num17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BA51796"/>
    <w:multiLevelType w:val="hybridMultilevel"/>
    <w:tmpl w:val="86FA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C72877"/>
    <w:multiLevelType w:val="hybridMultilevel"/>
    <w:tmpl w:val="3356E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596EFD"/>
    <w:multiLevelType w:val="hybridMultilevel"/>
    <w:tmpl w:val="7C78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0B0D6B"/>
    <w:multiLevelType w:val="hybridMultilevel"/>
    <w:tmpl w:val="82DCD02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35D3FE4"/>
    <w:multiLevelType w:val="hybridMultilevel"/>
    <w:tmpl w:val="C3D2DC7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2">
    <w:nsid w:val="66B878E7"/>
    <w:multiLevelType w:val="hybridMultilevel"/>
    <w:tmpl w:val="188AC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A161866"/>
    <w:multiLevelType w:val="hybridMultilevel"/>
    <w:tmpl w:val="540CA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03247A"/>
    <w:multiLevelType w:val="hybridMultilevel"/>
    <w:tmpl w:val="52085F80"/>
    <w:lvl w:ilvl="0" w:tplc="2FC4D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3607D8"/>
    <w:multiLevelType w:val="hybridMultilevel"/>
    <w:tmpl w:val="4CD05466"/>
    <w:name w:val="WW8Num17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06D4E05"/>
    <w:multiLevelType w:val="hybridMultilevel"/>
    <w:tmpl w:val="5E00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AF1278"/>
    <w:multiLevelType w:val="hybridMultilevel"/>
    <w:tmpl w:val="8F4852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B245543"/>
    <w:multiLevelType w:val="hybridMultilevel"/>
    <w:tmpl w:val="48BCD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7E14B0"/>
    <w:multiLevelType w:val="hybridMultilevel"/>
    <w:tmpl w:val="616242D8"/>
    <w:lvl w:ilvl="0" w:tplc="E8A218BC">
      <w:start w:val="1"/>
      <w:numFmt w:val="upperRoman"/>
      <w:lvlText w:val="%1."/>
      <w:lvlJc w:val="left"/>
      <w:pPr>
        <w:ind w:left="180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>
    <w:nsid w:val="7E734915"/>
    <w:multiLevelType w:val="hybridMultilevel"/>
    <w:tmpl w:val="C9F8B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23"/>
  </w:num>
  <w:num w:numId="5">
    <w:abstractNumId w:val="49"/>
  </w:num>
  <w:num w:numId="6">
    <w:abstractNumId w:val="10"/>
  </w:num>
  <w:num w:numId="7">
    <w:abstractNumId w:val="25"/>
  </w:num>
  <w:num w:numId="8">
    <w:abstractNumId w:val="41"/>
  </w:num>
  <w:num w:numId="9">
    <w:abstractNumId w:val="20"/>
  </w:num>
  <w:num w:numId="10">
    <w:abstractNumId w:val="26"/>
  </w:num>
  <w:num w:numId="11">
    <w:abstractNumId w:val="47"/>
  </w:num>
  <w:num w:numId="12">
    <w:abstractNumId w:val="39"/>
  </w:num>
  <w:num w:numId="13">
    <w:abstractNumId w:val="50"/>
  </w:num>
  <w:num w:numId="14">
    <w:abstractNumId w:val="4"/>
  </w:num>
  <w:num w:numId="15">
    <w:abstractNumId w:val="48"/>
  </w:num>
  <w:num w:numId="16">
    <w:abstractNumId w:val="31"/>
  </w:num>
  <w:num w:numId="17">
    <w:abstractNumId w:val="32"/>
  </w:num>
  <w:num w:numId="18">
    <w:abstractNumId w:val="11"/>
  </w:num>
  <w:num w:numId="19">
    <w:abstractNumId w:val="1"/>
  </w:num>
  <w:num w:numId="20">
    <w:abstractNumId w:val="29"/>
  </w:num>
  <w:num w:numId="21">
    <w:abstractNumId w:val="33"/>
  </w:num>
  <w:num w:numId="22">
    <w:abstractNumId w:val="16"/>
  </w:num>
  <w:num w:numId="23">
    <w:abstractNumId w:val="37"/>
  </w:num>
  <w:num w:numId="24">
    <w:abstractNumId w:val="35"/>
  </w:num>
  <w:num w:numId="25">
    <w:abstractNumId w:val="22"/>
  </w:num>
  <w:num w:numId="26">
    <w:abstractNumId w:val="34"/>
  </w:num>
  <w:num w:numId="27">
    <w:abstractNumId w:val="2"/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44"/>
  </w:num>
  <w:num w:numId="31">
    <w:abstractNumId w:val="14"/>
  </w:num>
  <w:num w:numId="32">
    <w:abstractNumId w:val="17"/>
  </w:num>
  <w:num w:numId="33">
    <w:abstractNumId w:val="30"/>
  </w:num>
  <w:num w:numId="34">
    <w:abstractNumId w:val="38"/>
  </w:num>
  <w:num w:numId="3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43"/>
  </w:num>
  <w:num w:numId="38">
    <w:abstractNumId w:val="27"/>
  </w:num>
  <w:num w:numId="39">
    <w:abstractNumId w:val="40"/>
  </w:num>
  <w:num w:numId="40">
    <w:abstractNumId w:val="9"/>
  </w:num>
  <w:num w:numId="41">
    <w:abstractNumId w:val="24"/>
  </w:num>
  <w:num w:numId="42">
    <w:abstractNumId w:val="28"/>
  </w:num>
  <w:num w:numId="43">
    <w:abstractNumId w:val="8"/>
  </w:num>
  <w:num w:numId="44">
    <w:abstractNumId w:val="5"/>
  </w:num>
  <w:num w:numId="45">
    <w:abstractNumId w:val="21"/>
  </w:num>
  <w:num w:numId="46">
    <w:abstractNumId w:val="19"/>
  </w:num>
  <w:num w:numId="47">
    <w:abstractNumId w:val="13"/>
  </w:num>
  <w:num w:numId="48">
    <w:abstractNumId w:val="12"/>
  </w:num>
  <w:num w:numId="49">
    <w:abstractNumId w:val="4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57"/>
    <w:rsid w:val="00003C16"/>
    <w:rsid w:val="00012D81"/>
    <w:rsid w:val="00033CB7"/>
    <w:rsid w:val="00035B3A"/>
    <w:rsid w:val="00037BED"/>
    <w:rsid w:val="000514D5"/>
    <w:rsid w:val="00052EF4"/>
    <w:rsid w:val="00062AF0"/>
    <w:rsid w:val="00067654"/>
    <w:rsid w:val="000A2111"/>
    <w:rsid w:val="000A4FE8"/>
    <w:rsid w:val="000B04FC"/>
    <w:rsid w:val="000B18E6"/>
    <w:rsid w:val="000B28FF"/>
    <w:rsid w:val="000B4076"/>
    <w:rsid w:val="000D44BA"/>
    <w:rsid w:val="000E7CC2"/>
    <w:rsid w:val="000F3D9E"/>
    <w:rsid w:val="0011132F"/>
    <w:rsid w:val="001253C9"/>
    <w:rsid w:val="00133F26"/>
    <w:rsid w:val="00135447"/>
    <w:rsid w:val="001358F7"/>
    <w:rsid w:val="00144403"/>
    <w:rsid w:val="0016726A"/>
    <w:rsid w:val="0017223B"/>
    <w:rsid w:val="001741E9"/>
    <w:rsid w:val="00195A5E"/>
    <w:rsid w:val="001A3690"/>
    <w:rsid w:val="001A3DA8"/>
    <w:rsid w:val="001A79F8"/>
    <w:rsid w:val="001B2505"/>
    <w:rsid w:val="001C03C4"/>
    <w:rsid w:val="001E0BC3"/>
    <w:rsid w:val="001F666D"/>
    <w:rsid w:val="00206B49"/>
    <w:rsid w:val="00207DC9"/>
    <w:rsid w:val="00214487"/>
    <w:rsid w:val="00215FDC"/>
    <w:rsid w:val="00237E80"/>
    <w:rsid w:val="00247D09"/>
    <w:rsid w:val="0025496E"/>
    <w:rsid w:val="0026735C"/>
    <w:rsid w:val="00276362"/>
    <w:rsid w:val="00276A38"/>
    <w:rsid w:val="002C075C"/>
    <w:rsid w:val="002C43B4"/>
    <w:rsid w:val="002E6232"/>
    <w:rsid w:val="002F336F"/>
    <w:rsid w:val="002F52A0"/>
    <w:rsid w:val="0031528C"/>
    <w:rsid w:val="003255E8"/>
    <w:rsid w:val="00325B90"/>
    <w:rsid w:val="00325F7A"/>
    <w:rsid w:val="0033484F"/>
    <w:rsid w:val="0033506B"/>
    <w:rsid w:val="00341ACA"/>
    <w:rsid w:val="0036467B"/>
    <w:rsid w:val="00374017"/>
    <w:rsid w:val="00392284"/>
    <w:rsid w:val="00394570"/>
    <w:rsid w:val="003A05B5"/>
    <w:rsid w:val="003A0858"/>
    <w:rsid w:val="003B10E4"/>
    <w:rsid w:val="003C7A65"/>
    <w:rsid w:val="00404703"/>
    <w:rsid w:val="00404F5E"/>
    <w:rsid w:val="004079CE"/>
    <w:rsid w:val="00420756"/>
    <w:rsid w:val="00422FA0"/>
    <w:rsid w:val="0042412F"/>
    <w:rsid w:val="00430D89"/>
    <w:rsid w:val="0043530C"/>
    <w:rsid w:val="00446B1E"/>
    <w:rsid w:val="0045673F"/>
    <w:rsid w:val="00457A65"/>
    <w:rsid w:val="004640E9"/>
    <w:rsid w:val="00474EE5"/>
    <w:rsid w:val="00482601"/>
    <w:rsid w:val="0049658F"/>
    <w:rsid w:val="004B0527"/>
    <w:rsid w:val="004B3F21"/>
    <w:rsid w:val="004C3215"/>
    <w:rsid w:val="004C62C7"/>
    <w:rsid w:val="004C7359"/>
    <w:rsid w:val="004D2A5B"/>
    <w:rsid w:val="004E5AE4"/>
    <w:rsid w:val="004F10F9"/>
    <w:rsid w:val="00500473"/>
    <w:rsid w:val="00500AAE"/>
    <w:rsid w:val="00506CDB"/>
    <w:rsid w:val="00507C35"/>
    <w:rsid w:val="00513CC6"/>
    <w:rsid w:val="00520B98"/>
    <w:rsid w:val="00522D03"/>
    <w:rsid w:val="005343F1"/>
    <w:rsid w:val="0053463A"/>
    <w:rsid w:val="00537C38"/>
    <w:rsid w:val="0054128A"/>
    <w:rsid w:val="00542D14"/>
    <w:rsid w:val="00543D14"/>
    <w:rsid w:val="00550967"/>
    <w:rsid w:val="00551D66"/>
    <w:rsid w:val="00557C41"/>
    <w:rsid w:val="00564F9C"/>
    <w:rsid w:val="00566EC3"/>
    <w:rsid w:val="005673CF"/>
    <w:rsid w:val="00567EA9"/>
    <w:rsid w:val="00586768"/>
    <w:rsid w:val="00595E55"/>
    <w:rsid w:val="0059771C"/>
    <w:rsid w:val="005B589A"/>
    <w:rsid w:val="005C06CE"/>
    <w:rsid w:val="005D1996"/>
    <w:rsid w:val="005D4AA6"/>
    <w:rsid w:val="005E0805"/>
    <w:rsid w:val="005E39B9"/>
    <w:rsid w:val="005E4E2F"/>
    <w:rsid w:val="00601DAF"/>
    <w:rsid w:val="0063202A"/>
    <w:rsid w:val="00642EB4"/>
    <w:rsid w:val="0066080D"/>
    <w:rsid w:val="00664C57"/>
    <w:rsid w:val="00665E65"/>
    <w:rsid w:val="006748F7"/>
    <w:rsid w:val="00677951"/>
    <w:rsid w:val="0068343A"/>
    <w:rsid w:val="00691211"/>
    <w:rsid w:val="006A0350"/>
    <w:rsid w:val="006A1BCD"/>
    <w:rsid w:val="006A38E4"/>
    <w:rsid w:val="006D4781"/>
    <w:rsid w:val="006D6B62"/>
    <w:rsid w:val="006E367A"/>
    <w:rsid w:val="006E7376"/>
    <w:rsid w:val="00700C6E"/>
    <w:rsid w:val="007062F2"/>
    <w:rsid w:val="007135C1"/>
    <w:rsid w:val="0074158B"/>
    <w:rsid w:val="007478CF"/>
    <w:rsid w:val="007558ED"/>
    <w:rsid w:val="0076160C"/>
    <w:rsid w:val="00761C5B"/>
    <w:rsid w:val="00770332"/>
    <w:rsid w:val="00776BB4"/>
    <w:rsid w:val="007836F2"/>
    <w:rsid w:val="00791964"/>
    <w:rsid w:val="007938E3"/>
    <w:rsid w:val="007A0A6D"/>
    <w:rsid w:val="007C2ADA"/>
    <w:rsid w:val="007C35CE"/>
    <w:rsid w:val="007C393D"/>
    <w:rsid w:val="007F77C1"/>
    <w:rsid w:val="00801D61"/>
    <w:rsid w:val="00803381"/>
    <w:rsid w:val="0080418A"/>
    <w:rsid w:val="00807A2A"/>
    <w:rsid w:val="008113A6"/>
    <w:rsid w:val="00814AA9"/>
    <w:rsid w:val="00823CC1"/>
    <w:rsid w:val="00835960"/>
    <w:rsid w:val="0084082F"/>
    <w:rsid w:val="008420C6"/>
    <w:rsid w:val="00866DC9"/>
    <w:rsid w:val="0088084F"/>
    <w:rsid w:val="00884B02"/>
    <w:rsid w:val="00887A96"/>
    <w:rsid w:val="00894A61"/>
    <w:rsid w:val="008A2FC2"/>
    <w:rsid w:val="008C3F3A"/>
    <w:rsid w:val="008C44D6"/>
    <w:rsid w:val="008D6D40"/>
    <w:rsid w:val="008E2C00"/>
    <w:rsid w:val="008E4941"/>
    <w:rsid w:val="008F5CC6"/>
    <w:rsid w:val="008F5D9E"/>
    <w:rsid w:val="008F6FC5"/>
    <w:rsid w:val="009004A4"/>
    <w:rsid w:val="0090599F"/>
    <w:rsid w:val="00913053"/>
    <w:rsid w:val="00914771"/>
    <w:rsid w:val="00914EB9"/>
    <w:rsid w:val="00937209"/>
    <w:rsid w:val="0094469F"/>
    <w:rsid w:val="00951BED"/>
    <w:rsid w:val="00951D60"/>
    <w:rsid w:val="00956977"/>
    <w:rsid w:val="00970120"/>
    <w:rsid w:val="00972B4D"/>
    <w:rsid w:val="0098339F"/>
    <w:rsid w:val="00983E22"/>
    <w:rsid w:val="009878F8"/>
    <w:rsid w:val="009A2A83"/>
    <w:rsid w:val="009A42E4"/>
    <w:rsid w:val="009B79AD"/>
    <w:rsid w:val="009B7E6E"/>
    <w:rsid w:val="009C66DA"/>
    <w:rsid w:val="009D0648"/>
    <w:rsid w:val="009D5B27"/>
    <w:rsid w:val="009D7E47"/>
    <w:rsid w:val="009F1E0B"/>
    <w:rsid w:val="009F51F3"/>
    <w:rsid w:val="009F6033"/>
    <w:rsid w:val="009F73E1"/>
    <w:rsid w:val="00A003F8"/>
    <w:rsid w:val="00A078E2"/>
    <w:rsid w:val="00A11EA1"/>
    <w:rsid w:val="00A1796E"/>
    <w:rsid w:val="00A357C9"/>
    <w:rsid w:val="00A37654"/>
    <w:rsid w:val="00A37C15"/>
    <w:rsid w:val="00A42C54"/>
    <w:rsid w:val="00A54223"/>
    <w:rsid w:val="00A56A93"/>
    <w:rsid w:val="00A70A54"/>
    <w:rsid w:val="00A73E2E"/>
    <w:rsid w:val="00A76EC2"/>
    <w:rsid w:val="00A7744B"/>
    <w:rsid w:val="00A81E4F"/>
    <w:rsid w:val="00A907FD"/>
    <w:rsid w:val="00A91D0A"/>
    <w:rsid w:val="00AA37F4"/>
    <w:rsid w:val="00AA46B4"/>
    <w:rsid w:val="00AD469E"/>
    <w:rsid w:val="00AE3B36"/>
    <w:rsid w:val="00AF1793"/>
    <w:rsid w:val="00AF3919"/>
    <w:rsid w:val="00B022FD"/>
    <w:rsid w:val="00B13076"/>
    <w:rsid w:val="00B36FBC"/>
    <w:rsid w:val="00B37601"/>
    <w:rsid w:val="00B4788B"/>
    <w:rsid w:val="00B5446B"/>
    <w:rsid w:val="00B630EA"/>
    <w:rsid w:val="00B779BD"/>
    <w:rsid w:val="00B92434"/>
    <w:rsid w:val="00B9547A"/>
    <w:rsid w:val="00B96C9C"/>
    <w:rsid w:val="00B97B90"/>
    <w:rsid w:val="00BA3F12"/>
    <w:rsid w:val="00BB00FA"/>
    <w:rsid w:val="00BB0D04"/>
    <w:rsid w:val="00BB4B9A"/>
    <w:rsid w:val="00BD3935"/>
    <w:rsid w:val="00BE1E9D"/>
    <w:rsid w:val="00BF3EC3"/>
    <w:rsid w:val="00BF5C90"/>
    <w:rsid w:val="00C00513"/>
    <w:rsid w:val="00C00C81"/>
    <w:rsid w:val="00C12DE1"/>
    <w:rsid w:val="00C2031E"/>
    <w:rsid w:val="00C235B6"/>
    <w:rsid w:val="00C23EDB"/>
    <w:rsid w:val="00C355AF"/>
    <w:rsid w:val="00C4652D"/>
    <w:rsid w:val="00C57DE2"/>
    <w:rsid w:val="00C62011"/>
    <w:rsid w:val="00C7521C"/>
    <w:rsid w:val="00C75651"/>
    <w:rsid w:val="00C90BF1"/>
    <w:rsid w:val="00C934F4"/>
    <w:rsid w:val="00C97142"/>
    <w:rsid w:val="00CA319B"/>
    <w:rsid w:val="00CA6BAD"/>
    <w:rsid w:val="00CC2873"/>
    <w:rsid w:val="00CC4D76"/>
    <w:rsid w:val="00CE1719"/>
    <w:rsid w:val="00D00905"/>
    <w:rsid w:val="00D0459C"/>
    <w:rsid w:val="00D44B8D"/>
    <w:rsid w:val="00D45E5E"/>
    <w:rsid w:val="00D51763"/>
    <w:rsid w:val="00D56FE3"/>
    <w:rsid w:val="00D57C71"/>
    <w:rsid w:val="00D70CE6"/>
    <w:rsid w:val="00D75BB8"/>
    <w:rsid w:val="00D8576C"/>
    <w:rsid w:val="00D87411"/>
    <w:rsid w:val="00D907A3"/>
    <w:rsid w:val="00D9529A"/>
    <w:rsid w:val="00D97F36"/>
    <w:rsid w:val="00DA500B"/>
    <w:rsid w:val="00DB7CE1"/>
    <w:rsid w:val="00DC24A3"/>
    <w:rsid w:val="00DC53F0"/>
    <w:rsid w:val="00DD00E3"/>
    <w:rsid w:val="00DD01D1"/>
    <w:rsid w:val="00DD07BE"/>
    <w:rsid w:val="00DD10FF"/>
    <w:rsid w:val="00DD426E"/>
    <w:rsid w:val="00DE600D"/>
    <w:rsid w:val="00E02003"/>
    <w:rsid w:val="00E15A73"/>
    <w:rsid w:val="00E30394"/>
    <w:rsid w:val="00E31CCE"/>
    <w:rsid w:val="00E36041"/>
    <w:rsid w:val="00E364D9"/>
    <w:rsid w:val="00E37860"/>
    <w:rsid w:val="00E50682"/>
    <w:rsid w:val="00E6543D"/>
    <w:rsid w:val="00E6788F"/>
    <w:rsid w:val="00E7108E"/>
    <w:rsid w:val="00E73B61"/>
    <w:rsid w:val="00E770AB"/>
    <w:rsid w:val="00E803CB"/>
    <w:rsid w:val="00E8106E"/>
    <w:rsid w:val="00E826A1"/>
    <w:rsid w:val="00E837F8"/>
    <w:rsid w:val="00E848D9"/>
    <w:rsid w:val="00E8704C"/>
    <w:rsid w:val="00E87B96"/>
    <w:rsid w:val="00E921F0"/>
    <w:rsid w:val="00EA063E"/>
    <w:rsid w:val="00EA0935"/>
    <w:rsid w:val="00EA2BF9"/>
    <w:rsid w:val="00EA3458"/>
    <w:rsid w:val="00EA64F5"/>
    <w:rsid w:val="00EB2CC4"/>
    <w:rsid w:val="00EC7E3D"/>
    <w:rsid w:val="00ED1511"/>
    <w:rsid w:val="00ED3C74"/>
    <w:rsid w:val="00EF482F"/>
    <w:rsid w:val="00EF7295"/>
    <w:rsid w:val="00F01065"/>
    <w:rsid w:val="00F0231B"/>
    <w:rsid w:val="00F05773"/>
    <w:rsid w:val="00F05B28"/>
    <w:rsid w:val="00F12855"/>
    <w:rsid w:val="00F20648"/>
    <w:rsid w:val="00F31007"/>
    <w:rsid w:val="00F46FF8"/>
    <w:rsid w:val="00F51837"/>
    <w:rsid w:val="00F74A67"/>
    <w:rsid w:val="00F80C0D"/>
    <w:rsid w:val="00F840CB"/>
    <w:rsid w:val="00F90D85"/>
    <w:rsid w:val="00FA2124"/>
    <w:rsid w:val="00FA78EE"/>
    <w:rsid w:val="00FB5D84"/>
    <w:rsid w:val="00FC28E2"/>
    <w:rsid w:val="00FD57AD"/>
    <w:rsid w:val="00FE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8343A"/>
    <w:pPr>
      <w:keepNext/>
      <w:tabs>
        <w:tab w:val="num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68343A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8343A"/>
    <w:pPr>
      <w:keepNext/>
      <w:numPr>
        <w:ilvl w:val="2"/>
        <w:numId w:val="2"/>
      </w:numPr>
      <w:tabs>
        <w:tab w:val="clear" w:pos="3150"/>
        <w:tab w:val="num" w:pos="1350"/>
        <w:tab w:val="num" w:pos="1440"/>
      </w:tabs>
      <w:spacing w:after="0" w:line="360" w:lineRule="auto"/>
      <w:ind w:left="1440" w:hanging="540"/>
      <w:outlineLvl w:val="6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343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68343A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uiPriority w:val="99"/>
    <w:rsid w:val="0068343A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68343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6834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68343A"/>
    <w:pPr>
      <w:suppressAutoHyphens/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rsid w:val="0068343A"/>
    <w:rPr>
      <w:rFonts w:ascii="Bookman Old Style" w:eastAsia="Times New Roman" w:hAnsi="Bookman Old Style" w:cs="Times New Roman"/>
      <w:b/>
      <w:bCs/>
      <w:sz w:val="32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68343A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6834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68343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8343A"/>
  </w:style>
  <w:style w:type="paragraph" w:styleId="ListParagraph">
    <w:name w:val="List Paragraph"/>
    <w:basedOn w:val="Normal"/>
    <w:uiPriority w:val="34"/>
    <w:qFormat/>
    <w:rsid w:val="0068343A"/>
    <w:pPr>
      <w:ind w:left="720"/>
      <w:contextualSpacing/>
    </w:pPr>
  </w:style>
  <w:style w:type="table" w:styleId="TableGrid">
    <w:name w:val="Table Grid"/>
    <w:basedOn w:val="TableNormal"/>
    <w:uiPriority w:val="59"/>
    <w:rsid w:val="00683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unhideWhenUsed/>
    <w:rsid w:val="0068343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8343A"/>
    <w:rPr>
      <w:sz w:val="16"/>
      <w:szCs w:val="16"/>
    </w:rPr>
  </w:style>
  <w:style w:type="character" w:styleId="Emphasis">
    <w:name w:val="Emphasis"/>
    <w:qFormat/>
    <w:rsid w:val="0068343A"/>
    <w:rPr>
      <w:i/>
      <w:iCs/>
    </w:rPr>
  </w:style>
  <w:style w:type="paragraph" w:customStyle="1" w:styleId="Default">
    <w:name w:val="Default"/>
    <w:rsid w:val="006834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qFormat/>
    <w:rsid w:val="00FD57AD"/>
    <w:rPr>
      <w:b/>
      <w:bCs/>
    </w:rPr>
  </w:style>
  <w:style w:type="character" w:styleId="Hyperlink">
    <w:name w:val="Hyperlink"/>
    <w:uiPriority w:val="99"/>
    <w:rsid w:val="00FD57A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70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0120"/>
  </w:style>
  <w:style w:type="paragraph" w:styleId="NoSpacing">
    <w:name w:val="No Spacing"/>
    <w:uiPriority w:val="1"/>
    <w:qFormat/>
    <w:rsid w:val="00EA063E"/>
    <w:pPr>
      <w:spacing w:after="0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8343A"/>
    <w:pPr>
      <w:keepNext/>
      <w:tabs>
        <w:tab w:val="num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68343A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8343A"/>
    <w:pPr>
      <w:keepNext/>
      <w:numPr>
        <w:ilvl w:val="2"/>
        <w:numId w:val="2"/>
      </w:numPr>
      <w:tabs>
        <w:tab w:val="clear" w:pos="3150"/>
        <w:tab w:val="num" w:pos="1350"/>
        <w:tab w:val="num" w:pos="1440"/>
      </w:tabs>
      <w:spacing w:after="0" w:line="360" w:lineRule="auto"/>
      <w:ind w:left="1440" w:hanging="540"/>
      <w:outlineLvl w:val="6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343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68343A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uiPriority w:val="99"/>
    <w:rsid w:val="0068343A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68343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6834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68343A"/>
    <w:pPr>
      <w:suppressAutoHyphens/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rsid w:val="0068343A"/>
    <w:rPr>
      <w:rFonts w:ascii="Bookman Old Style" w:eastAsia="Times New Roman" w:hAnsi="Bookman Old Style" w:cs="Times New Roman"/>
      <w:b/>
      <w:bCs/>
      <w:sz w:val="32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68343A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6834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68343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8343A"/>
  </w:style>
  <w:style w:type="paragraph" w:styleId="ListParagraph">
    <w:name w:val="List Paragraph"/>
    <w:basedOn w:val="Normal"/>
    <w:uiPriority w:val="34"/>
    <w:qFormat/>
    <w:rsid w:val="0068343A"/>
    <w:pPr>
      <w:ind w:left="720"/>
      <w:contextualSpacing/>
    </w:pPr>
  </w:style>
  <w:style w:type="table" w:styleId="TableGrid">
    <w:name w:val="Table Grid"/>
    <w:basedOn w:val="TableNormal"/>
    <w:uiPriority w:val="59"/>
    <w:rsid w:val="00683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unhideWhenUsed/>
    <w:rsid w:val="0068343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8343A"/>
    <w:rPr>
      <w:sz w:val="16"/>
      <w:szCs w:val="16"/>
    </w:rPr>
  </w:style>
  <w:style w:type="character" w:styleId="Emphasis">
    <w:name w:val="Emphasis"/>
    <w:qFormat/>
    <w:rsid w:val="0068343A"/>
    <w:rPr>
      <w:i/>
      <w:iCs/>
    </w:rPr>
  </w:style>
  <w:style w:type="paragraph" w:customStyle="1" w:styleId="Default">
    <w:name w:val="Default"/>
    <w:rsid w:val="006834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qFormat/>
    <w:rsid w:val="00FD57AD"/>
    <w:rPr>
      <w:b/>
      <w:bCs/>
    </w:rPr>
  </w:style>
  <w:style w:type="character" w:styleId="Hyperlink">
    <w:name w:val="Hyperlink"/>
    <w:uiPriority w:val="99"/>
    <w:rsid w:val="00FD57A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70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0120"/>
  </w:style>
  <w:style w:type="paragraph" w:styleId="NoSpacing">
    <w:name w:val="No Spacing"/>
    <w:uiPriority w:val="1"/>
    <w:qFormat/>
    <w:rsid w:val="00EA063E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tinternet.com" TargetMode="External"/><Relationship Id="rId21" Type="http://schemas.openxmlformats.org/officeDocument/2006/relationships/hyperlink" Target="http://www.www.nde.state.ne.us" TargetMode="External"/><Relationship Id="rId34" Type="http://schemas.openxmlformats.org/officeDocument/2006/relationships/hyperlink" Target="http://www.mathsforum.com" TargetMode="External"/><Relationship Id="rId42" Type="http://schemas.openxmlformats.org/officeDocument/2006/relationships/hyperlink" Target="http://www.science.co.za.com" TargetMode="External"/><Relationship Id="rId47" Type="http://schemas.openxmlformats.org/officeDocument/2006/relationships/hyperlink" Target="http://www.socialstudies.org" TargetMode="External"/><Relationship Id="rId50" Type="http://schemas.openxmlformats.org/officeDocument/2006/relationships/hyperlink" Target="http://www.unesco.org/most/ghorraen.htm" TargetMode="External"/><Relationship Id="rId55" Type="http://schemas.openxmlformats.org/officeDocument/2006/relationships/hyperlink" Target="http://www.icsei.net" TargetMode="External"/><Relationship Id="rId63" Type="http://schemas.openxmlformats.org/officeDocument/2006/relationships/hyperlink" Target="http://www.worldbank.org" TargetMode="External"/><Relationship Id="rId68" Type="http://schemas.openxmlformats.org/officeDocument/2006/relationships/hyperlink" Target="http://www.algora.com" TargetMode="External"/><Relationship Id="rId76" Type="http://schemas.openxmlformats.org/officeDocument/2006/relationships/hyperlink" Target="http://gottesman.pressible.org/refman/library-resources-for-international-educational-development-and-comparative-international-education-students" TargetMode="External"/><Relationship Id="rId84" Type="http://schemas.openxmlformats.org/officeDocument/2006/relationships/hyperlink" Target="http://gottesman.pressible.org/refman/library-resources-for-international-educational-development-and-comparative-international-education-students" TargetMode="External"/><Relationship Id="rId89" Type="http://schemas.openxmlformats.org/officeDocument/2006/relationships/hyperlink" Target="http://www.v2020resource.org" TargetMode="External"/><Relationship Id="rId97" Type="http://schemas.openxmlformats.org/officeDocument/2006/relationships/hyperlink" Target="http://www.guardian.co.uk/commentisfree/2009/aug/16/sex-education-india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uihealthcare.com" TargetMode="External"/><Relationship Id="rId92" Type="http://schemas.openxmlformats.org/officeDocument/2006/relationships/hyperlink" Target="http://www.ministrymatters.com/all/article/entry/1929/what-pastors-need-to-know-about-premarital-educati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utledge.com" TargetMode="External"/><Relationship Id="rId29" Type="http://schemas.openxmlformats.org/officeDocument/2006/relationships/hyperlink" Target="http://www.eslbase.com" TargetMode="External"/><Relationship Id="rId11" Type="http://schemas.openxmlformats.org/officeDocument/2006/relationships/hyperlink" Target="http://www.jstor.org" TargetMode="External"/><Relationship Id="rId24" Type="http://schemas.openxmlformats.org/officeDocument/2006/relationships/hyperlink" Target="http://www.tamilgrammer.en.wikipedia" TargetMode="External"/><Relationship Id="rId32" Type="http://schemas.openxmlformats.org/officeDocument/2006/relationships/hyperlink" Target="http://www.teachingenglish.org" TargetMode="External"/><Relationship Id="rId37" Type="http://schemas.openxmlformats.org/officeDocument/2006/relationships/hyperlink" Target="http://www.mathcats.com" TargetMode="External"/><Relationship Id="rId40" Type="http://schemas.openxmlformats.org/officeDocument/2006/relationships/hyperlink" Target="http://www.thelearningcollaborative.org" TargetMode="External"/><Relationship Id="rId45" Type="http://schemas.openxmlformats.org/officeDocument/2006/relationships/hyperlink" Target="http://www.jstor.org" TargetMode="External"/><Relationship Id="rId53" Type="http://schemas.openxmlformats.org/officeDocument/2006/relationships/hyperlink" Target="http://www.routledge.com" TargetMode="External"/><Relationship Id="rId58" Type="http://schemas.openxmlformats.org/officeDocument/2006/relationships/hyperlink" Target="http://WWW.elearning.vtu.ac.in" TargetMode="External"/><Relationship Id="rId66" Type="http://schemas.openxmlformats.org/officeDocument/2006/relationships/hyperlink" Target="http://www.amagon.com" TargetMode="External"/><Relationship Id="rId74" Type="http://schemas.openxmlformats.org/officeDocument/2006/relationships/hyperlink" Target="http://gottesman.pressible.org/refman/library-resources-for-international-educational-development-and-comparative-international-education-students" TargetMode="External"/><Relationship Id="rId79" Type="http://schemas.openxmlformats.org/officeDocument/2006/relationships/hyperlink" Target="http://gottesman.pressible.org/refman/library-resources-for-international-educational-development-and-comparative-international-education-students" TargetMode="External"/><Relationship Id="rId87" Type="http://schemas.openxmlformats.org/officeDocument/2006/relationships/hyperlink" Target="http://www.eresources.com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onlineschooling.net" TargetMode="External"/><Relationship Id="rId82" Type="http://schemas.openxmlformats.org/officeDocument/2006/relationships/hyperlink" Target="http://gottesman.pressible.org/refman/library-resources-for-international-educational-development-and-comparative-international-education-students" TargetMode="External"/><Relationship Id="rId90" Type="http://schemas.openxmlformats.org/officeDocument/2006/relationships/hyperlink" Target="http://www.cardiff.ac.uk" TargetMode="External"/><Relationship Id="rId95" Type="http://schemas.openxmlformats.org/officeDocument/2006/relationships/hyperlink" Target="http://www.rahmaa.org/post-marital-counseling-2/" TargetMode="External"/><Relationship Id="rId19" Type="http://schemas.openxmlformats.org/officeDocument/2006/relationships/hyperlink" Target="http://www.educationnorthwest.org/webfm_send/1153" TargetMode="External"/><Relationship Id="rId14" Type="http://schemas.openxmlformats.org/officeDocument/2006/relationships/hyperlink" Target="http://www.hikeducation.org" TargetMode="External"/><Relationship Id="rId22" Type="http://schemas.openxmlformats.org/officeDocument/2006/relationships/hyperlink" Target="http://www.prenhall.com" TargetMode="External"/><Relationship Id="rId27" Type="http://schemas.openxmlformats.org/officeDocument/2006/relationships/hyperlink" Target="http://www.ehow.com" TargetMode="External"/><Relationship Id="rId30" Type="http://schemas.openxmlformats.org/officeDocument/2006/relationships/hyperlink" Target="http://www.languageimpact.com" TargetMode="External"/><Relationship Id="rId35" Type="http://schemas.openxmlformats.org/officeDocument/2006/relationships/hyperlink" Target="http://www.easymaths.org" TargetMode="External"/><Relationship Id="rId43" Type="http://schemas.openxmlformats.org/officeDocument/2006/relationships/hyperlink" Target="http://www.ncert.nic.in" TargetMode="External"/><Relationship Id="rId48" Type="http://schemas.openxmlformats.org/officeDocument/2006/relationships/hyperlink" Target="http://www.ncss.org" TargetMode="External"/><Relationship Id="rId56" Type="http://schemas.openxmlformats.org/officeDocument/2006/relationships/hyperlink" Target="http://www.ncte-india.org" TargetMode="External"/><Relationship Id="rId64" Type="http://schemas.openxmlformats.org/officeDocument/2006/relationships/hyperlink" Target="http://www.jstor.org" TargetMode="External"/><Relationship Id="rId69" Type="http://schemas.openxmlformats.org/officeDocument/2006/relationships/hyperlink" Target="http://www.lowvision.org" TargetMode="External"/><Relationship Id="rId77" Type="http://schemas.openxmlformats.org/officeDocument/2006/relationships/hyperlink" Target="http://gottesman.pressible.org/refman/library-resources-for-international-educational-development-and-comparative-international-education-students" TargetMode="External"/><Relationship Id="rId100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ncert.nic.in" TargetMode="External"/><Relationship Id="rId72" Type="http://schemas.openxmlformats.org/officeDocument/2006/relationships/hyperlink" Target="http://www.who.int" TargetMode="External"/><Relationship Id="rId80" Type="http://schemas.openxmlformats.org/officeDocument/2006/relationships/hyperlink" Target="http://gottesman.pressible.org/refman/library-resources-for-international-educational-development-and-comparative-international-education-students" TargetMode="External"/><Relationship Id="rId85" Type="http://schemas.openxmlformats.org/officeDocument/2006/relationships/hyperlink" Target="http://gottesman.pressible.org/refman/library-resources-for-international-educational-development-and-comparative-international-education-students" TargetMode="External"/><Relationship Id="rId93" Type="http://schemas.openxmlformats.org/officeDocument/2006/relationships/hyperlink" Target="http://www.jstor.org/pss/581904" TargetMode="External"/><Relationship Id="rId98" Type="http://schemas.openxmlformats.org/officeDocument/2006/relationships/hyperlink" Target="http://www.youthkiawaaz.com/2012/02/sex-education-in-indian-schools-the-need-of-the-hour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llconferences.com" TargetMode="External"/><Relationship Id="rId17" Type="http://schemas.openxmlformats.org/officeDocument/2006/relationships/hyperlink" Target="http://www.sunypress.com" TargetMode="External"/><Relationship Id="rId25" Type="http://schemas.openxmlformats.org/officeDocument/2006/relationships/hyperlink" Target="http://www.tamilnannool.com" TargetMode="External"/><Relationship Id="rId33" Type="http://schemas.openxmlformats.org/officeDocument/2006/relationships/hyperlink" Target="http://www.usingenglish.com" TargetMode="External"/><Relationship Id="rId38" Type="http://schemas.openxmlformats.org/officeDocument/2006/relationships/hyperlink" Target="http://www.nctm.org" TargetMode="External"/><Relationship Id="rId46" Type="http://schemas.openxmlformats.org/officeDocument/2006/relationships/hyperlink" Target="http://www.buzzle.com" TargetMode="External"/><Relationship Id="rId59" Type="http://schemas.openxmlformats.org/officeDocument/2006/relationships/hyperlink" Target="http://WWW.en.wikipedia.org" TargetMode="External"/><Relationship Id="rId67" Type="http://schemas.openxmlformats.org/officeDocument/2006/relationships/hyperlink" Target="http://www.saujanyabooks.com" TargetMode="External"/><Relationship Id="rId20" Type="http://schemas.openxmlformats.org/officeDocument/2006/relationships/hyperlink" Target="http://www.edu.plymouth.ac.uk" TargetMode="External"/><Relationship Id="rId41" Type="http://schemas.openxmlformats.org/officeDocument/2006/relationships/hyperlink" Target="http://www.innovec.org" TargetMode="External"/><Relationship Id="rId54" Type="http://schemas.openxmlformats.org/officeDocument/2006/relationships/hyperlink" Target="http://www.slideshare.net" TargetMode="External"/><Relationship Id="rId62" Type="http://schemas.openxmlformats.org/officeDocument/2006/relationships/hyperlink" Target="http://www.teacherlink.org" TargetMode="External"/><Relationship Id="rId70" Type="http://schemas.openxmlformats.org/officeDocument/2006/relationships/hyperlink" Target="http://www.brigthub.com" TargetMode="External"/><Relationship Id="rId75" Type="http://schemas.openxmlformats.org/officeDocument/2006/relationships/hyperlink" Target="http://gottesman.pressible.org/refman/library-resources-for-international-educational-development-and-comparative-international-education-students" TargetMode="External"/><Relationship Id="rId83" Type="http://schemas.openxmlformats.org/officeDocument/2006/relationships/hyperlink" Target="http://gottesman.pressible.org/refman/library-resources-for-international-educational-development-and-comparative-international-education-students" TargetMode="External"/><Relationship Id="rId88" Type="http://schemas.openxmlformats.org/officeDocument/2006/relationships/hyperlink" Target="http://www.ebooklocator.com" TargetMode="External"/><Relationship Id="rId91" Type="http://schemas.openxmlformats.org/officeDocument/2006/relationships/hyperlink" Target="http://www.wikieducator.org" TargetMode="External"/><Relationship Id="rId96" Type="http://schemas.openxmlformats.org/officeDocument/2006/relationships/hyperlink" Target="http://www.cbse-sample-papers.blogspot.in/2009/03/sex-education-in-indi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aasian-efi.journal.com" TargetMode="External"/><Relationship Id="rId23" Type="http://schemas.openxmlformats.org/officeDocument/2006/relationships/hyperlink" Target="http://www.tamilradios.com" TargetMode="External"/><Relationship Id="rId28" Type="http://schemas.openxmlformats.org/officeDocument/2006/relationships/hyperlink" Target="http://www.english4today.com" TargetMode="External"/><Relationship Id="rId36" Type="http://schemas.openxmlformats.org/officeDocument/2006/relationships/hyperlink" Target="http://www.coolmath.com" TargetMode="External"/><Relationship Id="rId49" Type="http://schemas.openxmlformats.org/officeDocument/2006/relationships/hyperlink" Target="http://WWW.indiacurrentaffairs.org/design-of-social-sciences-curriculum/" TargetMode="External"/><Relationship Id="rId57" Type="http://schemas.openxmlformats.org/officeDocument/2006/relationships/hyperlink" Target="http://WWW.edutechwiki.unige.ch" TargetMode="External"/><Relationship Id="rId10" Type="http://schemas.openxmlformats.org/officeDocument/2006/relationships/hyperlink" Target="http://www.busineeballs.com" TargetMode="External"/><Relationship Id="rId31" Type="http://schemas.openxmlformats.org/officeDocument/2006/relationships/hyperlink" Target="http://www.languageinindia.com" TargetMode="External"/><Relationship Id="rId44" Type="http://schemas.openxmlformats.org/officeDocument/2006/relationships/hyperlink" Target="http://www.ibe.unesco.org" TargetMode="External"/><Relationship Id="rId52" Type="http://schemas.openxmlformats.org/officeDocument/2006/relationships/hyperlink" Target="http://www.info.gov.za" TargetMode="External"/><Relationship Id="rId60" Type="http://schemas.openxmlformats.org/officeDocument/2006/relationships/hyperlink" Target="http://WWW.innovativelearning.com" TargetMode="External"/><Relationship Id="rId65" Type="http://schemas.openxmlformats.org/officeDocument/2006/relationships/hyperlink" Target="http://www.uk.sagepub.com" TargetMode="External"/><Relationship Id="rId73" Type="http://schemas.openxmlformats.org/officeDocument/2006/relationships/hyperlink" Target="http://www.indg.in" TargetMode="External"/><Relationship Id="rId78" Type="http://schemas.openxmlformats.org/officeDocument/2006/relationships/hyperlink" Target="http://gottesman.pressible.org/refman/library-resources-for-international-educational-development-and-comparative-international-education-students" TargetMode="External"/><Relationship Id="rId81" Type="http://schemas.openxmlformats.org/officeDocument/2006/relationships/hyperlink" Target="http://gottesman.pressible.org/refman/library-resources-for-international-educational-development-and-comparative-international-education-students" TargetMode="External"/><Relationship Id="rId86" Type="http://schemas.openxmlformats.org/officeDocument/2006/relationships/hyperlink" Target="http://www.ciwf.org.uk" TargetMode="External"/><Relationship Id="rId94" Type="http://schemas.openxmlformats.org/officeDocument/2006/relationships/hyperlink" Target="http://www.idotoday.ning.com/profiles/blogs/premarital-education" TargetMode="External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http://www.evi.sage.pub.com" TargetMode="External"/><Relationship Id="rId18" Type="http://schemas.openxmlformats.org/officeDocument/2006/relationships/hyperlink" Target="http://www.tcpress.com" TargetMode="External"/><Relationship Id="rId39" Type="http://schemas.openxmlformats.org/officeDocument/2006/relationships/hyperlink" Target="http://www.ma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49FAA-2E15-4700-A24F-E0FDED9A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9944</Words>
  <Characters>56684</Characters>
  <Application>Microsoft Office Word</Application>
  <DocSecurity>0</DocSecurity>
  <Lines>472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</dc:creator>
  <cp:lastModifiedBy>Priya</cp:lastModifiedBy>
  <cp:revision>2</cp:revision>
  <cp:lastPrinted>2012-03-06T09:22:00Z</cp:lastPrinted>
  <dcterms:created xsi:type="dcterms:W3CDTF">2014-10-31T18:37:00Z</dcterms:created>
  <dcterms:modified xsi:type="dcterms:W3CDTF">2014-10-31T18:37:00Z</dcterms:modified>
</cp:coreProperties>
</file>