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C2" w:rsidRPr="00573534" w:rsidRDefault="00573534" w:rsidP="00573534">
      <w:pPr>
        <w:spacing w:line="240" w:lineRule="auto"/>
        <w:ind w:left="2880"/>
        <w:rPr>
          <w:rFonts w:ascii="Times New Roman" w:hAnsi="Times New Roman" w:cs="Times New Roman"/>
          <w:b/>
          <w:bCs/>
          <w:sz w:val="24"/>
          <w:szCs w:val="24"/>
        </w:rPr>
      </w:pPr>
      <w:r>
        <w:rPr>
          <w:rFonts w:ascii="Times New Roman" w:hAnsi="Times New Roman" w:cs="Times New Roman"/>
          <w:b/>
          <w:bCs/>
          <w:sz w:val="24"/>
          <w:szCs w:val="24"/>
        </w:rPr>
        <w:t xml:space="preserve">    </w:t>
      </w:r>
      <w:r w:rsidR="005D09C2" w:rsidRPr="00573534">
        <w:rPr>
          <w:rFonts w:ascii="Times New Roman" w:hAnsi="Times New Roman" w:cs="Times New Roman"/>
          <w:b/>
          <w:bCs/>
          <w:sz w:val="24"/>
          <w:szCs w:val="24"/>
        </w:rPr>
        <w:t>PERIYAR UNIVERSITY</w:t>
      </w:r>
    </w:p>
    <w:p w:rsidR="00B1797C" w:rsidRPr="00573534" w:rsidRDefault="00B1797C" w:rsidP="00573534">
      <w:pPr>
        <w:spacing w:after="0"/>
        <w:ind w:left="2520" w:firstLine="360"/>
        <w:rPr>
          <w:rFonts w:ascii="Times New Roman" w:hAnsi="Times New Roman" w:cs="Times New Roman"/>
          <w:b/>
          <w:bCs/>
          <w:sz w:val="24"/>
          <w:szCs w:val="24"/>
        </w:rPr>
      </w:pPr>
      <w:r w:rsidRPr="00573534">
        <w:rPr>
          <w:rFonts w:ascii="Times New Roman" w:hAnsi="Times New Roman" w:cs="Times New Roman"/>
          <w:b/>
          <w:bCs/>
          <w:sz w:val="24"/>
          <w:szCs w:val="24"/>
        </w:rPr>
        <w:t>DEPARTMENT OF EDUCATION</w:t>
      </w:r>
    </w:p>
    <w:p w:rsidR="005D09C2" w:rsidRPr="00573534" w:rsidRDefault="005D09C2" w:rsidP="00B1797C">
      <w:pPr>
        <w:spacing w:after="0"/>
        <w:rPr>
          <w:rFonts w:ascii="Times New Roman" w:hAnsi="Times New Roman" w:cs="Times New Roman"/>
          <w:b/>
          <w:bCs/>
          <w:sz w:val="24"/>
          <w:szCs w:val="24"/>
        </w:rPr>
      </w:pPr>
      <w:r w:rsidRPr="00573534">
        <w:rPr>
          <w:rFonts w:ascii="Times New Roman" w:hAnsi="Times New Roman" w:cs="Times New Roman"/>
          <w:b/>
          <w:bCs/>
          <w:sz w:val="24"/>
          <w:szCs w:val="24"/>
        </w:rPr>
        <w:t xml:space="preserve">                  </w:t>
      </w:r>
      <w:r w:rsidR="00573534">
        <w:rPr>
          <w:rFonts w:ascii="Times New Roman" w:hAnsi="Times New Roman" w:cs="Times New Roman"/>
          <w:b/>
          <w:bCs/>
          <w:sz w:val="24"/>
          <w:szCs w:val="24"/>
        </w:rPr>
        <w:tab/>
      </w:r>
      <w:r w:rsidR="00573534">
        <w:rPr>
          <w:rFonts w:ascii="Times New Roman" w:hAnsi="Times New Roman" w:cs="Times New Roman"/>
          <w:b/>
          <w:bCs/>
          <w:sz w:val="24"/>
          <w:szCs w:val="24"/>
        </w:rPr>
        <w:tab/>
      </w:r>
      <w:r w:rsidR="00573534">
        <w:rPr>
          <w:rFonts w:ascii="Times New Roman" w:hAnsi="Times New Roman" w:cs="Times New Roman"/>
          <w:b/>
          <w:bCs/>
          <w:sz w:val="24"/>
          <w:szCs w:val="24"/>
        </w:rPr>
        <w:tab/>
      </w:r>
      <w:proofErr w:type="gramStart"/>
      <w:r w:rsidRPr="00573534">
        <w:rPr>
          <w:rFonts w:ascii="Times New Roman" w:hAnsi="Times New Roman" w:cs="Times New Roman"/>
          <w:b/>
          <w:bCs/>
          <w:sz w:val="24"/>
          <w:szCs w:val="24"/>
        </w:rPr>
        <w:t>PERIYAR  PALKALAI</w:t>
      </w:r>
      <w:proofErr w:type="gramEnd"/>
      <w:r w:rsidRPr="00573534">
        <w:rPr>
          <w:rFonts w:ascii="Times New Roman" w:hAnsi="Times New Roman" w:cs="Times New Roman"/>
          <w:b/>
          <w:bCs/>
          <w:sz w:val="24"/>
          <w:szCs w:val="24"/>
        </w:rPr>
        <w:t xml:space="preserve">  NAGAR</w:t>
      </w:r>
    </w:p>
    <w:p w:rsidR="005D09C2" w:rsidRPr="00573534" w:rsidRDefault="005D09C2" w:rsidP="00B1797C">
      <w:pPr>
        <w:pStyle w:val="Subtitle"/>
        <w:spacing w:line="276" w:lineRule="auto"/>
        <w:ind w:left="2160" w:firstLine="720"/>
        <w:jc w:val="left"/>
        <w:rPr>
          <w:rFonts w:ascii="Times New Roman" w:hAnsi="Times New Roman"/>
          <w:shadow/>
          <w:sz w:val="24"/>
        </w:rPr>
      </w:pPr>
      <w:r w:rsidRPr="00573534">
        <w:rPr>
          <w:rFonts w:ascii="Times New Roman" w:hAnsi="Times New Roman"/>
          <w:shadow/>
          <w:sz w:val="24"/>
        </w:rPr>
        <w:t xml:space="preserve">      SALEM -636 011</w:t>
      </w:r>
    </w:p>
    <w:p w:rsidR="005D09C2" w:rsidRPr="00573534" w:rsidRDefault="00573534" w:rsidP="005D09C2">
      <w:pPr>
        <w:pStyle w:val="BodyText"/>
      </w:pPr>
      <w:r w:rsidRPr="00573534">
        <w:rPr>
          <w:noProof/>
        </w:rPr>
        <w:drawing>
          <wp:anchor distT="0" distB="0" distL="114300" distR="114300" simplePos="0" relativeHeight="251660288" behindDoc="0" locked="0" layoutInCell="1" allowOverlap="1" wp14:anchorId="2598089E" wp14:editId="548F565C">
            <wp:simplePos x="0" y="0"/>
            <wp:positionH relativeFrom="column">
              <wp:posOffset>2182495</wp:posOffset>
            </wp:positionH>
            <wp:positionV relativeFrom="paragraph">
              <wp:posOffset>184150</wp:posOffset>
            </wp:positionV>
            <wp:extent cx="1346200" cy="1282700"/>
            <wp:effectExtent l="0" t="0" r="0" b="0"/>
            <wp:wrapNone/>
            <wp:docPr id="3" name="Picture 3" descr="Periyar_Logo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iyar_Logo_english"/>
                    <pic:cNvPicPr>
                      <a:picLocks noChangeAspect="1" noChangeArrowheads="1"/>
                    </pic:cNvPicPr>
                  </pic:nvPicPr>
                  <pic:blipFill>
                    <a:blip r:embed="rId9" cstate="print">
                      <a:lum bright="14000" contrast="14000"/>
                      <a:grayscl/>
                    </a:blip>
                    <a:srcRect/>
                    <a:stretch>
                      <a:fillRect/>
                    </a:stretch>
                  </pic:blipFill>
                  <pic:spPr bwMode="auto">
                    <a:xfrm>
                      <a:off x="0" y="0"/>
                      <a:ext cx="1346200" cy="1282700"/>
                    </a:xfrm>
                    <a:prstGeom prst="rect">
                      <a:avLst/>
                    </a:prstGeom>
                    <a:noFill/>
                  </pic:spPr>
                </pic:pic>
              </a:graphicData>
            </a:graphic>
          </wp:anchor>
        </w:drawing>
      </w:r>
    </w:p>
    <w:p w:rsidR="005D09C2" w:rsidRPr="00573534" w:rsidRDefault="005D09C2" w:rsidP="005D09C2">
      <w:pPr>
        <w:rPr>
          <w:rFonts w:ascii="Times New Roman" w:hAnsi="Times New Roman" w:cs="Times New Roman"/>
          <w:sz w:val="24"/>
          <w:szCs w:val="24"/>
          <w:lang w:eastAsia="ar-SA"/>
        </w:rPr>
      </w:pPr>
    </w:p>
    <w:p w:rsidR="0042193F" w:rsidRPr="00573534" w:rsidRDefault="0042193F" w:rsidP="0042193F">
      <w:pPr>
        <w:rPr>
          <w:rFonts w:ascii="Times New Roman" w:hAnsi="Times New Roman" w:cs="Times New Roman"/>
          <w:sz w:val="24"/>
          <w:szCs w:val="24"/>
        </w:rPr>
      </w:pPr>
    </w:p>
    <w:p w:rsidR="0042193F" w:rsidRPr="00573534" w:rsidRDefault="0042193F" w:rsidP="0042193F">
      <w:pPr>
        <w:ind w:left="360"/>
        <w:jc w:val="center"/>
        <w:rPr>
          <w:rFonts w:ascii="Times New Roman" w:hAnsi="Times New Roman" w:cs="Times New Roman"/>
          <w:b/>
          <w:bCs/>
          <w:sz w:val="24"/>
          <w:szCs w:val="24"/>
        </w:rPr>
      </w:pPr>
    </w:p>
    <w:p w:rsidR="00B1797C" w:rsidRPr="00573534" w:rsidRDefault="00B1797C" w:rsidP="00573534">
      <w:pPr>
        <w:rPr>
          <w:rFonts w:ascii="Times New Roman" w:hAnsi="Times New Roman" w:cs="Times New Roman"/>
          <w:b/>
          <w:bCs/>
          <w:sz w:val="24"/>
          <w:szCs w:val="24"/>
        </w:rPr>
      </w:pPr>
    </w:p>
    <w:p w:rsidR="0042193F" w:rsidRPr="00573534" w:rsidRDefault="005D09C2" w:rsidP="0042193F">
      <w:pPr>
        <w:pStyle w:val="Heading6"/>
        <w:rPr>
          <w:sz w:val="24"/>
        </w:rPr>
      </w:pPr>
      <w:r w:rsidRPr="00573534">
        <w:rPr>
          <w:bCs w:val="0"/>
          <w:sz w:val="24"/>
        </w:rPr>
        <w:t xml:space="preserve"> </w:t>
      </w:r>
      <w:r w:rsidR="0042193F" w:rsidRPr="00573534">
        <w:rPr>
          <w:bCs w:val="0"/>
          <w:sz w:val="24"/>
        </w:rPr>
        <w:t xml:space="preserve">MASTER </w:t>
      </w:r>
      <w:r w:rsidR="00F65983" w:rsidRPr="00573534">
        <w:rPr>
          <w:bCs w:val="0"/>
          <w:sz w:val="24"/>
        </w:rPr>
        <w:t>OF</w:t>
      </w:r>
      <w:r w:rsidR="0042193F" w:rsidRPr="00573534">
        <w:rPr>
          <w:bCs w:val="0"/>
          <w:sz w:val="24"/>
        </w:rPr>
        <w:t xml:space="preserve"> </w:t>
      </w:r>
      <w:proofErr w:type="gramStart"/>
      <w:r w:rsidR="0042193F" w:rsidRPr="00573534">
        <w:rPr>
          <w:bCs w:val="0"/>
          <w:sz w:val="24"/>
        </w:rPr>
        <w:t>PHILOSOPHY</w:t>
      </w:r>
      <w:r w:rsidRPr="00573534">
        <w:rPr>
          <w:bCs w:val="0"/>
          <w:sz w:val="24"/>
        </w:rPr>
        <w:t xml:space="preserve">  </w:t>
      </w:r>
      <w:r w:rsidR="0042193F" w:rsidRPr="00573534">
        <w:rPr>
          <w:bCs w:val="0"/>
          <w:sz w:val="24"/>
        </w:rPr>
        <w:t>IN</w:t>
      </w:r>
      <w:proofErr w:type="gramEnd"/>
      <w:r w:rsidRPr="00573534">
        <w:rPr>
          <w:bCs w:val="0"/>
          <w:sz w:val="24"/>
        </w:rPr>
        <w:t xml:space="preserve"> </w:t>
      </w:r>
      <w:r w:rsidR="0042193F" w:rsidRPr="00573534">
        <w:rPr>
          <w:sz w:val="24"/>
        </w:rPr>
        <w:t>EDUCATION</w:t>
      </w:r>
    </w:p>
    <w:p w:rsidR="0042193F" w:rsidRPr="00573534" w:rsidRDefault="005D09C2" w:rsidP="00573534">
      <w:pPr>
        <w:jc w:val="center"/>
        <w:rPr>
          <w:rFonts w:ascii="Times New Roman" w:hAnsi="Times New Roman" w:cs="Times New Roman"/>
          <w:b/>
          <w:sz w:val="24"/>
          <w:szCs w:val="24"/>
        </w:rPr>
      </w:pPr>
      <w:proofErr w:type="gramStart"/>
      <w:r w:rsidRPr="00573534">
        <w:rPr>
          <w:rFonts w:ascii="Times New Roman" w:hAnsi="Times New Roman" w:cs="Times New Roman"/>
          <w:b/>
          <w:sz w:val="24"/>
          <w:szCs w:val="24"/>
        </w:rPr>
        <w:t>(M.Phil.)</w:t>
      </w:r>
      <w:proofErr w:type="gramEnd"/>
    </w:p>
    <w:p w:rsidR="0042193F" w:rsidRPr="00573534" w:rsidRDefault="00792D5D" w:rsidP="0042193F">
      <w:pPr>
        <w:pStyle w:val="Heading7"/>
        <w:rPr>
          <w:sz w:val="24"/>
        </w:rPr>
      </w:pPr>
      <w:r w:rsidRPr="00573534">
        <w:rPr>
          <w:sz w:val="24"/>
        </w:rPr>
        <w:t>REGULATIONS &amp; SYLLABUS</w:t>
      </w:r>
    </w:p>
    <w:p w:rsidR="005D09C2" w:rsidRPr="00573534" w:rsidRDefault="0042193F" w:rsidP="00573534">
      <w:pPr>
        <w:ind w:left="360"/>
        <w:jc w:val="center"/>
        <w:rPr>
          <w:rFonts w:ascii="Times New Roman" w:hAnsi="Times New Roman" w:cs="Times New Roman"/>
          <w:sz w:val="24"/>
          <w:szCs w:val="24"/>
        </w:rPr>
      </w:pPr>
      <w:r w:rsidRPr="00573534">
        <w:rPr>
          <w:rFonts w:ascii="Times New Roman" w:hAnsi="Times New Roman" w:cs="Times New Roman"/>
          <w:sz w:val="24"/>
          <w:szCs w:val="24"/>
        </w:rPr>
        <w:t>(Effect from 2012-2013 onwards)</w:t>
      </w:r>
    </w:p>
    <w:p w:rsidR="0042193F" w:rsidRPr="00573534" w:rsidRDefault="0042193F" w:rsidP="0042193F">
      <w:pPr>
        <w:jc w:val="center"/>
        <w:rPr>
          <w:rFonts w:ascii="Times New Roman" w:hAnsi="Times New Roman" w:cs="Times New Roman"/>
          <w:b/>
          <w:bCs/>
          <w:sz w:val="24"/>
          <w:szCs w:val="24"/>
        </w:rPr>
      </w:pPr>
      <w:r w:rsidRPr="00573534">
        <w:rPr>
          <w:rFonts w:ascii="Times New Roman" w:hAnsi="Times New Roman" w:cs="Times New Roman"/>
          <w:b/>
          <w:bCs/>
          <w:sz w:val="24"/>
          <w:szCs w:val="24"/>
        </w:rPr>
        <w:t xml:space="preserve">MASTER </w:t>
      </w:r>
      <w:r w:rsidR="00F65983" w:rsidRPr="00573534">
        <w:rPr>
          <w:rFonts w:ascii="Times New Roman" w:hAnsi="Times New Roman" w:cs="Times New Roman"/>
          <w:b/>
          <w:bCs/>
          <w:sz w:val="24"/>
          <w:szCs w:val="24"/>
        </w:rPr>
        <w:t>OF</w:t>
      </w:r>
      <w:r w:rsidRPr="00573534">
        <w:rPr>
          <w:rFonts w:ascii="Times New Roman" w:hAnsi="Times New Roman" w:cs="Times New Roman"/>
          <w:b/>
          <w:bCs/>
          <w:sz w:val="24"/>
          <w:szCs w:val="24"/>
        </w:rPr>
        <w:t xml:space="preserve"> PHILOSOPHY IN EDUCATION (</w:t>
      </w:r>
      <w:proofErr w:type="spellStart"/>
      <w:r w:rsidRPr="00573534">
        <w:rPr>
          <w:rFonts w:ascii="Times New Roman" w:hAnsi="Times New Roman" w:cs="Times New Roman"/>
          <w:b/>
          <w:bCs/>
          <w:sz w:val="24"/>
          <w:szCs w:val="24"/>
        </w:rPr>
        <w:t>M.Phil</w:t>
      </w:r>
      <w:proofErr w:type="spellEnd"/>
      <w:r w:rsidRPr="00573534">
        <w:rPr>
          <w:rFonts w:ascii="Times New Roman" w:hAnsi="Times New Roman" w:cs="Times New Roman"/>
          <w:b/>
          <w:bCs/>
          <w:sz w:val="24"/>
          <w:szCs w:val="24"/>
        </w:rPr>
        <w:t>)</w:t>
      </w:r>
    </w:p>
    <w:p w:rsidR="0042193F" w:rsidRPr="00573534" w:rsidRDefault="0042193F" w:rsidP="00573534">
      <w:pPr>
        <w:pStyle w:val="Heading1"/>
      </w:pPr>
      <w:r w:rsidRPr="00573534">
        <w:t xml:space="preserve">REGULATIONS </w:t>
      </w:r>
      <w:r w:rsidR="00F65983" w:rsidRPr="00573534">
        <w:t>AND</w:t>
      </w:r>
      <w:r w:rsidRPr="00573534">
        <w:t xml:space="preserve"> SYLLABUS</w:t>
      </w:r>
    </w:p>
    <w:p w:rsidR="0042193F" w:rsidRPr="00573534" w:rsidRDefault="0042193F" w:rsidP="0042193F">
      <w:pPr>
        <w:jc w:val="center"/>
        <w:rPr>
          <w:rFonts w:ascii="Times New Roman" w:hAnsi="Times New Roman" w:cs="Times New Roman"/>
          <w:sz w:val="24"/>
          <w:szCs w:val="24"/>
        </w:rPr>
      </w:pPr>
      <w:r w:rsidRPr="00573534">
        <w:rPr>
          <w:rFonts w:ascii="Times New Roman" w:hAnsi="Times New Roman" w:cs="Times New Roman"/>
          <w:b/>
          <w:sz w:val="24"/>
          <w:szCs w:val="24"/>
        </w:rPr>
        <w:t>(</w:t>
      </w:r>
      <w:r w:rsidR="003E0570" w:rsidRPr="00573534">
        <w:rPr>
          <w:rFonts w:ascii="Times New Roman" w:hAnsi="Times New Roman" w:cs="Times New Roman"/>
          <w:b/>
          <w:sz w:val="24"/>
          <w:szCs w:val="24"/>
        </w:rPr>
        <w:t>FULL -</w:t>
      </w:r>
      <w:r w:rsidRPr="00573534">
        <w:rPr>
          <w:rFonts w:ascii="Times New Roman" w:hAnsi="Times New Roman" w:cs="Times New Roman"/>
          <w:b/>
          <w:sz w:val="24"/>
          <w:szCs w:val="24"/>
        </w:rPr>
        <w:t xml:space="preserve"> TIME)</w:t>
      </w:r>
    </w:p>
    <w:p w:rsidR="0042193F" w:rsidRPr="00573534" w:rsidRDefault="0042193F" w:rsidP="0042193F">
      <w:pPr>
        <w:pStyle w:val="BodyText2"/>
        <w:spacing w:line="240" w:lineRule="auto"/>
      </w:pPr>
      <w:r w:rsidRPr="00573534">
        <w:t xml:space="preserve">(To come into effect from the </w:t>
      </w:r>
      <w:r w:rsidR="00033AD8" w:rsidRPr="00573534">
        <w:t xml:space="preserve">Academic Year </w:t>
      </w:r>
      <w:r w:rsidRPr="00573534">
        <w:t>2012-2013)</w:t>
      </w:r>
    </w:p>
    <w:p w:rsidR="0042193F" w:rsidRPr="00573534" w:rsidRDefault="0042193F" w:rsidP="0042193F">
      <w:pPr>
        <w:pStyle w:val="IndexHeading"/>
        <w:jc w:val="both"/>
      </w:pPr>
    </w:p>
    <w:p w:rsidR="0042193F" w:rsidRPr="00573534" w:rsidRDefault="0042193F" w:rsidP="0042193F">
      <w:pPr>
        <w:ind w:left="180"/>
        <w:jc w:val="both"/>
        <w:rPr>
          <w:rFonts w:ascii="Times New Roman" w:hAnsi="Times New Roman" w:cs="Times New Roman"/>
          <w:b/>
          <w:bCs/>
          <w:sz w:val="24"/>
          <w:szCs w:val="24"/>
        </w:rPr>
      </w:pPr>
      <w:r w:rsidRPr="00573534">
        <w:rPr>
          <w:rFonts w:ascii="Times New Roman" w:hAnsi="Times New Roman" w:cs="Times New Roman"/>
          <w:b/>
          <w:bCs/>
          <w:sz w:val="24"/>
          <w:szCs w:val="24"/>
        </w:rPr>
        <w:t xml:space="preserve">I </w:t>
      </w:r>
      <w:r w:rsidRPr="00573534">
        <w:rPr>
          <w:rFonts w:ascii="Times New Roman" w:hAnsi="Times New Roman" w:cs="Times New Roman"/>
          <w:b/>
          <w:bCs/>
          <w:sz w:val="24"/>
          <w:szCs w:val="24"/>
        </w:rPr>
        <w:tab/>
        <w:t>Eligibility for Admission</w:t>
      </w:r>
    </w:p>
    <w:p w:rsidR="0042193F" w:rsidRPr="00573534" w:rsidRDefault="0042193F" w:rsidP="0042193F">
      <w:pPr>
        <w:spacing w:line="360" w:lineRule="auto"/>
        <w:ind w:left="180"/>
        <w:jc w:val="both"/>
        <w:rPr>
          <w:rFonts w:ascii="Times New Roman" w:hAnsi="Times New Roman" w:cs="Times New Roman"/>
          <w:sz w:val="24"/>
          <w:szCs w:val="24"/>
        </w:rPr>
      </w:pPr>
      <w:r w:rsidRPr="00573534">
        <w:rPr>
          <w:rFonts w:ascii="Times New Roman" w:hAnsi="Times New Roman" w:cs="Times New Roman"/>
          <w:sz w:val="24"/>
          <w:szCs w:val="24"/>
        </w:rPr>
        <w:t xml:space="preserve">           A c</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idate seeking admission into the Master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Philosophy in Education (</w:t>
      </w:r>
      <w:proofErr w:type="spellStart"/>
      <w:r w:rsidRPr="00573534">
        <w:rPr>
          <w:rFonts w:ascii="Times New Roman" w:hAnsi="Times New Roman" w:cs="Times New Roman"/>
          <w:sz w:val="24"/>
          <w:szCs w:val="24"/>
        </w:rPr>
        <w:t>M.Phil</w:t>
      </w:r>
      <w:proofErr w:type="spellEnd"/>
      <w:r w:rsidRPr="00573534">
        <w:rPr>
          <w:rFonts w:ascii="Times New Roman" w:hAnsi="Times New Roman" w:cs="Times New Roman"/>
          <w:sz w:val="24"/>
          <w:szCs w:val="24"/>
        </w:rPr>
        <w:t xml:space="preserve">) course should possess the </w:t>
      </w:r>
      <w:proofErr w:type="spellStart"/>
      <w:r w:rsidRPr="00573534">
        <w:rPr>
          <w:rFonts w:ascii="Times New Roman" w:hAnsi="Times New Roman" w:cs="Times New Roman"/>
          <w:sz w:val="24"/>
          <w:szCs w:val="24"/>
        </w:rPr>
        <w:t>M.Ed</w:t>
      </w:r>
      <w:proofErr w:type="spellEnd"/>
      <w:r w:rsidRPr="00573534">
        <w:rPr>
          <w:rFonts w:ascii="Times New Roman" w:hAnsi="Times New Roman" w:cs="Times New Roman"/>
          <w:sz w:val="24"/>
          <w:szCs w:val="24"/>
        </w:rPr>
        <w:t xml:space="preserve"> </w:t>
      </w:r>
      <w:r w:rsidR="00056CE0" w:rsidRPr="00573534">
        <w:rPr>
          <w:rFonts w:ascii="Times New Roman" w:hAnsi="Times New Roman" w:cs="Times New Roman"/>
          <w:sz w:val="24"/>
          <w:szCs w:val="24"/>
        </w:rPr>
        <w:t>D</w:t>
      </w:r>
      <w:r w:rsidRPr="00573534">
        <w:rPr>
          <w:rFonts w:ascii="Times New Roman" w:hAnsi="Times New Roman" w:cs="Times New Roman"/>
          <w:sz w:val="24"/>
          <w:szCs w:val="24"/>
        </w:rPr>
        <w:t xml:space="preserve">egree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this University or an</w:t>
      </w:r>
      <w:r w:rsidR="00F25FAC" w:rsidRPr="00573534">
        <w:rPr>
          <w:rFonts w:ascii="Times New Roman" w:hAnsi="Times New Roman" w:cs="Times New Roman"/>
          <w:sz w:val="24"/>
          <w:szCs w:val="24"/>
        </w:rPr>
        <w:t>y</w:t>
      </w:r>
      <w:r w:rsidRPr="00573534">
        <w:rPr>
          <w:rFonts w:ascii="Times New Roman" w:hAnsi="Times New Roman" w:cs="Times New Roman"/>
          <w:sz w:val="24"/>
          <w:szCs w:val="24"/>
        </w:rPr>
        <w:t xml:space="preserve"> other University</w:t>
      </w:r>
      <w:r w:rsidR="00E06A5A" w:rsidRPr="00573534">
        <w:rPr>
          <w:rFonts w:ascii="Times New Roman" w:hAnsi="Times New Roman" w:cs="Times New Roman"/>
          <w:sz w:val="24"/>
          <w:szCs w:val="24"/>
        </w:rPr>
        <w:t>.</w:t>
      </w:r>
      <w:r w:rsidRPr="00573534">
        <w:rPr>
          <w:rFonts w:ascii="Times New Roman" w:hAnsi="Times New Roman" w:cs="Times New Roman"/>
          <w:sz w:val="24"/>
          <w:szCs w:val="24"/>
        </w:rPr>
        <w:t xml:space="preserve"> </w:t>
      </w:r>
    </w:p>
    <w:p w:rsidR="0042193F" w:rsidRPr="00573534" w:rsidRDefault="0042193F" w:rsidP="0042193F">
      <w:pPr>
        <w:spacing w:line="360" w:lineRule="auto"/>
        <w:ind w:left="180" w:firstLine="540"/>
        <w:jc w:val="both"/>
        <w:rPr>
          <w:rFonts w:ascii="Times New Roman" w:hAnsi="Times New Roman" w:cs="Times New Roman"/>
          <w:sz w:val="24"/>
          <w:szCs w:val="24"/>
        </w:rPr>
      </w:pPr>
      <w:r w:rsidRPr="00573534">
        <w:rPr>
          <w:rFonts w:ascii="Times New Roman" w:hAnsi="Times New Roman" w:cs="Times New Roman"/>
          <w:sz w:val="24"/>
          <w:szCs w:val="24"/>
        </w:rPr>
        <w:t xml:space="preserve">The Eligibility for admission into </w:t>
      </w:r>
      <w:proofErr w:type="spellStart"/>
      <w:r w:rsidRPr="00573534">
        <w:rPr>
          <w:rFonts w:ascii="Times New Roman" w:hAnsi="Times New Roman" w:cs="Times New Roman"/>
          <w:sz w:val="24"/>
          <w:szCs w:val="24"/>
        </w:rPr>
        <w:t>M.Phil</w:t>
      </w:r>
      <w:proofErr w:type="spellEnd"/>
      <w:r w:rsidRPr="00573534">
        <w:rPr>
          <w:rFonts w:ascii="Times New Roman" w:hAnsi="Times New Roman" w:cs="Times New Roman"/>
          <w:sz w:val="24"/>
          <w:szCs w:val="24"/>
        </w:rPr>
        <w:t xml:space="preserve"> course in </w:t>
      </w:r>
      <w:proofErr w:type="spellStart"/>
      <w:r w:rsidRPr="00573534">
        <w:rPr>
          <w:rFonts w:ascii="Times New Roman" w:hAnsi="Times New Roman" w:cs="Times New Roman"/>
          <w:sz w:val="24"/>
          <w:szCs w:val="24"/>
        </w:rPr>
        <w:t>Periyar</w:t>
      </w:r>
      <w:proofErr w:type="spellEnd"/>
      <w:r w:rsidRPr="00573534">
        <w:rPr>
          <w:rFonts w:ascii="Times New Roman" w:hAnsi="Times New Roman" w:cs="Times New Roman"/>
          <w:sz w:val="24"/>
          <w:szCs w:val="24"/>
        </w:rPr>
        <w:t xml:space="preserve"> University is 55% Marks </w:t>
      </w:r>
      <w:r w:rsidR="00E06A5A" w:rsidRPr="00573534">
        <w:rPr>
          <w:rFonts w:ascii="Times New Roman" w:hAnsi="Times New Roman" w:cs="Times New Roman"/>
          <w:sz w:val="24"/>
          <w:szCs w:val="24"/>
        </w:rPr>
        <w:t xml:space="preserve">in </w:t>
      </w:r>
      <w:proofErr w:type="spellStart"/>
      <w:r w:rsidRPr="00573534">
        <w:rPr>
          <w:rFonts w:ascii="Times New Roman" w:hAnsi="Times New Roman" w:cs="Times New Roman"/>
          <w:sz w:val="24"/>
          <w:szCs w:val="24"/>
        </w:rPr>
        <w:t>M.Ed</w:t>
      </w:r>
      <w:proofErr w:type="spellEnd"/>
      <w:r w:rsidRPr="00573534">
        <w:rPr>
          <w:rFonts w:ascii="Times New Roman" w:hAnsi="Times New Roman" w:cs="Times New Roman"/>
          <w:sz w:val="24"/>
          <w:szCs w:val="24"/>
        </w:rPr>
        <w:t xml:space="preserve"> </w:t>
      </w:r>
      <w:r w:rsidR="00E06A5A" w:rsidRPr="00573534">
        <w:rPr>
          <w:rFonts w:ascii="Times New Roman" w:hAnsi="Times New Roman" w:cs="Times New Roman"/>
          <w:sz w:val="24"/>
          <w:szCs w:val="24"/>
        </w:rPr>
        <w:t>degree</w:t>
      </w:r>
      <w:r w:rsidRPr="00573534">
        <w:rPr>
          <w:rFonts w:ascii="Times New Roman" w:hAnsi="Times New Roman" w:cs="Times New Roman"/>
          <w:sz w:val="24"/>
          <w:szCs w:val="24"/>
        </w:rPr>
        <w:t>. For the c</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idates belonging to SC/ST Community</w:t>
      </w:r>
      <w:r w:rsidR="00E06A5A" w:rsidRPr="00573534">
        <w:rPr>
          <w:rFonts w:ascii="Times New Roman" w:hAnsi="Times New Roman" w:cs="Times New Roman"/>
          <w:sz w:val="24"/>
          <w:szCs w:val="24"/>
        </w:rPr>
        <w:t>, the</w:t>
      </w:r>
      <w:r w:rsidRPr="00573534">
        <w:rPr>
          <w:rFonts w:ascii="Times New Roman" w:hAnsi="Times New Roman" w:cs="Times New Roman"/>
          <w:sz w:val="24"/>
          <w:szCs w:val="24"/>
        </w:rPr>
        <w:t xml:space="preserve"> minimum eligibility marks shall be 50% in </w:t>
      </w:r>
      <w:proofErr w:type="spellStart"/>
      <w:r w:rsidRPr="00573534">
        <w:rPr>
          <w:rFonts w:ascii="Times New Roman" w:hAnsi="Times New Roman" w:cs="Times New Roman"/>
          <w:sz w:val="24"/>
          <w:szCs w:val="24"/>
        </w:rPr>
        <w:t>M.Ed</w:t>
      </w:r>
      <w:proofErr w:type="spellEnd"/>
      <w:r w:rsidRPr="00573534">
        <w:rPr>
          <w:rFonts w:ascii="Times New Roman" w:hAnsi="Times New Roman" w:cs="Times New Roman"/>
          <w:sz w:val="24"/>
          <w:szCs w:val="24"/>
        </w:rPr>
        <w:t xml:space="preserve"> </w:t>
      </w:r>
      <w:r w:rsidR="00056CE0" w:rsidRPr="00573534">
        <w:rPr>
          <w:rFonts w:ascii="Times New Roman" w:hAnsi="Times New Roman" w:cs="Times New Roman"/>
          <w:sz w:val="24"/>
          <w:szCs w:val="24"/>
        </w:rPr>
        <w:t>D</w:t>
      </w:r>
      <w:r w:rsidRPr="00573534">
        <w:rPr>
          <w:rFonts w:ascii="Times New Roman" w:hAnsi="Times New Roman" w:cs="Times New Roman"/>
          <w:sz w:val="24"/>
          <w:szCs w:val="24"/>
        </w:rPr>
        <w:t xml:space="preserve">egree. Entrance Test </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 Interview shall </w:t>
      </w:r>
      <w:proofErr w:type="gramStart"/>
      <w:r w:rsidRPr="00573534">
        <w:rPr>
          <w:rFonts w:ascii="Times New Roman" w:hAnsi="Times New Roman" w:cs="Times New Roman"/>
          <w:sz w:val="24"/>
          <w:szCs w:val="24"/>
        </w:rPr>
        <w:t xml:space="preserve">be </w:t>
      </w:r>
      <w:r w:rsidR="00792D5D" w:rsidRPr="00573534">
        <w:rPr>
          <w:rFonts w:ascii="Times New Roman" w:hAnsi="Times New Roman" w:cs="Times New Roman"/>
          <w:sz w:val="24"/>
          <w:szCs w:val="24"/>
        </w:rPr>
        <w:t xml:space="preserve"> </w:t>
      </w:r>
      <w:r w:rsidRPr="00573534">
        <w:rPr>
          <w:rFonts w:ascii="Times New Roman" w:hAnsi="Times New Roman" w:cs="Times New Roman"/>
          <w:sz w:val="24"/>
          <w:szCs w:val="24"/>
        </w:rPr>
        <w:t>conducted</w:t>
      </w:r>
      <w:proofErr w:type="gramEnd"/>
      <w:r w:rsidRPr="00573534">
        <w:rPr>
          <w:rFonts w:ascii="Times New Roman" w:hAnsi="Times New Roman" w:cs="Times New Roman"/>
          <w:sz w:val="24"/>
          <w:szCs w:val="24"/>
        </w:rPr>
        <w:t xml:space="preserve"> </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 considered for selection.</w:t>
      </w:r>
    </w:p>
    <w:p w:rsidR="0042193F" w:rsidRPr="00573534" w:rsidRDefault="0042193F" w:rsidP="0042193F">
      <w:pPr>
        <w:pStyle w:val="Heading2"/>
      </w:pPr>
      <w:r w:rsidRPr="00573534">
        <w:t xml:space="preserve">II </w:t>
      </w:r>
      <w:r w:rsidRPr="00573534">
        <w:tab/>
        <w:t xml:space="preserve">Duration </w:t>
      </w:r>
      <w:r w:rsidR="00F65983" w:rsidRPr="00573534">
        <w:t>of</w:t>
      </w:r>
      <w:r w:rsidRPr="00573534">
        <w:t xml:space="preserve"> the </w:t>
      </w:r>
      <w:r w:rsidR="00033AD8" w:rsidRPr="00573534">
        <w:t>C</w:t>
      </w:r>
      <w:r w:rsidRPr="00573534">
        <w:t>ourse</w:t>
      </w:r>
    </w:p>
    <w:p w:rsidR="00033AD8" w:rsidRPr="00573534" w:rsidRDefault="0042193F" w:rsidP="0042193F">
      <w:pPr>
        <w:pStyle w:val="BodyText"/>
        <w:spacing w:line="240" w:lineRule="auto"/>
      </w:pPr>
      <w:r w:rsidRPr="00573534">
        <w:tab/>
        <w:t xml:space="preserve">The duration </w:t>
      </w:r>
      <w:r w:rsidR="00F65983" w:rsidRPr="00573534">
        <w:t>of</w:t>
      </w:r>
      <w:r w:rsidRPr="00573534">
        <w:t xml:space="preserve"> the </w:t>
      </w:r>
      <w:proofErr w:type="spellStart"/>
      <w:r w:rsidRPr="00573534">
        <w:t>M.Phil</w:t>
      </w:r>
      <w:proofErr w:type="spellEnd"/>
      <w:r w:rsidRPr="00573534">
        <w:t xml:space="preserve"> course shall extend for a period </w:t>
      </w:r>
      <w:r w:rsidR="00F65983" w:rsidRPr="00573534">
        <w:t>of</w:t>
      </w:r>
      <w:r w:rsidRPr="00573534">
        <w:t xml:space="preserve"> </w:t>
      </w:r>
      <w:r w:rsidR="00E06A5A" w:rsidRPr="00573534">
        <w:t>o</w:t>
      </w:r>
      <w:r w:rsidRPr="00573534">
        <w:t xml:space="preserve">ne </w:t>
      </w:r>
      <w:r w:rsidR="00E06A5A" w:rsidRPr="00573534">
        <w:t xml:space="preserve">academic </w:t>
      </w:r>
      <w:r w:rsidRPr="00573534">
        <w:t xml:space="preserve">year </w:t>
      </w:r>
    </w:p>
    <w:p w:rsidR="00033AD8" w:rsidRPr="00573534" w:rsidRDefault="00033AD8" w:rsidP="0042193F">
      <w:pPr>
        <w:pStyle w:val="BodyText"/>
        <w:spacing w:line="240" w:lineRule="auto"/>
      </w:pPr>
    </w:p>
    <w:p w:rsidR="0042193F" w:rsidRPr="00573534" w:rsidRDefault="00792D5D" w:rsidP="0042193F">
      <w:pPr>
        <w:pStyle w:val="BodyText"/>
        <w:spacing w:line="240" w:lineRule="auto"/>
      </w:pPr>
      <w:r w:rsidRPr="00573534">
        <w:t xml:space="preserve">    </w:t>
      </w:r>
      <w:proofErr w:type="gramStart"/>
      <w:r w:rsidR="0042193F" w:rsidRPr="00573534">
        <w:t>from</w:t>
      </w:r>
      <w:proofErr w:type="gramEnd"/>
      <w:r w:rsidR="0042193F" w:rsidRPr="00573534">
        <w:t xml:space="preserve"> the </w:t>
      </w:r>
      <w:r w:rsidR="00E06A5A" w:rsidRPr="00573534">
        <w:t>d</w:t>
      </w:r>
      <w:r w:rsidR="0042193F" w:rsidRPr="00573534">
        <w:t xml:space="preserve">ate </w:t>
      </w:r>
      <w:r w:rsidR="00F65983" w:rsidRPr="00573534">
        <w:t>of</w:t>
      </w:r>
      <w:r w:rsidR="0042193F" w:rsidRPr="00573534">
        <w:t xml:space="preserve"> </w:t>
      </w:r>
      <w:r w:rsidR="00E06A5A" w:rsidRPr="00573534">
        <w:t>c</w:t>
      </w:r>
      <w:r w:rsidR="0042193F" w:rsidRPr="00573534">
        <w:t xml:space="preserve">ommencement </w:t>
      </w:r>
      <w:r w:rsidR="00F65983" w:rsidRPr="00573534">
        <w:t>of</w:t>
      </w:r>
      <w:r w:rsidR="0042193F" w:rsidRPr="00573534">
        <w:t xml:space="preserve"> the course.</w:t>
      </w:r>
    </w:p>
    <w:p w:rsidR="0042193F" w:rsidRPr="00573534" w:rsidRDefault="0042193F" w:rsidP="0042193F">
      <w:pPr>
        <w:pStyle w:val="Heading2"/>
      </w:pPr>
      <w:r w:rsidRPr="00573534">
        <w:t>III</w:t>
      </w:r>
      <w:r w:rsidRPr="00573534">
        <w:tab/>
        <w:t xml:space="preserve">Course </w:t>
      </w:r>
      <w:r w:rsidR="00F65983" w:rsidRPr="00573534">
        <w:t>of</w:t>
      </w:r>
      <w:r w:rsidRPr="00573534">
        <w:t xml:space="preserve"> Study</w:t>
      </w:r>
    </w:p>
    <w:p w:rsidR="0042193F" w:rsidRPr="00573534" w:rsidRDefault="0042193F" w:rsidP="0042193F">
      <w:pPr>
        <w:spacing w:line="360" w:lineRule="auto"/>
        <w:jc w:val="both"/>
        <w:rPr>
          <w:rFonts w:ascii="Times New Roman" w:hAnsi="Times New Roman" w:cs="Times New Roman"/>
          <w:sz w:val="24"/>
          <w:szCs w:val="24"/>
        </w:rPr>
      </w:pPr>
      <w:r w:rsidRPr="00573534">
        <w:rPr>
          <w:rFonts w:ascii="Times New Roman" w:hAnsi="Times New Roman" w:cs="Times New Roman"/>
          <w:sz w:val="24"/>
          <w:szCs w:val="24"/>
        </w:rPr>
        <w:tab/>
        <w:t xml:space="preserve">The course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study for the </w:t>
      </w:r>
      <w:proofErr w:type="spellStart"/>
      <w:r w:rsidRPr="00573534">
        <w:rPr>
          <w:rFonts w:ascii="Times New Roman" w:hAnsi="Times New Roman" w:cs="Times New Roman"/>
          <w:sz w:val="24"/>
          <w:szCs w:val="24"/>
        </w:rPr>
        <w:t>M.Phil</w:t>
      </w:r>
      <w:proofErr w:type="spellEnd"/>
      <w:r w:rsidRPr="00573534">
        <w:rPr>
          <w:rFonts w:ascii="Times New Roman" w:hAnsi="Times New Roman" w:cs="Times New Roman"/>
          <w:sz w:val="24"/>
          <w:szCs w:val="24"/>
        </w:rPr>
        <w:t xml:space="preserve"> Degree shall </w:t>
      </w:r>
      <w:r w:rsidR="00F94A1C" w:rsidRPr="00573534">
        <w:rPr>
          <w:rFonts w:ascii="Times New Roman" w:hAnsi="Times New Roman" w:cs="Times New Roman"/>
          <w:sz w:val="24"/>
          <w:szCs w:val="24"/>
        </w:rPr>
        <w:t>consist</w:t>
      </w:r>
      <w:r w:rsidRPr="00573534">
        <w:rPr>
          <w:rFonts w:ascii="Times New Roman" w:hAnsi="Times New Roman" w:cs="Times New Roman"/>
          <w:sz w:val="24"/>
          <w:szCs w:val="24"/>
        </w:rPr>
        <w:t xml:space="preserve"> </w:t>
      </w:r>
      <w:r w:rsidR="00F65983" w:rsidRPr="00573534">
        <w:rPr>
          <w:rFonts w:ascii="Times New Roman" w:hAnsi="Times New Roman" w:cs="Times New Roman"/>
          <w:sz w:val="24"/>
          <w:szCs w:val="24"/>
        </w:rPr>
        <w:t>of</w:t>
      </w:r>
      <w:r w:rsidR="00F94A1C" w:rsidRPr="00573534">
        <w:rPr>
          <w:rFonts w:ascii="Times New Roman" w:hAnsi="Times New Roman" w:cs="Times New Roman"/>
          <w:sz w:val="24"/>
          <w:szCs w:val="24"/>
        </w:rPr>
        <w:t>:</w:t>
      </w:r>
    </w:p>
    <w:p w:rsidR="0042193F" w:rsidRPr="00573534" w:rsidRDefault="0042193F" w:rsidP="0042193F">
      <w:pPr>
        <w:numPr>
          <w:ilvl w:val="0"/>
          <w:numId w:val="1"/>
        </w:num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lastRenderedPageBreak/>
        <w:t xml:space="preserve">Part-I comprising three </w:t>
      </w:r>
      <w:r w:rsidR="00E06A5A" w:rsidRPr="00573534">
        <w:rPr>
          <w:rFonts w:ascii="Times New Roman" w:hAnsi="Times New Roman" w:cs="Times New Roman"/>
          <w:sz w:val="24"/>
          <w:szCs w:val="24"/>
        </w:rPr>
        <w:t>theory</w:t>
      </w:r>
      <w:r w:rsidRPr="00573534">
        <w:rPr>
          <w:rFonts w:ascii="Times New Roman" w:hAnsi="Times New Roman" w:cs="Times New Roman"/>
          <w:sz w:val="24"/>
          <w:szCs w:val="24"/>
        </w:rPr>
        <w:t xml:space="preserve"> papers according to the syllabus prescribed from time to time; </w:t>
      </w:r>
    </w:p>
    <w:p w:rsidR="0042193F" w:rsidRPr="00573534" w:rsidRDefault="0042193F" w:rsidP="0042193F">
      <w:pPr>
        <w:spacing w:after="0" w:line="240" w:lineRule="auto"/>
        <w:ind w:left="720"/>
        <w:jc w:val="both"/>
        <w:rPr>
          <w:rFonts w:ascii="Times New Roman" w:hAnsi="Times New Roman" w:cs="Times New Roman"/>
          <w:sz w:val="24"/>
          <w:szCs w:val="24"/>
        </w:rPr>
      </w:pPr>
    </w:p>
    <w:p w:rsidR="0042193F" w:rsidRPr="00573534" w:rsidRDefault="00D43F29" w:rsidP="0042193F">
      <w:pPr>
        <w:spacing w:after="0" w:line="240" w:lineRule="auto"/>
        <w:ind w:left="1440"/>
        <w:jc w:val="both"/>
        <w:rPr>
          <w:rFonts w:ascii="Times New Roman" w:hAnsi="Times New Roman" w:cs="Times New Roman"/>
          <w:sz w:val="24"/>
          <w:szCs w:val="24"/>
        </w:rPr>
      </w:pPr>
      <w:r w:rsidRPr="00573534">
        <w:rPr>
          <w:rFonts w:ascii="Times New Roman" w:hAnsi="Times New Roman" w:cs="Times New Roman"/>
          <w:sz w:val="24"/>
          <w:szCs w:val="24"/>
        </w:rPr>
        <w:t>Paper I</w:t>
      </w:r>
      <w:r w:rsidR="0042193F" w:rsidRPr="00573534">
        <w:rPr>
          <w:rFonts w:ascii="Times New Roman" w:hAnsi="Times New Roman" w:cs="Times New Roman"/>
          <w:sz w:val="24"/>
          <w:szCs w:val="24"/>
        </w:rPr>
        <w:t xml:space="preserve">   </w:t>
      </w:r>
      <w:r w:rsidR="003E0570" w:rsidRPr="00573534">
        <w:rPr>
          <w:rFonts w:ascii="Times New Roman" w:hAnsi="Times New Roman" w:cs="Times New Roman"/>
          <w:sz w:val="24"/>
          <w:szCs w:val="24"/>
        </w:rPr>
        <w:t xml:space="preserve"> </w:t>
      </w:r>
      <w:r w:rsidR="0042193F" w:rsidRPr="00573534">
        <w:rPr>
          <w:rFonts w:ascii="Times New Roman" w:hAnsi="Times New Roman" w:cs="Times New Roman"/>
          <w:sz w:val="24"/>
          <w:szCs w:val="24"/>
        </w:rPr>
        <w:t>Advanced Research Methodology</w:t>
      </w:r>
    </w:p>
    <w:p w:rsidR="0042193F" w:rsidRPr="00573534" w:rsidRDefault="0042193F" w:rsidP="0042193F">
      <w:pPr>
        <w:spacing w:after="0" w:line="240" w:lineRule="auto"/>
        <w:ind w:left="1440"/>
        <w:jc w:val="both"/>
        <w:rPr>
          <w:rFonts w:ascii="Times New Roman" w:hAnsi="Times New Roman" w:cs="Times New Roman"/>
          <w:sz w:val="24"/>
          <w:szCs w:val="24"/>
        </w:rPr>
      </w:pPr>
    </w:p>
    <w:p w:rsidR="0042193F" w:rsidRPr="00573534" w:rsidRDefault="003E0570" w:rsidP="0042193F">
      <w:pPr>
        <w:spacing w:after="0" w:line="240" w:lineRule="auto"/>
        <w:ind w:left="1440"/>
        <w:jc w:val="both"/>
        <w:rPr>
          <w:rFonts w:ascii="Times New Roman" w:hAnsi="Times New Roman" w:cs="Times New Roman"/>
          <w:sz w:val="24"/>
          <w:szCs w:val="24"/>
        </w:rPr>
      </w:pPr>
      <w:r w:rsidRPr="00573534">
        <w:rPr>
          <w:rFonts w:ascii="Times New Roman" w:hAnsi="Times New Roman" w:cs="Times New Roman"/>
          <w:sz w:val="24"/>
          <w:szCs w:val="24"/>
        </w:rPr>
        <w:t>Paper</w:t>
      </w:r>
      <w:r w:rsidR="0042193F" w:rsidRPr="00573534">
        <w:rPr>
          <w:rFonts w:ascii="Times New Roman" w:hAnsi="Times New Roman" w:cs="Times New Roman"/>
          <w:sz w:val="24"/>
          <w:szCs w:val="24"/>
        </w:rPr>
        <w:t xml:space="preserve"> II  </w:t>
      </w:r>
      <w:r w:rsidRPr="00573534">
        <w:rPr>
          <w:rFonts w:ascii="Times New Roman" w:hAnsi="Times New Roman" w:cs="Times New Roman"/>
          <w:sz w:val="24"/>
          <w:szCs w:val="24"/>
        </w:rPr>
        <w:t xml:space="preserve"> </w:t>
      </w:r>
      <w:r w:rsidR="0042193F" w:rsidRPr="00573534">
        <w:rPr>
          <w:rFonts w:ascii="Times New Roman" w:hAnsi="Times New Roman" w:cs="Times New Roman"/>
          <w:sz w:val="24"/>
          <w:szCs w:val="24"/>
        </w:rPr>
        <w:t xml:space="preserve"> Higher Education in India</w:t>
      </w:r>
    </w:p>
    <w:p w:rsidR="0042193F" w:rsidRPr="00573534" w:rsidRDefault="0042193F" w:rsidP="0042193F">
      <w:pPr>
        <w:spacing w:after="0" w:line="240" w:lineRule="auto"/>
        <w:ind w:left="1440"/>
        <w:jc w:val="both"/>
        <w:rPr>
          <w:rFonts w:ascii="Times New Roman" w:hAnsi="Times New Roman" w:cs="Times New Roman"/>
          <w:sz w:val="24"/>
          <w:szCs w:val="24"/>
        </w:rPr>
      </w:pPr>
    </w:p>
    <w:p w:rsidR="0042193F" w:rsidRPr="00573534" w:rsidRDefault="003E0570" w:rsidP="00573534">
      <w:pPr>
        <w:spacing w:after="0" w:line="240" w:lineRule="auto"/>
        <w:ind w:left="1440"/>
        <w:jc w:val="both"/>
        <w:rPr>
          <w:rFonts w:ascii="Times New Roman" w:hAnsi="Times New Roman" w:cs="Times New Roman"/>
          <w:sz w:val="24"/>
          <w:szCs w:val="24"/>
        </w:rPr>
      </w:pPr>
      <w:r w:rsidRPr="00573534">
        <w:rPr>
          <w:rFonts w:ascii="Times New Roman" w:hAnsi="Times New Roman" w:cs="Times New Roman"/>
          <w:sz w:val="24"/>
          <w:szCs w:val="24"/>
        </w:rPr>
        <w:t>Paper</w:t>
      </w:r>
      <w:r w:rsidR="0042193F" w:rsidRPr="00573534">
        <w:rPr>
          <w:rFonts w:ascii="Times New Roman" w:hAnsi="Times New Roman" w:cs="Times New Roman"/>
          <w:sz w:val="24"/>
          <w:szCs w:val="24"/>
        </w:rPr>
        <w:t xml:space="preserve"> III    Area / Guide / </w:t>
      </w:r>
      <w:r w:rsidR="00E06A5A" w:rsidRPr="00573534">
        <w:rPr>
          <w:rFonts w:ascii="Times New Roman" w:hAnsi="Times New Roman" w:cs="Times New Roman"/>
          <w:sz w:val="24"/>
          <w:szCs w:val="24"/>
        </w:rPr>
        <w:t>Background Paper</w:t>
      </w:r>
      <w:r w:rsidR="0042193F" w:rsidRPr="00573534">
        <w:rPr>
          <w:rFonts w:ascii="Times New Roman" w:hAnsi="Times New Roman" w:cs="Times New Roman"/>
          <w:sz w:val="24"/>
          <w:szCs w:val="24"/>
        </w:rPr>
        <w:t xml:space="preserve"> related to their Dissertation</w:t>
      </w:r>
    </w:p>
    <w:p w:rsidR="0042193F" w:rsidRPr="00573534" w:rsidRDefault="0042193F" w:rsidP="0042193F">
      <w:pPr>
        <w:spacing w:after="0" w:line="240" w:lineRule="auto"/>
        <w:ind w:left="1440"/>
        <w:jc w:val="both"/>
        <w:rPr>
          <w:rFonts w:ascii="Times New Roman" w:hAnsi="Times New Roman" w:cs="Times New Roman"/>
          <w:sz w:val="24"/>
          <w:szCs w:val="24"/>
        </w:rPr>
      </w:pPr>
    </w:p>
    <w:p w:rsidR="0042193F" w:rsidRPr="00573534" w:rsidRDefault="0042193F" w:rsidP="0042193F">
      <w:pPr>
        <w:numPr>
          <w:ilvl w:val="0"/>
          <w:numId w:val="1"/>
        </w:num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Part-II Dissertation.</w:t>
      </w:r>
    </w:p>
    <w:p w:rsidR="0042193F" w:rsidRPr="00573534" w:rsidRDefault="00F94A1C" w:rsidP="0042193F">
      <w:pPr>
        <w:rPr>
          <w:rFonts w:ascii="Times New Roman" w:hAnsi="Times New Roman" w:cs="Times New Roman"/>
          <w:b/>
          <w:sz w:val="24"/>
          <w:szCs w:val="24"/>
        </w:rPr>
      </w:pPr>
      <w:r w:rsidRPr="00573534">
        <w:rPr>
          <w:rFonts w:ascii="Times New Roman" w:hAnsi="Times New Roman" w:cs="Times New Roman"/>
          <w:b/>
          <w:sz w:val="24"/>
          <w:szCs w:val="24"/>
        </w:rPr>
        <w:t xml:space="preserve">IV </w:t>
      </w:r>
      <w:r w:rsidR="00033AD8" w:rsidRPr="00573534">
        <w:rPr>
          <w:rFonts w:ascii="Times New Roman" w:hAnsi="Times New Roman" w:cs="Times New Roman"/>
          <w:b/>
          <w:sz w:val="24"/>
          <w:szCs w:val="24"/>
        </w:rPr>
        <w:t xml:space="preserve">   Scheme </w:t>
      </w:r>
      <w:r w:rsidR="00F65983" w:rsidRPr="00573534">
        <w:rPr>
          <w:rFonts w:ascii="Times New Roman" w:hAnsi="Times New Roman" w:cs="Times New Roman"/>
          <w:b/>
          <w:sz w:val="24"/>
          <w:szCs w:val="24"/>
        </w:rPr>
        <w:t>of</w:t>
      </w:r>
      <w:r w:rsidR="00033AD8" w:rsidRPr="00573534">
        <w:rPr>
          <w:rFonts w:ascii="Times New Roman" w:hAnsi="Times New Roman" w:cs="Times New Roman"/>
          <w:b/>
          <w:sz w:val="24"/>
          <w:szCs w:val="24"/>
        </w:rPr>
        <w:t xml:space="preserve"> Examination </w:t>
      </w:r>
    </w:p>
    <w:p w:rsidR="0042193F" w:rsidRPr="00573534" w:rsidRDefault="0042193F" w:rsidP="0042193F">
      <w:pPr>
        <w:pStyle w:val="ListParagraph"/>
        <w:numPr>
          <w:ilvl w:val="0"/>
          <w:numId w:val="2"/>
        </w:numPr>
        <w:rPr>
          <w:rFonts w:ascii="Times New Roman" w:hAnsi="Times New Roman" w:cs="Times New Roman"/>
          <w:b/>
          <w:sz w:val="24"/>
          <w:szCs w:val="24"/>
        </w:rPr>
      </w:pPr>
      <w:r w:rsidRPr="00573534">
        <w:rPr>
          <w:rFonts w:ascii="Times New Roman" w:hAnsi="Times New Roman" w:cs="Times New Roman"/>
          <w:b/>
          <w:sz w:val="24"/>
          <w:szCs w:val="24"/>
        </w:rPr>
        <w:t xml:space="preserve">Written </w:t>
      </w:r>
      <w:r w:rsidR="00033AD8" w:rsidRPr="00573534">
        <w:rPr>
          <w:rFonts w:ascii="Times New Roman" w:hAnsi="Times New Roman" w:cs="Times New Roman"/>
          <w:b/>
          <w:sz w:val="24"/>
          <w:szCs w:val="24"/>
        </w:rPr>
        <w:t>E</w:t>
      </w:r>
      <w:r w:rsidRPr="00573534">
        <w:rPr>
          <w:rFonts w:ascii="Times New Roman" w:hAnsi="Times New Roman" w:cs="Times New Roman"/>
          <w:b/>
          <w:sz w:val="24"/>
          <w:szCs w:val="24"/>
        </w:rPr>
        <w:t>xamination :</w:t>
      </w:r>
    </w:p>
    <w:p w:rsidR="0042193F" w:rsidRPr="00573534" w:rsidRDefault="0042193F" w:rsidP="0042193F">
      <w:pPr>
        <w:pStyle w:val="ListParagraph"/>
        <w:rPr>
          <w:rFonts w:ascii="Times New Roman" w:hAnsi="Times New Roman" w:cs="Times New Roman"/>
          <w:sz w:val="24"/>
          <w:szCs w:val="24"/>
        </w:rPr>
      </w:pPr>
    </w:p>
    <w:p w:rsidR="0042193F" w:rsidRPr="00573534" w:rsidRDefault="0042193F" w:rsidP="0042193F">
      <w:pPr>
        <w:pStyle w:val="ListParagraph"/>
        <w:spacing w:line="360" w:lineRule="auto"/>
        <w:ind w:firstLine="720"/>
        <w:jc w:val="both"/>
        <w:rPr>
          <w:rFonts w:ascii="Times New Roman" w:hAnsi="Times New Roman" w:cs="Times New Roman"/>
          <w:sz w:val="24"/>
          <w:szCs w:val="24"/>
        </w:rPr>
      </w:pPr>
      <w:r w:rsidRPr="00573534">
        <w:rPr>
          <w:rFonts w:ascii="Times New Roman" w:hAnsi="Times New Roman" w:cs="Times New Roman"/>
          <w:sz w:val="24"/>
          <w:szCs w:val="24"/>
        </w:rPr>
        <w:t xml:space="preserve">The examination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paper</w:t>
      </w:r>
      <w:r w:rsidR="00E06A5A" w:rsidRPr="00573534">
        <w:rPr>
          <w:rFonts w:ascii="Times New Roman" w:hAnsi="Times New Roman" w:cs="Times New Roman"/>
          <w:sz w:val="24"/>
          <w:szCs w:val="24"/>
        </w:rPr>
        <w:t>s</w:t>
      </w:r>
      <w:r w:rsidRPr="00573534">
        <w:rPr>
          <w:rFonts w:ascii="Times New Roman" w:hAnsi="Times New Roman" w:cs="Times New Roman"/>
          <w:sz w:val="24"/>
          <w:szCs w:val="24"/>
        </w:rPr>
        <w:t xml:space="preserve"> I, II </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 III shall be held at the end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the first semester. The duration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the examination for each paper shall be 3 hours carrying maximum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75 marks. The question papers for paper I </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 II shall be set by the external question paper setters from other Universities. The question paper for paper III shall be set by the supervisors. Evaluation for all papers shall be made internal.</w:t>
      </w:r>
    </w:p>
    <w:p w:rsidR="0042193F" w:rsidRPr="00573534" w:rsidRDefault="0042193F" w:rsidP="0042193F">
      <w:pPr>
        <w:pStyle w:val="ListParagraph"/>
        <w:rPr>
          <w:rFonts w:ascii="Times New Roman" w:hAnsi="Times New Roman" w:cs="Times New Roman"/>
          <w:sz w:val="24"/>
          <w:szCs w:val="24"/>
        </w:rPr>
      </w:pPr>
    </w:p>
    <w:p w:rsidR="0042193F" w:rsidRPr="00573534" w:rsidRDefault="0042193F" w:rsidP="0042193F">
      <w:pPr>
        <w:pStyle w:val="ListParagraph"/>
        <w:numPr>
          <w:ilvl w:val="0"/>
          <w:numId w:val="2"/>
        </w:numPr>
        <w:rPr>
          <w:rFonts w:ascii="Times New Roman" w:hAnsi="Times New Roman" w:cs="Times New Roman"/>
          <w:b/>
          <w:sz w:val="24"/>
          <w:szCs w:val="24"/>
        </w:rPr>
      </w:pPr>
      <w:r w:rsidRPr="00573534">
        <w:rPr>
          <w:rFonts w:ascii="Times New Roman" w:hAnsi="Times New Roman" w:cs="Times New Roman"/>
          <w:b/>
          <w:sz w:val="24"/>
          <w:szCs w:val="24"/>
        </w:rPr>
        <w:t xml:space="preserve">Allotment </w:t>
      </w:r>
      <w:r w:rsidR="00F65983" w:rsidRPr="00573534">
        <w:rPr>
          <w:rFonts w:ascii="Times New Roman" w:hAnsi="Times New Roman" w:cs="Times New Roman"/>
          <w:b/>
          <w:sz w:val="24"/>
          <w:szCs w:val="24"/>
        </w:rPr>
        <w:t>of</w:t>
      </w:r>
      <w:r w:rsidRPr="00573534">
        <w:rPr>
          <w:rFonts w:ascii="Times New Roman" w:hAnsi="Times New Roman" w:cs="Times New Roman"/>
          <w:b/>
          <w:sz w:val="24"/>
          <w:szCs w:val="24"/>
        </w:rPr>
        <w:t xml:space="preserve"> Marks :</w:t>
      </w:r>
    </w:p>
    <w:p w:rsidR="0042193F" w:rsidRPr="00573534" w:rsidRDefault="0042193F" w:rsidP="0042193F">
      <w:pPr>
        <w:pStyle w:val="ListParagraph"/>
        <w:rPr>
          <w:rFonts w:ascii="Times New Roman" w:hAnsi="Times New Roman" w:cs="Times New Roman"/>
          <w:b/>
          <w:sz w:val="24"/>
          <w:szCs w:val="24"/>
        </w:rPr>
      </w:pPr>
    </w:p>
    <w:tbl>
      <w:tblPr>
        <w:tblStyle w:val="TableGrid"/>
        <w:tblW w:w="0" w:type="auto"/>
        <w:tblInd w:w="918" w:type="dxa"/>
        <w:tblLook w:val="04A0" w:firstRow="1" w:lastRow="0" w:firstColumn="1" w:lastColumn="0" w:noHBand="0" w:noVBand="1"/>
      </w:tblPr>
      <w:tblGrid>
        <w:gridCol w:w="974"/>
        <w:gridCol w:w="2339"/>
        <w:gridCol w:w="1136"/>
        <w:gridCol w:w="1426"/>
        <w:gridCol w:w="1511"/>
        <w:gridCol w:w="1272"/>
      </w:tblGrid>
      <w:tr w:rsidR="00D43F29" w:rsidRPr="00573534" w:rsidTr="00D43F29">
        <w:trPr>
          <w:trHeight w:val="300"/>
        </w:trPr>
        <w:tc>
          <w:tcPr>
            <w:tcW w:w="974" w:type="dxa"/>
          </w:tcPr>
          <w:p w:rsidR="00D43F29" w:rsidRPr="00573534" w:rsidRDefault="00D43F29" w:rsidP="00230496">
            <w:pPr>
              <w:pStyle w:val="ListParagraph"/>
              <w:ind w:left="0"/>
              <w:jc w:val="center"/>
              <w:rPr>
                <w:rFonts w:ascii="Times New Roman" w:hAnsi="Times New Roman" w:cs="Times New Roman"/>
                <w:b/>
                <w:sz w:val="24"/>
                <w:szCs w:val="24"/>
              </w:rPr>
            </w:pPr>
            <w:proofErr w:type="spellStart"/>
            <w:r w:rsidRPr="00573534">
              <w:rPr>
                <w:rFonts w:ascii="Times New Roman" w:hAnsi="Times New Roman" w:cs="Times New Roman"/>
                <w:b/>
                <w:sz w:val="24"/>
                <w:szCs w:val="24"/>
              </w:rPr>
              <w:t>S.No</w:t>
            </w:r>
            <w:proofErr w:type="spellEnd"/>
          </w:p>
        </w:tc>
        <w:tc>
          <w:tcPr>
            <w:tcW w:w="2339" w:type="dxa"/>
          </w:tcPr>
          <w:p w:rsidR="00D43F29" w:rsidRPr="00573534" w:rsidRDefault="00D43F29" w:rsidP="00230496">
            <w:pPr>
              <w:pStyle w:val="ListParagraph"/>
              <w:ind w:left="0"/>
              <w:jc w:val="center"/>
              <w:rPr>
                <w:rFonts w:ascii="Times New Roman" w:hAnsi="Times New Roman" w:cs="Times New Roman"/>
                <w:b/>
                <w:sz w:val="24"/>
                <w:szCs w:val="24"/>
              </w:rPr>
            </w:pPr>
            <w:r w:rsidRPr="00573534">
              <w:rPr>
                <w:rFonts w:ascii="Times New Roman" w:hAnsi="Times New Roman" w:cs="Times New Roman"/>
                <w:b/>
                <w:sz w:val="24"/>
                <w:szCs w:val="24"/>
              </w:rPr>
              <w:t>Paper</w:t>
            </w:r>
          </w:p>
        </w:tc>
        <w:tc>
          <w:tcPr>
            <w:tcW w:w="1136" w:type="dxa"/>
          </w:tcPr>
          <w:p w:rsidR="00D43F29" w:rsidRPr="00573534" w:rsidRDefault="00D43F29" w:rsidP="00230496">
            <w:pPr>
              <w:pStyle w:val="ListParagraph"/>
              <w:ind w:left="0"/>
              <w:jc w:val="center"/>
              <w:rPr>
                <w:rFonts w:ascii="Times New Roman" w:hAnsi="Times New Roman" w:cs="Times New Roman"/>
                <w:b/>
                <w:sz w:val="24"/>
                <w:szCs w:val="24"/>
              </w:rPr>
            </w:pPr>
            <w:r w:rsidRPr="00573534">
              <w:rPr>
                <w:rFonts w:ascii="Times New Roman" w:hAnsi="Times New Roman" w:cs="Times New Roman"/>
                <w:b/>
                <w:sz w:val="24"/>
                <w:szCs w:val="24"/>
              </w:rPr>
              <w:t>Hours</w:t>
            </w:r>
          </w:p>
        </w:tc>
        <w:tc>
          <w:tcPr>
            <w:tcW w:w="1426" w:type="dxa"/>
          </w:tcPr>
          <w:p w:rsidR="00D43F29" w:rsidRPr="00573534" w:rsidRDefault="00D43F29" w:rsidP="00230496">
            <w:pPr>
              <w:pStyle w:val="ListParagraph"/>
              <w:ind w:left="0"/>
              <w:jc w:val="center"/>
              <w:rPr>
                <w:rFonts w:ascii="Times New Roman" w:hAnsi="Times New Roman" w:cs="Times New Roman"/>
                <w:b/>
                <w:sz w:val="24"/>
                <w:szCs w:val="24"/>
              </w:rPr>
            </w:pPr>
            <w:r w:rsidRPr="00573534">
              <w:rPr>
                <w:rFonts w:ascii="Times New Roman" w:hAnsi="Times New Roman" w:cs="Times New Roman"/>
                <w:b/>
                <w:sz w:val="24"/>
                <w:szCs w:val="24"/>
              </w:rPr>
              <w:t>Internal Marks</w:t>
            </w:r>
          </w:p>
        </w:tc>
        <w:tc>
          <w:tcPr>
            <w:tcW w:w="1511" w:type="dxa"/>
          </w:tcPr>
          <w:p w:rsidR="00D43F29" w:rsidRPr="00573534" w:rsidRDefault="00D43F29" w:rsidP="00230496">
            <w:pPr>
              <w:pStyle w:val="ListParagraph"/>
              <w:ind w:left="0"/>
              <w:jc w:val="center"/>
              <w:rPr>
                <w:rFonts w:ascii="Times New Roman" w:hAnsi="Times New Roman" w:cs="Times New Roman"/>
                <w:b/>
                <w:sz w:val="24"/>
                <w:szCs w:val="24"/>
              </w:rPr>
            </w:pPr>
            <w:r w:rsidRPr="00573534">
              <w:rPr>
                <w:rFonts w:ascii="Times New Roman" w:hAnsi="Times New Roman" w:cs="Times New Roman"/>
                <w:b/>
                <w:sz w:val="24"/>
                <w:szCs w:val="24"/>
              </w:rPr>
              <w:t>External Marks</w:t>
            </w:r>
          </w:p>
        </w:tc>
        <w:tc>
          <w:tcPr>
            <w:tcW w:w="1272" w:type="dxa"/>
          </w:tcPr>
          <w:p w:rsidR="00D43F29" w:rsidRPr="00573534" w:rsidRDefault="00D43F29" w:rsidP="00230496">
            <w:pPr>
              <w:pStyle w:val="ListParagraph"/>
              <w:ind w:left="0"/>
              <w:jc w:val="center"/>
              <w:rPr>
                <w:rFonts w:ascii="Times New Roman" w:hAnsi="Times New Roman" w:cs="Times New Roman"/>
                <w:b/>
                <w:sz w:val="24"/>
                <w:szCs w:val="24"/>
              </w:rPr>
            </w:pPr>
            <w:r w:rsidRPr="00573534">
              <w:rPr>
                <w:rFonts w:ascii="Times New Roman" w:hAnsi="Times New Roman" w:cs="Times New Roman"/>
                <w:b/>
                <w:sz w:val="24"/>
                <w:szCs w:val="24"/>
              </w:rPr>
              <w:t>Total</w:t>
            </w:r>
          </w:p>
        </w:tc>
      </w:tr>
      <w:tr w:rsidR="00D43F29" w:rsidRPr="00573534" w:rsidTr="00F30F79">
        <w:trPr>
          <w:trHeight w:val="300"/>
        </w:trPr>
        <w:tc>
          <w:tcPr>
            <w:tcW w:w="8658" w:type="dxa"/>
            <w:gridSpan w:val="6"/>
          </w:tcPr>
          <w:p w:rsidR="00D43F29" w:rsidRPr="00573534" w:rsidRDefault="00D43F29" w:rsidP="00230496">
            <w:pPr>
              <w:pStyle w:val="ListParagraph"/>
              <w:ind w:left="0"/>
              <w:jc w:val="center"/>
              <w:rPr>
                <w:rFonts w:ascii="Times New Roman" w:hAnsi="Times New Roman" w:cs="Times New Roman"/>
                <w:b/>
                <w:sz w:val="24"/>
                <w:szCs w:val="24"/>
              </w:rPr>
            </w:pPr>
            <w:r w:rsidRPr="00573534">
              <w:rPr>
                <w:rFonts w:ascii="Times New Roman" w:hAnsi="Times New Roman" w:cs="Times New Roman"/>
                <w:b/>
                <w:sz w:val="24"/>
                <w:szCs w:val="24"/>
              </w:rPr>
              <w:t>Semester I</w:t>
            </w:r>
          </w:p>
        </w:tc>
      </w:tr>
      <w:tr w:rsidR="00D43F29" w:rsidRPr="00573534" w:rsidTr="00D43F29">
        <w:trPr>
          <w:trHeight w:val="300"/>
        </w:trPr>
        <w:tc>
          <w:tcPr>
            <w:tcW w:w="974" w:type="dxa"/>
          </w:tcPr>
          <w:p w:rsidR="00D43F29" w:rsidRPr="00573534" w:rsidRDefault="00D43F29" w:rsidP="00230496">
            <w:pPr>
              <w:pStyle w:val="ListParagraph"/>
              <w:ind w:left="0"/>
              <w:rPr>
                <w:rFonts w:ascii="Times New Roman" w:hAnsi="Times New Roman" w:cs="Times New Roman"/>
                <w:sz w:val="24"/>
                <w:szCs w:val="24"/>
              </w:rPr>
            </w:pPr>
            <w:r w:rsidRPr="00573534">
              <w:rPr>
                <w:rFonts w:ascii="Times New Roman" w:hAnsi="Times New Roman" w:cs="Times New Roman"/>
                <w:sz w:val="24"/>
                <w:szCs w:val="24"/>
              </w:rPr>
              <w:t>01</w:t>
            </w:r>
          </w:p>
        </w:tc>
        <w:tc>
          <w:tcPr>
            <w:tcW w:w="2339" w:type="dxa"/>
          </w:tcPr>
          <w:p w:rsidR="00D43F29" w:rsidRPr="00573534" w:rsidRDefault="00D43F29" w:rsidP="00230496">
            <w:pPr>
              <w:pStyle w:val="ListParagraph"/>
              <w:ind w:left="0"/>
              <w:rPr>
                <w:rFonts w:ascii="Times New Roman" w:hAnsi="Times New Roman" w:cs="Times New Roman"/>
                <w:sz w:val="24"/>
                <w:szCs w:val="24"/>
              </w:rPr>
            </w:pPr>
            <w:r w:rsidRPr="00573534">
              <w:rPr>
                <w:rFonts w:ascii="Times New Roman" w:hAnsi="Times New Roman" w:cs="Times New Roman"/>
                <w:sz w:val="24"/>
                <w:szCs w:val="24"/>
              </w:rPr>
              <w:t>Paper I</w:t>
            </w:r>
          </w:p>
        </w:tc>
        <w:tc>
          <w:tcPr>
            <w:tcW w:w="1136" w:type="dxa"/>
          </w:tcPr>
          <w:p w:rsidR="00D43F29" w:rsidRPr="00573534" w:rsidRDefault="00D43F29" w:rsidP="00230496">
            <w:pPr>
              <w:pStyle w:val="ListParagraph"/>
              <w:ind w:left="0"/>
              <w:jc w:val="center"/>
              <w:rPr>
                <w:rFonts w:ascii="Times New Roman" w:hAnsi="Times New Roman" w:cs="Times New Roman"/>
                <w:sz w:val="24"/>
                <w:szCs w:val="24"/>
              </w:rPr>
            </w:pPr>
            <w:r w:rsidRPr="00573534">
              <w:rPr>
                <w:rFonts w:ascii="Times New Roman" w:hAnsi="Times New Roman" w:cs="Times New Roman"/>
                <w:sz w:val="24"/>
                <w:szCs w:val="24"/>
              </w:rPr>
              <w:t>180</w:t>
            </w:r>
          </w:p>
        </w:tc>
        <w:tc>
          <w:tcPr>
            <w:tcW w:w="1426" w:type="dxa"/>
          </w:tcPr>
          <w:p w:rsidR="00D43F29" w:rsidRPr="00573534" w:rsidRDefault="00D43F29" w:rsidP="00230496">
            <w:pPr>
              <w:pStyle w:val="ListParagraph"/>
              <w:ind w:left="0"/>
              <w:jc w:val="center"/>
              <w:rPr>
                <w:rFonts w:ascii="Times New Roman" w:hAnsi="Times New Roman" w:cs="Times New Roman"/>
                <w:sz w:val="24"/>
                <w:szCs w:val="24"/>
              </w:rPr>
            </w:pPr>
            <w:r w:rsidRPr="00573534">
              <w:rPr>
                <w:rFonts w:ascii="Times New Roman" w:hAnsi="Times New Roman" w:cs="Times New Roman"/>
                <w:sz w:val="24"/>
                <w:szCs w:val="24"/>
              </w:rPr>
              <w:t>25</w:t>
            </w:r>
          </w:p>
        </w:tc>
        <w:tc>
          <w:tcPr>
            <w:tcW w:w="1511" w:type="dxa"/>
          </w:tcPr>
          <w:p w:rsidR="00D43F29" w:rsidRPr="00573534" w:rsidRDefault="00D43F29" w:rsidP="00230496">
            <w:pPr>
              <w:pStyle w:val="ListParagraph"/>
              <w:ind w:left="0"/>
              <w:jc w:val="center"/>
              <w:rPr>
                <w:rFonts w:ascii="Times New Roman" w:hAnsi="Times New Roman" w:cs="Times New Roman"/>
                <w:sz w:val="24"/>
                <w:szCs w:val="24"/>
              </w:rPr>
            </w:pPr>
            <w:r w:rsidRPr="00573534">
              <w:rPr>
                <w:rFonts w:ascii="Times New Roman" w:hAnsi="Times New Roman" w:cs="Times New Roman"/>
                <w:sz w:val="24"/>
                <w:szCs w:val="24"/>
              </w:rPr>
              <w:t>75</w:t>
            </w:r>
          </w:p>
        </w:tc>
        <w:tc>
          <w:tcPr>
            <w:tcW w:w="1272" w:type="dxa"/>
          </w:tcPr>
          <w:p w:rsidR="00D43F29" w:rsidRPr="00573534" w:rsidRDefault="00D43F29" w:rsidP="00230496">
            <w:pPr>
              <w:pStyle w:val="ListParagraph"/>
              <w:ind w:left="0"/>
              <w:jc w:val="center"/>
              <w:rPr>
                <w:rFonts w:ascii="Times New Roman" w:hAnsi="Times New Roman" w:cs="Times New Roman"/>
                <w:sz w:val="24"/>
                <w:szCs w:val="24"/>
              </w:rPr>
            </w:pPr>
            <w:r w:rsidRPr="00573534">
              <w:rPr>
                <w:rFonts w:ascii="Times New Roman" w:hAnsi="Times New Roman" w:cs="Times New Roman"/>
                <w:sz w:val="24"/>
                <w:szCs w:val="24"/>
              </w:rPr>
              <w:t>100</w:t>
            </w:r>
          </w:p>
          <w:p w:rsidR="00D43F29" w:rsidRPr="00573534" w:rsidRDefault="00D43F29" w:rsidP="00230496">
            <w:pPr>
              <w:pStyle w:val="ListParagraph"/>
              <w:ind w:left="0"/>
              <w:jc w:val="center"/>
              <w:rPr>
                <w:rFonts w:ascii="Times New Roman" w:hAnsi="Times New Roman" w:cs="Times New Roman"/>
                <w:sz w:val="24"/>
                <w:szCs w:val="24"/>
              </w:rPr>
            </w:pPr>
          </w:p>
        </w:tc>
      </w:tr>
      <w:tr w:rsidR="00D43F29" w:rsidRPr="00573534" w:rsidTr="00D43F29">
        <w:trPr>
          <w:trHeight w:val="311"/>
        </w:trPr>
        <w:tc>
          <w:tcPr>
            <w:tcW w:w="974" w:type="dxa"/>
          </w:tcPr>
          <w:p w:rsidR="00D43F29" w:rsidRPr="00573534" w:rsidRDefault="00D43F29" w:rsidP="00230496">
            <w:pPr>
              <w:pStyle w:val="ListParagraph"/>
              <w:ind w:left="0"/>
              <w:rPr>
                <w:rFonts w:ascii="Times New Roman" w:hAnsi="Times New Roman" w:cs="Times New Roman"/>
                <w:sz w:val="24"/>
                <w:szCs w:val="24"/>
              </w:rPr>
            </w:pPr>
            <w:r w:rsidRPr="00573534">
              <w:rPr>
                <w:rFonts w:ascii="Times New Roman" w:hAnsi="Times New Roman" w:cs="Times New Roman"/>
                <w:sz w:val="24"/>
                <w:szCs w:val="24"/>
              </w:rPr>
              <w:t>02</w:t>
            </w:r>
          </w:p>
        </w:tc>
        <w:tc>
          <w:tcPr>
            <w:tcW w:w="2339" w:type="dxa"/>
          </w:tcPr>
          <w:p w:rsidR="00D43F29" w:rsidRPr="00573534" w:rsidRDefault="00D43F29" w:rsidP="00230496">
            <w:pPr>
              <w:pStyle w:val="ListParagraph"/>
              <w:ind w:left="0"/>
              <w:rPr>
                <w:rFonts w:ascii="Times New Roman" w:hAnsi="Times New Roman" w:cs="Times New Roman"/>
                <w:sz w:val="24"/>
                <w:szCs w:val="24"/>
              </w:rPr>
            </w:pPr>
            <w:r w:rsidRPr="00573534">
              <w:rPr>
                <w:rFonts w:ascii="Times New Roman" w:hAnsi="Times New Roman" w:cs="Times New Roman"/>
                <w:sz w:val="24"/>
                <w:szCs w:val="24"/>
              </w:rPr>
              <w:t>Paper II</w:t>
            </w:r>
          </w:p>
        </w:tc>
        <w:tc>
          <w:tcPr>
            <w:tcW w:w="1136" w:type="dxa"/>
          </w:tcPr>
          <w:p w:rsidR="00D43F29" w:rsidRPr="00573534" w:rsidRDefault="00D43F29" w:rsidP="00230496">
            <w:pPr>
              <w:pStyle w:val="ListParagraph"/>
              <w:ind w:left="0"/>
              <w:jc w:val="center"/>
              <w:rPr>
                <w:rFonts w:ascii="Times New Roman" w:hAnsi="Times New Roman" w:cs="Times New Roman"/>
                <w:sz w:val="24"/>
                <w:szCs w:val="24"/>
              </w:rPr>
            </w:pPr>
            <w:r w:rsidRPr="00573534">
              <w:rPr>
                <w:rFonts w:ascii="Times New Roman" w:hAnsi="Times New Roman" w:cs="Times New Roman"/>
                <w:sz w:val="24"/>
                <w:szCs w:val="24"/>
              </w:rPr>
              <w:t>180</w:t>
            </w:r>
          </w:p>
        </w:tc>
        <w:tc>
          <w:tcPr>
            <w:tcW w:w="1426" w:type="dxa"/>
          </w:tcPr>
          <w:p w:rsidR="00D43F29" w:rsidRPr="00573534" w:rsidRDefault="00D43F29" w:rsidP="00230496">
            <w:pPr>
              <w:pStyle w:val="ListParagraph"/>
              <w:ind w:left="0"/>
              <w:jc w:val="center"/>
              <w:rPr>
                <w:rFonts w:ascii="Times New Roman" w:hAnsi="Times New Roman" w:cs="Times New Roman"/>
                <w:sz w:val="24"/>
                <w:szCs w:val="24"/>
              </w:rPr>
            </w:pPr>
            <w:r w:rsidRPr="00573534">
              <w:rPr>
                <w:rFonts w:ascii="Times New Roman" w:hAnsi="Times New Roman" w:cs="Times New Roman"/>
                <w:sz w:val="24"/>
                <w:szCs w:val="24"/>
              </w:rPr>
              <w:t>25</w:t>
            </w:r>
          </w:p>
        </w:tc>
        <w:tc>
          <w:tcPr>
            <w:tcW w:w="1511" w:type="dxa"/>
          </w:tcPr>
          <w:p w:rsidR="00D43F29" w:rsidRPr="00573534" w:rsidRDefault="00D43F29" w:rsidP="00230496">
            <w:pPr>
              <w:pStyle w:val="ListParagraph"/>
              <w:ind w:left="0"/>
              <w:jc w:val="center"/>
              <w:rPr>
                <w:rFonts w:ascii="Times New Roman" w:hAnsi="Times New Roman" w:cs="Times New Roman"/>
                <w:sz w:val="24"/>
                <w:szCs w:val="24"/>
              </w:rPr>
            </w:pPr>
            <w:r w:rsidRPr="00573534">
              <w:rPr>
                <w:rFonts w:ascii="Times New Roman" w:hAnsi="Times New Roman" w:cs="Times New Roman"/>
                <w:sz w:val="24"/>
                <w:szCs w:val="24"/>
              </w:rPr>
              <w:t>75</w:t>
            </w:r>
          </w:p>
        </w:tc>
        <w:tc>
          <w:tcPr>
            <w:tcW w:w="1272" w:type="dxa"/>
          </w:tcPr>
          <w:p w:rsidR="00D43F29" w:rsidRPr="00573534" w:rsidRDefault="00D43F29" w:rsidP="00230496">
            <w:pPr>
              <w:pStyle w:val="ListParagraph"/>
              <w:ind w:left="0"/>
              <w:jc w:val="center"/>
              <w:rPr>
                <w:rFonts w:ascii="Times New Roman" w:hAnsi="Times New Roman" w:cs="Times New Roman"/>
                <w:sz w:val="24"/>
                <w:szCs w:val="24"/>
              </w:rPr>
            </w:pPr>
            <w:r w:rsidRPr="00573534">
              <w:rPr>
                <w:rFonts w:ascii="Times New Roman" w:hAnsi="Times New Roman" w:cs="Times New Roman"/>
                <w:sz w:val="24"/>
                <w:szCs w:val="24"/>
              </w:rPr>
              <w:t>100</w:t>
            </w:r>
          </w:p>
          <w:p w:rsidR="00D43F29" w:rsidRPr="00573534" w:rsidRDefault="00D43F29" w:rsidP="00230496">
            <w:pPr>
              <w:pStyle w:val="ListParagraph"/>
              <w:ind w:left="0"/>
              <w:jc w:val="center"/>
              <w:rPr>
                <w:rFonts w:ascii="Times New Roman" w:hAnsi="Times New Roman" w:cs="Times New Roman"/>
                <w:sz w:val="24"/>
                <w:szCs w:val="24"/>
              </w:rPr>
            </w:pPr>
          </w:p>
        </w:tc>
      </w:tr>
      <w:tr w:rsidR="00D43F29" w:rsidRPr="00573534" w:rsidTr="00D43F29">
        <w:trPr>
          <w:trHeight w:val="300"/>
        </w:trPr>
        <w:tc>
          <w:tcPr>
            <w:tcW w:w="974" w:type="dxa"/>
          </w:tcPr>
          <w:p w:rsidR="00D43F29" w:rsidRPr="00573534" w:rsidRDefault="00D43F29" w:rsidP="00230496">
            <w:pPr>
              <w:pStyle w:val="ListParagraph"/>
              <w:ind w:left="0"/>
              <w:rPr>
                <w:rFonts w:ascii="Times New Roman" w:hAnsi="Times New Roman" w:cs="Times New Roman"/>
                <w:sz w:val="24"/>
                <w:szCs w:val="24"/>
              </w:rPr>
            </w:pPr>
            <w:r w:rsidRPr="00573534">
              <w:rPr>
                <w:rFonts w:ascii="Times New Roman" w:hAnsi="Times New Roman" w:cs="Times New Roman"/>
                <w:sz w:val="24"/>
                <w:szCs w:val="24"/>
              </w:rPr>
              <w:t>03</w:t>
            </w:r>
          </w:p>
        </w:tc>
        <w:tc>
          <w:tcPr>
            <w:tcW w:w="2339" w:type="dxa"/>
          </w:tcPr>
          <w:p w:rsidR="00D43F29" w:rsidRPr="00573534" w:rsidRDefault="00D43F29" w:rsidP="00230496">
            <w:pPr>
              <w:pStyle w:val="ListParagraph"/>
              <w:ind w:left="0"/>
              <w:rPr>
                <w:rFonts w:ascii="Times New Roman" w:hAnsi="Times New Roman" w:cs="Times New Roman"/>
                <w:sz w:val="24"/>
                <w:szCs w:val="24"/>
              </w:rPr>
            </w:pPr>
            <w:r w:rsidRPr="00573534">
              <w:rPr>
                <w:rFonts w:ascii="Times New Roman" w:hAnsi="Times New Roman" w:cs="Times New Roman"/>
                <w:sz w:val="24"/>
                <w:szCs w:val="24"/>
              </w:rPr>
              <w:t>Paper III</w:t>
            </w:r>
          </w:p>
        </w:tc>
        <w:tc>
          <w:tcPr>
            <w:tcW w:w="1136" w:type="dxa"/>
          </w:tcPr>
          <w:p w:rsidR="00D43F29" w:rsidRPr="00573534" w:rsidRDefault="00D43F29" w:rsidP="00230496">
            <w:pPr>
              <w:pStyle w:val="ListParagraph"/>
              <w:ind w:left="0"/>
              <w:jc w:val="center"/>
              <w:rPr>
                <w:rFonts w:ascii="Times New Roman" w:hAnsi="Times New Roman" w:cs="Times New Roman"/>
                <w:sz w:val="24"/>
                <w:szCs w:val="24"/>
              </w:rPr>
            </w:pPr>
            <w:r w:rsidRPr="00573534">
              <w:rPr>
                <w:rFonts w:ascii="Times New Roman" w:hAnsi="Times New Roman" w:cs="Times New Roman"/>
                <w:sz w:val="24"/>
                <w:szCs w:val="24"/>
              </w:rPr>
              <w:t>180</w:t>
            </w:r>
          </w:p>
        </w:tc>
        <w:tc>
          <w:tcPr>
            <w:tcW w:w="1426" w:type="dxa"/>
          </w:tcPr>
          <w:p w:rsidR="00D43F29" w:rsidRPr="00573534" w:rsidRDefault="00D43F29" w:rsidP="00230496">
            <w:pPr>
              <w:pStyle w:val="ListParagraph"/>
              <w:ind w:left="0"/>
              <w:jc w:val="center"/>
              <w:rPr>
                <w:rFonts w:ascii="Times New Roman" w:hAnsi="Times New Roman" w:cs="Times New Roman"/>
                <w:sz w:val="24"/>
                <w:szCs w:val="24"/>
              </w:rPr>
            </w:pPr>
            <w:r w:rsidRPr="00573534">
              <w:rPr>
                <w:rFonts w:ascii="Times New Roman" w:hAnsi="Times New Roman" w:cs="Times New Roman"/>
                <w:sz w:val="24"/>
                <w:szCs w:val="24"/>
              </w:rPr>
              <w:t>25</w:t>
            </w:r>
          </w:p>
        </w:tc>
        <w:tc>
          <w:tcPr>
            <w:tcW w:w="1511" w:type="dxa"/>
          </w:tcPr>
          <w:p w:rsidR="00D43F29" w:rsidRPr="00573534" w:rsidRDefault="00D43F29" w:rsidP="00230496">
            <w:pPr>
              <w:pStyle w:val="ListParagraph"/>
              <w:ind w:left="0"/>
              <w:jc w:val="center"/>
              <w:rPr>
                <w:rFonts w:ascii="Times New Roman" w:hAnsi="Times New Roman" w:cs="Times New Roman"/>
                <w:sz w:val="24"/>
                <w:szCs w:val="24"/>
              </w:rPr>
            </w:pPr>
            <w:r w:rsidRPr="00573534">
              <w:rPr>
                <w:rFonts w:ascii="Times New Roman" w:hAnsi="Times New Roman" w:cs="Times New Roman"/>
                <w:sz w:val="24"/>
                <w:szCs w:val="24"/>
              </w:rPr>
              <w:t>75</w:t>
            </w:r>
          </w:p>
        </w:tc>
        <w:tc>
          <w:tcPr>
            <w:tcW w:w="1272" w:type="dxa"/>
          </w:tcPr>
          <w:p w:rsidR="00D43F29" w:rsidRPr="00573534" w:rsidRDefault="00D43F29" w:rsidP="00230496">
            <w:pPr>
              <w:pStyle w:val="ListParagraph"/>
              <w:ind w:left="0"/>
              <w:jc w:val="center"/>
              <w:rPr>
                <w:rFonts w:ascii="Times New Roman" w:hAnsi="Times New Roman" w:cs="Times New Roman"/>
                <w:sz w:val="24"/>
                <w:szCs w:val="24"/>
              </w:rPr>
            </w:pPr>
            <w:r w:rsidRPr="00573534">
              <w:rPr>
                <w:rFonts w:ascii="Times New Roman" w:hAnsi="Times New Roman" w:cs="Times New Roman"/>
                <w:sz w:val="24"/>
                <w:szCs w:val="24"/>
              </w:rPr>
              <w:t>100</w:t>
            </w:r>
          </w:p>
          <w:p w:rsidR="00D43F29" w:rsidRPr="00573534" w:rsidRDefault="00D43F29" w:rsidP="00230496">
            <w:pPr>
              <w:pStyle w:val="ListParagraph"/>
              <w:ind w:left="0"/>
              <w:jc w:val="center"/>
              <w:rPr>
                <w:rFonts w:ascii="Times New Roman" w:hAnsi="Times New Roman" w:cs="Times New Roman"/>
                <w:sz w:val="24"/>
                <w:szCs w:val="24"/>
              </w:rPr>
            </w:pPr>
          </w:p>
        </w:tc>
      </w:tr>
      <w:tr w:rsidR="00D43F29" w:rsidRPr="00573534" w:rsidTr="00872E70">
        <w:trPr>
          <w:trHeight w:val="300"/>
        </w:trPr>
        <w:tc>
          <w:tcPr>
            <w:tcW w:w="8658" w:type="dxa"/>
            <w:gridSpan w:val="6"/>
          </w:tcPr>
          <w:p w:rsidR="00D43F29" w:rsidRPr="00573534" w:rsidRDefault="00D43F29" w:rsidP="00230496">
            <w:pPr>
              <w:pStyle w:val="ListParagraph"/>
              <w:ind w:left="0"/>
              <w:jc w:val="center"/>
              <w:rPr>
                <w:rFonts w:ascii="Times New Roman" w:hAnsi="Times New Roman" w:cs="Times New Roman"/>
                <w:b/>
                <w:sz w:val="24"/>
                <w:szCs w:val="24"/>
              </w:rPr>
            </w:pPr>
            <w:r w:rsidRPr="00573534">
              <w:rPr>
                <w:rFonts w:ascii="Times New Roman" w:hAnsi="Times New Roman" w:cs="Times New Roman"/>
                <w:b/>
                <w:sz w:val="24"/>
                <w:szCs w:val="24"/>
              </w:rPr>
              <w:t>Semester II</w:t>
            </w:r>
          </w:p>
        </w:tc>
      </w:tr>
      <w:tr w:rsidR="00D43F29" w:rsidRPr="00573534" w:rsidTr="00D43F29">
        <w:trPr>
          <w:trHeight w:val="602"/>
        </w:trPr>
        <w:tc>
          <w:tcPr>
            <w:tcW w:w="974" w:type="dxa"/>
          </w:tcPr>
          <w:p w:rsidR="00D43F29" w:rsidRPr="00573534" w:rsidRDefault="00D43F29" w:rsidP="00230496">
            <w:pPr>
              <w:pStyle w:val="ListParagraph"/>
              <w:ind w:left="0"/>
              <w:rPr>
                <w:rFonts w:ascii="Times New Roman" w:hAnsi="Times New Roman" w:cs="Times New Roman"/>
                <w:sz w:val="24"/>
                <w:szCs w:val="24"/>
              </w:rPr>
            </w:pPr>
            <w:r w:rsidRPr="00573534">
              <w:rPr>
                <w:rFonts w:ascii="Times New Roman" w:hAnsi="Times New Roman" w:cs="Times New Roman"/>
                <w:sz w:val="24"/>
                <w:szCs w:val="24"/>
              </w:rPr>
              <w:t>04</w:t>
            </w:r>
          </w:p>
        </w:tc>
        <w:tc>
          <w:tcPr>
            <w:tcW w:w="2339" w:type="dxa"/>
          </w:tcPr>
          <w:p w:rsidR="00D43F29" w:rsidRPr="00573534" w:rsidRDefault="00D43F29" w:rsidP="00230496">
            <w:pPr>
              <w:pStyle w:val="ListParagraph"/>
              <w:ind w:left="0"/>
              <w:rPr>
                <w:rFonts w:ascii="Times New Roman" w:hAnsi="Times New Roman" w:cs="Times New Roman"/>
                <w:sz w:val="24"/>
                <w:szCs w:val="24"/>
              </w:rPr>
            </w:pPr>
            <w:r w:rsidRPr="00573534">
              <w:rPr>
                <w:rFonts w:ascii="Times New Roman" w:hAnsi="Times New Roman" w:cs="Times New Roman"/>
                <w:sz w:val="24"/>
                <w:szCs w:val="24"/>
              </w:rPr>
              <w:t>Project / Dissertation</w:t>
            </w:r>
          </w:p>
        </w:tc>
        <w:tc>
          <w:tcPr>
            <w:tcW w:w="1136" w:type="dxa"/>
          </w:tcPr>
          <w:p w:rsidR="00D43F29" w:rsidRPr="00573534" w:rsidRDefault="00D43F29" w:rsidP="00230496">
            <w:pPr>
              <w:pStyle w:val="ListParagraph"/>
              <w:ind w:left="0"/>
              <w:jc w:val="center"/>
              <w:rPr>
                <w:rFonts w:ascii="Times New Roman" w:hAnsi="Times New Roman" w:cs="Times New Roman"/>
                <w:sz w:val="24"/>
                <w:szCs w:val="24"/>
              </w:rPr>
            </w:pPr>
            <w:r w:rsidRPr="00573534">
              <w:rPr>
                <w:rFonts w:ascii="Times New Roman" w:hAnsi="Times New Roman" w:cs="Times New Roman"/>
                <w:sz w:val="24"/>
                <w:szCs w:val="24"/>
              </w:rPr>
              <w:t>540</w:t>
            </w:r>
          </w:p>
        </w:tc>
        <w:tc>
          <w:tcPr>
            <w:tcW w:w="1426" w:type="dxa"/>
          </w:tcPr>
          <w:p w:rsidR="00D43F29" w:rsidRPr="00573534" w:rsidRDefault="00D43F29" w:rsidP="00230496">
            <w:pPr>
              <w:pStyle w:val="ListParagraph"/>
              <w:ind w:left="0"/>
              <w:jc w:val="center"/>
              <w:rPr>
                <w:rFonts w:ascii="Times New Roman" w:hAnsi="Times New Roman" w:cs="Times New Roman"/>
                <w:sz w:val="24"/>
                <w:szCs w:val="24"/>
              </w:rPr>
            </w:pPr>
            <w:r w:rsidRPr="00573534">
              <w:rPr>
                <w:rFonts w:ascii="Times New Roman" w:hAnsi="Times New Roman" w:cs="Times New Roman"/>
                <w:sz w:val="24"/>
                <w:szCs w:val="24"/>
              </w:rPr>
              <w:t>75</w:t>
            </w:r>
          </w:p>
        </w:tc>
        <w:tc>
          <w:tcPr>
            <w:tcW w:w="1511" w:type="dxa"/>
          </w:tcPr>
          <w:p w:rsidR="00D43F29" w:rsidRPr="00573534" w:rsidRDefault="00D43F29" w:rsidP="00230496">
            <w:pPr>
              <w:pStyle w:val="ListParagraph"/>
              <w:ind w:left="0"/>
              <w:jc w:val="center"/>
              <w:rPr>
                <w:rFonts w:ascii="Times New Roman" w:hAnsi="Times New Roman" w:cs="Times New Roman"/>
                <w:sz w:val="24"/>
                <w:szCs w:val="24"/>
              </w:rPr>
            </w:pPr>
            <w:r w:rsidRPr="00573534">
              <w:rPr>
                <w:rFonts w:ascii="Times New Roman" w:hAnsi="Times New Roman" w:cs="Times New Roman"/>
                <w:sz w:val="24"/>
                <w:szCs w:val="24"/>
              </w:rPr>
              <w:t>75</w:t>
            </w:r>
          </w:p>
        </w:tc>
        <w:tc>
          <w:tcPr>
            <w:tcW w:w="1272" w:type="dxa"/>
          </w:tcPr>
          <w:p w:rsidR="00D43F29" w:rsidRPr="00573534" w:rsidRDefault="00D43F29" w:rsidP="00230496">
            <w:pPr>
              <w:pStyle w:val="ListParagraph"/>
              <w:ind w:left="0"/>
              <w:jc w:val="center"/>
              <w:rPr>
                <w:rFonts w:ascii="Times New Roman" w:hAnsi="Times New Roman" w:cs="Times New Roman"/>
                <w:sz w:val="24"/>
                <w:szCs w:val="24"/>
              </w:rPr>
            </w:pPr>
            <w:r w:rsidRPr="00573534">
              <w:rPr>
                <w:rFonts w:ascii="Times New Roman" w:hAnsi="Times New Roman" w:cs="Times New Roman"/>
                <w:sz w:val="24"/>
                <w:szCs w:val="24"/>
              </w:rPr>
              <w:t>150</w:t>
            </w:r>
          </w:p>
        </w:tc>
      </w:tr>
      <w:tr w:rsidR="00D43F29" w:rsidRPr="00573534" w:rsidTr="00D43F29">
        <w:trPr>
          <w:trHeight w:val="300"/>
        </w:trPr>
        <w:tc>
          <w:tcPr>
            <w:tcW w:w="974" w:type="dxa"/>
          </w:tcPr>
          <w:p w:rsidR="00D43F29" w:rsidRPr="00573534" w:rsidRDefault="00D43F29" w:rsidP="00230496">
            <w:pPr>
              <w:pStyle w:val="ListParagraph"/>
              <w:ind w:left="0"/>
              <w:rPr>
                <w:rFonts w:ascii="Times New Roman" w:hAnsi="Times New Roman" w:cs="Times New Roman"/>
                <w:sz w:val="24"/>
                <w:szCs w:val="24"/>
              </w:rPr>
            </w:pPr>
            <w:r w:rsidRPr="00573534">
              <w:rPr>
                <w:rFonts w:ascii="Times New Roman" w:hAnsi="Times New Roman" w:cs="Times New Roman"/>
                <w:sz w:val="24"/>
                <w:szCs w:val="24"/>
              </w:rPr>
              <w:t>05</w:t>
            </w:r>
          </w:p>
        </w:tc>
        <w:tc>
          <w:tcPr>
            <w:tcW w:w="2339" w:type="dxa"/>
          </w:tcPr>
          <w:p w:rsidR="00D43F29" w:rsidRPr="00573534" w:rsidRDefault="00D43F29" w:rsidP="00230496">
            <w:pPr>
              <w:pStyle w:val="ListParagraph"/>
              <w:ind w:left="0"/>
              <w:rPr>
                <w:rFonts w:ascii="Times New Roman" w:hAnsi="Times New Roman" w:cs="Times New Roman"/>
                <w:sz w:val="24"/>
                <w:szCs w:val="24"/>
              </w:rPr>
            </w:pPr>
            <w:r w:rsidRPr="00573534">
              <w:rPr>
                <w:rFonts w:ascii="Times New Roman" w:hAnsi="Times New Roman" w:cs="Times New Roman"/>
                <w:sz w:val="24"/>
                <w:szCs w:val="24"/>
              </w:rPr>
              <w:t>Viva – Voce</w:t>
            </w:r>
          </w:p>
        </w:tc>
        <w:tc>
          <w:tcPr>
            <w:tcW w:w="1136" w:type="dxa"/>
          </w:tcPr>
          <w:p w:rsidR="00D43F29" w:rsidRPr="00573534" w:rsidRDefault="00D43F29" w:rsidP="00230496">
            <w:pPr>
              <w:pStyle w:val="ListParagraph"/>
              <w:ind w:left="0"/>
              <w:jc w:val="center"/>
              <w:rPr>
                <w:rFonts w:ascii="Times New Roman" w:hAnsi="Times New Roman" w:cs="Times New Roman"/>
                <w:sz w:val="24"/>
                <w:szCs w:val="24"/>
              </w:rPr>
            </w:pPr>
          </w:p>
        </w:tc>
        <w:tc>
          <w:tcPr>
            <w:tcW w:w="1426" w:type="dxa"/>
          </w:tcPr>
          <w:p w:rsidR="00D43F29" w:rsidRPr="00573534" w:rsidRDefault="00D43F29" w:rsidP="00230496">
            <w:pPr>
              <w:pStyle w:val="ListParagraph"/>
              <w:ind w:left="0"/>
              <w:jc w:val="center"/>
              <w:rPr>
                <w:rFonts w:ascii="Times New Roman" w:hAnsi="Times New Roman" w:cs="Times New Roman"/>
                <w:sz w:val="24"/>
                <w:szCs w:val="24"/>
              </w:rPr>
            </w:pPr>
            <w:r w:rsidRPr="00573534">
              <w:rPr>
                <w:rFonts w:ascii="Times New Roman" w:hAnsi="Times New Roman" w:cs="Times New Roman"/>
                <w:sz w:val="24"/>
                <w:szCs w:val="24"/>
              </w:rPr>
              <w:t>25</w:t>
            </w:r>
          </w:p>
        </w:tc>
        <w:tc>
          <w:tcPr>
            <w:tcW w:w="1511" w:type="dxa"/>
          </w:tcPr>
          <w:p w:rsidR="00D43F29" w:rsidRPr="00573534" w:rsidRDefault="00D43F29" w:rsidP="00230496">
            <w:pPr>
              <w:pStyle w:val="ListParagraph"/>
              <w:ind w:left="0"/>
              <w:jc w:val="center"/>
              <w:rPr>
                <w:rFonts w:ascii="Times New Roman" w:hAnsi="Times New Roman" w:cs="Times New Roman"/>
                <w:sz w:val="24"/>
                <w:szCs w:val="24"/>
              </w:rPr>
            </w:pPr>
            <w:r w:rsidRPr="00573534">
              <w:rPr>
                <w:rFonts w:ascii="Times New Roman" w:hAnsi="Times New Roman" w:cs="Times New Roman"/>
                <w:sz w:val="24"/>
                <w:szCs w:val="24"/>
              </w:rPr>
              <w:t>25</w:t>
            </w:r>
          </w:p>
        </w:tc>
        <w:tc>
          <w:tcPr>
            <w:tcW w:w="1272" w:type="dxa"/>
          </w:tcPr>
          <w:p w:rsidR="00D43F29" w:rsidRPr="00573534" w:rsidRDefault="00D43F29" w:rsidP="00230496">
            <w:pPr>
              <w:pStyle w:val="ListParagraph"/>
              <w:ind w:left="0"/>
              <w:jc w:val="center"/>
              <w:rPr>
                <w:rFonts w:ascii="Times New Roman" w:hAnsi="Times New Roman" w:cs="Times New Roman"/>
                <w:sz w:val="24"/>
                <w:szCs w:val="24"/>
              </w:rPr>
            </w:pPr>
            <w:r w:rsidRPr="00573534">
              <w:rPr>
                <w:rFonts w:ascii="Times New Roman" w:hAnsi="Times New Roman" w:cs="Times New Roman"/>
                <w:sz w:val="24"/>
                <w:szCs w:val="24"/>
              </w:rPr>
              <w:t xml:space="preserve">  50</w:t>
            </w:r>
          </w:p>
          <w:p w:rsidR="00D43F29" w:rsidRPr="00573534" w:rsidRDefault="00D43F29" w:rsidP="00230496">
            <w:pPr>
              <w:pStyle w:val="ListParagraph"/>
              <w:ind w:left="0"/>
              <w:jc w:val="center"/>
              <w:rPr>
                <w:rFonts w:ascii="Times New Roman" w:hAnsi="Times New Roman" w:cs="Times New Roman"/>
                <w:sz w:val="24"/>
                <w:szCs w:val="24"/>
              </w:rPr>
            </w:pPr>
          </w:p>
        </w:tc>
      </w:tr>
      <w:tr w:rsidR="00D43F29" w:rsidRPr="00573534" w:rsidTr="002B59D4">
        <w:trPr>
          <w:trHeight w:val="300"/>
        </w:trPr>
        <w:tc>
          <w:tcPr>
            <w:tcW w:w="7386" w:type="dxa"/>
            <w:gridSpan w:val="5"/>
          </w:tcPr>
          <w:p w:rsidR="00D43F29" w:rsidRPr="00573534" w:rsidRDefault="00D43F29" w:rsidP="00D43F29">
            <w:pPr>
              <w:pStyle w:val="ListParagraph"/>
              <w:ind w:left="0"/>
              <w:rPr>
                <w:rFonts w:ascii="Times New Roman" w:hAnsi="Times New Roman" w:cs="Times New Roman"/>
                <w:sz w:val="24"/>
                <w:szCs w:val="24"/>
              </w:rPr>
            </w:pPr>
            <w:r w:rsidRPr="00573534">
              <w:rPr>
                <w:rFonts w:ascii="Times New Roman" w:hAnsi="Times New Roman" w:cs="Times New Roman"/>
                <w:sz w:val="24"/>
                <w:szCs w:val="24"/>
              </w:rPr>
              <w:t xml:space="preserve">                                                                           Total</w:t>
            </w:r>
          </w:p>
        </w:tc>
        <w:tc>
          <w:tcPr>
            <w:tcW w:w="1272" w:type="dxa"/>
          </w:tcPr>
          <w:p w:rsidR="00D43F29" w:rsidRPr="00573534" w:rsidRDefault="00D43F29" w:rsidP="00230496">
            <w:pPr>
              <w:pStyle w:val="ListParagraph"/>
              <w:ind w:left="0"/>
              <w:jc w:val="center"/>
              <w:rPr>
                <w:rFonts w:ascii="Times New Roman" w:hAnsi="Times New Roman" w:cs="Times New Roman"/>
                <w:sz w:val="24"/>
                <w:szCs w:val="24"/>
              </w:rPr>
            </w:pPr>
            <w:r w:rsidRPr="00573534">
              <w:rPr>
                <w:rFonts w:ascii="Times New Roman" w:hAnsi="Times New Roman" w:cs="Times New Roman"/>
                <w:sz w:val="24"/>
                <w:szCs w:val="24"/>
              </w:rPr>
              <w:t>500</w:t>
            </w:r>
          </w:p>
        </w:tc>
      </w:tr>
    </w:tbl>
    <w:p w:rsidR="0014650C" w:rsidRPr="00573534" w:rsidRDefault="0014650C" w:rsidP="0014650C">
      <w:pPr>
        <w:pStyle w:val="ListParagraph"/>
        <w:ind w:left="1080"/>
        <w:rPr>
          <w:rFonts w:ascii="Times New Roman" w:hAnsi="Times New Roman" w:cs="Times New Roman"/>
          <w:b/>
          <w:sz w:val="24"/>
          <w:szCs w:val="24"/>
        </w:rPr>
      </w:pPr>
    </w:p>
    <w:p w:rsidR="0042193F" w:rsidRPr="00573534" w:rsidRDefault="0042193F" w:rsidP="0042193F">
      <w:pPr>
        <w:pStyle w:val="ListParagraph"/>
        <w:numPr>
          <w:ilvl w:val="0"/>
          <w:numId w:val="2"/>
        </w:numPr>
        <w:rPr>
          <w:rFonts w:ascii="Times New Roman" w:hAnsi="Times New Roman" w:cs="Times New Roman"/>
          <w:b/>
          <w:sz w:val="24"/>
          <w:szCs w:val="24"/>
        </w:rPr>
      </w:pPr>
      <w:r w:rsidRPr="00573534">
        <w:rPr>
          <w:rFonts w:ascii="Times New Roman" w:hAnsi="Times New Roman" w:cs="Times New Roman"/>
          <w:b/>
          <w:sz w:val="24"/>
          <w:szCs w:val="24"/>
        </w:rPr>
        <w:t xml:space="preserve">The following procedure </w:t>
      </w:r>
      <w:r w:rsidR="00E06A5A" w:rsidRPr="00573534">
        <w:rPr>
          <w:rFonts w:ascii="Times New Roman" w:hAnsi="Times New Roman" w:cs="Times New Roman"/>
          <w:b/>
          <w:sz w:val="24"/>
          <w:szCs w:val="24"/>
        </w:rPr>
        <w:t>shall</w:t>
      </w:r>
      <w:r w:rsidRPr="00573534">
        <w:rPr>
          <w:rFonts w:ascii="Times New Roman" w:hAnsi="Times New Roman" w:cs="Times New Roman"/>
          <w:b/>
          <w:sz w:val="24"/>
          <w:szCs w:val="24"/>
        </w:rPr>
        <w:t xml:space="preserve"> be adopted to award Internal Marks</w:t>
      </w:r>
    </w:p>
    <w:p w:rsidR="0042193F" w:rsidRPr="00573534" w:rsidRDefault="0042193F" w:rsidP="0042193F">
      <w:pPr>
        <w:pStyle w:val="ListParagraph"/>
        <w:rPr>
          <w:rFonts w:ascii="Times New Roman" w:hAnsi="Times New Roman" w:cs="Times New Roman"/>
          <w:sz w:val="24"/>
          <w:szCs w:val="24"/>
        </w:rPr>
      </w:pPr>
    </w:p>
    <w:p w:rsidR="0042193F" w:rsidRPr="00573534" w:rsidRDefault="0042193F" w:rsidP="0014650C">
      <w:pPr>
        <w:pStyle w:val="ListParagraph"/>
        <w:numPr>
          <w:ilvl w:val="0"/>
          <w:numId w:val="3"/>
        </w:numPr>
        <w:spacing w:line="240" w:lineRule="auto"/>
        <w:rPr>
          <w:rFonts w:ascii="Times New Roman" w:hAnsi="Times New Roman" w:cs="Times New Roman"/>
          <w:sz w:val="24"/>
          <w:szCs w:val="24"/>
        </w:rPr>
      </w:pPr>
      <w:r w:rsidRPr="00573534">
        <w:rPr>
          <w:rFonts w:ascii="Times New Roman" w:hAnsi="Times New Roman" w:cs="Times New Roman"/>
          <w:sz w:val="24"/>
          <w:szCs w:val="24"/>
        </w:rPr>
        <w:t xml:space="preserve">Seminar </w:t>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t xml:space="preserve">- </w:t>
      </w:r>
      <w:r w:rsidRPr="00573534">
        <w:rPr>
          <w:rFonts w:ascii="Times New Roman" w:hAnsi="Times New Roman" w:cs="Times New Roman"/>
          <w:sz w:val="24"/>
          <w:szCs w:val="24"/>
        </w:rPr>
        <w:tab/>
        <w:t xml:space="preserve"> </w:t>
      </w:r>
      <w:r w:rsidR="00033AD8" w:rsidRPr="00573534">
        <w:rPr>
          <w:rFonts w:ascii="Times New Roman" w:hAnsi="Times New Roman" w:cs="Times New Roman"/>
          <w:sz w:val="24"/>
          <w:szCs w:val="24"/>
        </w:rPr>
        <w:t xml:space="preserve"> </w:t>
      </w:r>
      <w:r w:rsidRPr="00573534">
        <w:rPr>
          <w:rFonts w:ascii="Times New Roman" w:hAnsi="Times New Roman" w:cs="Times New Roman"/>
          <w:sz w:val="24"/>
          <w:szCs w:val="24"/>
        </w:rPr>
        <w:t>5</w:t>
      </w:r>
    </w:p>
    <w:p w:rsidR="0042193F" w:rsidRPr="00573534" w:rsidRDefault="0042193F" w:rsidP="0014650C">
      <w:pPr>
        <w:pStyle w:val="ListParagraph"/>
        <w:spacing w:line="240" w:lineRule="auto"/>
        <w:ind w:left="2160"/>
        <w:rPr>
          <w:rFonts w:ascii="Times New Roman" w:hAnsi="Times New Roman" w:cs="Times New Roman"/>
          <w:sz w:val="24"/>
          <w:szCs w:val="24"/>
        </w:rPr>
      </w:pPr>
    </w:p>
    <w:p w:rsidR="0042193F" w:rsidRPr="00573534" w:rsidRDefault="0042193F" w:rsidP="0014650C">
      <w:pPr>
        <w:pStyle w:val="ListParagraph"/>
        <w:numPr>
          <w:ilvl w:val="0"/>
          <w:numId w:val="3"/>
        </w:numPr>
        <w:spacing w:line="240" w:lineRule="auto"/>
        <w:rPr>
          <w:rFonts w:ascii="Times New Roman" w:hAnsi="Times New Roman" w:cs="Times New Roman"/>
          <w:sz w:val="24"/>
          <w:szCs w:val="24"/>
        </w:rPr>
      </w:pPr>
      <w:r w:rsidRPr="00573534">
        <w:rPr>
          <w:rFonts w:ascii="Times New Roman" w:hAnsi="Times New Roman" w:cs="Times New Roman"/>
          <w:sz w:val="24"/>
          <w:szCs w:val="24"/>
        </w:rPr>
        <w:lastRenderedPageBreak/>
        <w:t xml:space="preserve">Assignment / Research Colloquium </w:t>
      </w:r>
      <w:r w:rsidRPr="00573534">
        <w:rPr>
          <w:rFonts w:ascii="Times New Roman" w:hAnsi="Times New Roman" w:cs="Times New Roman"/>
          <w:sz w:val="24"/>
          <w:szCs w:val="24"/>
        </w:rPr>
        <w:tab/>
        <w:t xml:space="preserve">- </w:t>
      </w:r>
      <w:r w:rsidRPr="00573534">
        <w:rPr>
          <w:rFonts w:ascii="Times New Roman" w:hAnsi="Times New Roman" w:cs="Times New Roman"/>
          <w:sz w:val="24"/>
          <w:szCs w:val="24"/>
        </w:rPr>
        <w:tab/>
      </w:r>
      <w:r w:rsidR="00033AD8" w:rsidRPr="00573534">
        <w:rPr>
          <w:rFonts w:ascii="Times New Roman" w:hAnsi="Times New Roman" w:cs="Times New Roman"/>
          <w:sz w:val="24"/>
          <w:szCs w:val="24"/>
        </w:rPr>
        <w:t xml:space="preserve"> </w:t>
      </w:r>
      <w:r w:rsidRPr="00573534">
        <w:rPr>
          <w:rFonts w:ascii="Times New Roman" w:hAnsi="Times New Roman" w:cs="Times New Roman"/>
          <w:sz w:val="24"/>
          <w:szCs w:val="24"/>
        </w:rPr>
        <w:t xml:space="preserve"> 5</w:t>
      </w:r>
    </w:p>
    <w:p w:rsidR="0042193F" w:rsidRPr="00573534" w:rsidRDefault="0042193F" w:rsidP="0014650C">
      <w:pPr>
        <w:pStyle w:val="ListParagraph"/>
        <w:spacing w:line="240" w:lineRule="auto"/>
        <w:rPr>
          <w:rFonts w:ascii="Times New Roman" w:hAnsi="Times New Roman" w:cs="Times New Roman"/>
          <w:sz w:val="24"/>
          <w:szCs w:val="24"/>
        </w:rPr>
      </w:pPr>
    </w:p>
    <w:p w:rsidR="0042193F" w:rsidRPr="00573534" w:rsidRDefault="0042193F" w:rsidP="0014650C">
      <w:pPr>
        <w:pStyle w:val="ListParagraph"/>
        <w:numPr>
          <w:ilvl w:val="0"/>
          <w:numId w:val="3"/>
        </w:numPr>
        <w:spacing w:line="240" w:lineRule="auto"/>
        <w:rPr>
          <w:rFonts w:ascii="Times New Roman" w:hAnsi="Times New Roman" w:cs="Times New Roman"/>
          <w:sz w:val="24"/>
          <w:szCs w:val="24"/>
        </w:rPr>
      </w:pPr>
      <w:r w:rsidRPr="00573534">
        <w:rPr>
          <w:rFonts w:ascii="Times New Roman" w:hAnsi="Times New Roman" w:cs="Times New Roman"/>
          <w:sz w:val="24"/>
          <w:szCs w:val="24"/>
        </w:rPr>
        <w:t xml:space="preserve">Test </w:t>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t>-          10</w:t>
      </w:r>
    </w:p>
    <w:p w:rsidR="0042193F" w:rsidRPr="00573534" w:rsidRDefault="0042193F" w:rsidP="0014650C">
      <w:pPr>
        <w:pStyle w:val="ListParagraph"/>
        <w:spacing w:line="240" w:lineRule="auto"/>
        <w:rPr>
          <w:rFonts w:ascii="Times New Roman" w:hAnsi="Times New Roman" w:cs="Times New Roman"/>
          <w:sz w:val="24"/>
          <w:szCs w:val="24"/>
        </w:rPr>
      </w:pPr>
    </w:p>
    <w:p w:rsidR="0042193F" w:rsidRPr="00573534" w:rsidRDefault="0042193F" w:rsidP="0014650C">
      <w:pPr>
        <w:pStyle w:val="ListParagraph"/>
        <w:numPr>
          <w:ilvl w:val="0"/>
          <w:numId w:val="3"/>
        </w:numPr>
        <w:spacing w:line="240" w:lineRule="auto"/>
        <w:rPr>
          <w:rFonts w:ascii="Times New Roman" w:hAnsi="Times New Roman" w:cs="Times New Roman"/>
          <w:sz w:val="24"/>
          <w:szCs w:val="24"/>
        </w:rPr>
      </w:pPr>
      <w:r w:rsidRPr="00573534">
        <w:rPr>
          <w:rFonts w:ascii="Times New Roman" w:hAnsi="Times New Roman" w:cs="Times New Roman"/>
          <w:sz w:val="24"/>
          <w:szCs w:val="24"/>
        </w:rPr>
        <w:t xml:space="preserve">Discipline / Attendance </w:t>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t xml:space="preserve">-     </w:t>
      </w:r>
      <w:r w:rsidR="00033AD8" w:rsidRPr="00573534">
        <w:rPr>
          <w:rFonts w:ascii="Times New Roman" w:hAnsi="Times New Roman" w:cs="Times New Roman"/>
          <w:sz w:val="24"/>
          <w:szCs w:val="24"/>
        </w:rPr>
        <w:t xml:space="preserve"> </w:t>
      </w:r>
      <w:r w:rsidRPr="00573534">
        <w:rPr>
          <w:rFonts w:ascii="Times New Roman" w:hAnsi="Times New Roman" w:cs="Times New Roman"/>
          <w:sz w:val="24"/>
          <w:szCs w:val="24"/>
        </w:rPr>
        <w:tab/>
      </w:r>
      <w:r w:rsidR="00033AD8" w:rsidRPr="00573534">
        <w:rPr>
          <w:rFonts w:ascii="Times New Roman" w:hAnsi="Times New Roman" w:cs="Times New Roman"/>
          <w:sz w:val="24"/>
          <w:szCs w:val="24"/>
        </w:rPr>
        <w:t xml:space="preserve"> </w:t>
      </w:r>
      <w:r w:rsidRPr="00573534">
        <w:rPr>
          <w:rFonts w:ascii="Times New Roman" w:hAnsi="Times New Roman" w:cs="Times New Roman"/>
          <w:sz w:val="24"/>
          <w:szCs w:val="24"/>
        </w:rPr>
        <w:t xml:space="preserve"> 5</w:t>
      </w:r>
    </w:p>
    <w:p w:rsidR="0042193F" w:rsidRPr="00573534" w:rsidRDefault="0042193F" w:rsidP="0042193F">
      <w:pPr>
        <w:pStyle w:val="ListParagraph"/>
        <w:spacing w:after="0" w:line="240" w:lineRule="auto"/>
        <w:ind w:left="5760" w:firstLine="720"/>
        <w:rPr>
          <w:rFonts w:ascii="Times New Roman" w:hAnsi="Times New Roman" w:cs="Times New Roman"/>
          <w:sz w:val="24"/>
          <w:szCs w:val="24"/>
        </w:rPr>
      </w:pPr>
      <w:r w:rsidRPr="00573534">
        <w:rPr>
          <w:rFonts w:ascii="Times New Roman" w:hAnsi="Times New Roman" w:cs="Times New Roman"/>
          <w:sz w:val="24"/>
          <w:szCs w:val="24"/>
        </w:rPr>
        <w:t xml:space="preserve">   </w:t>
      </w:r>
      <w:r w:rsidR="00033AD8" w:rsidRPr="00573534">
        <w:rPr>
          <w:rFonts w:ascii="Times New Roman" w:hAnsi="Times New Roman" w:cs="Times New Roman"/>
          <w:sz w:val="24"/>
          <w:szCs w:val="24"/>
        </w:rPr>
        <w:t xml:space="preserve">  </w:t>
      </w:r>
      <w:r w:rsidRPr="00573534">
        <w:rPr>
          <w:rFonts w:ascii="Times New Roman" w:hAnsi="Times New Roman" w:cs="Times New Roman"/>
          <w:sz w:val="24"/>
          <w:szCs w:val="24"/>
        </w:rPr>
        <w:t xml:space="preserve">  ------------</w:t>
      </w:r>
    </w:p>
    <w:p w:rsidR="00033AD8" w:rsidRPr="00573534" w:rsidRDefault="0042193F" w:rsidP="00033AD8">
      <w:pPr>
        <w:spacing w:after="0" w:line="240" w:lineRule="auto"/>
        <w:ind w:left="5040" w:firstLine="720"/>
        <w:rPr>
          <w:rFonts w:ascii="Times New Roman" w:hAnsi="Times New Roman" w:cs="Times New Roman"/>
          <w:sz w:val="24"/>
          <w:szCs w:val="24"/>
        </w:rPr>
      </w:pPr>
      <w:r w:rsidRPr="00573534">
        <w:rPr>
          <w:rFonts w:ascii="Times New Roman" w:hAnsi="Times New Roman" w:cs="Times New Roman"/>
          <w:sz w:val="24"/>
          <w:szCs w:val="24"/>
        </w:rPr>
        <w:tab/>
        <w:t xml:space="preserve">         </w:t>
      </w:r>
      <w:r w:rsidR="00033AD8" w:rsidRPr="00573534">
        <w:rPr>
          <w:rFonts w:ascii="Times New Roman" w:hAnsi="Times New Roman" w:cs="Times New Roman"/>
          <w:sz w:val="24"/>
          <w:szCs w:val="24"/>
        </w:rPr>
        <w:t xml:space="preserve"> </w:t>
      </w:r>
      <w:r w:rsidRPr="00573534">
        <w:rPr>
          <w:rFonts w:ascii="Times New Roman" w:hAnsi="Times New Roman" w:cs="Times New Roman"/>
          <w:sz w:val="24"/>
          <w:szCs w:val="24"/>
        </w:rPr>
        <w:t xml:space="preserve"> 25   </w:t>
      </w:r>
    </w:p>
    <w:p w:rsidR="0042193F" w:rsidRPr="00573534" w:rsidRDefault="00033AD8" w:rsidP="00033AD8">
      <w:pPr>
        <w:spacing w:after="0" w:line="240" w:lineRule="auto"/>
        <w:ind w:left="5760" w:firstLine="720"/>
        <w:rPr>
          <w:rFonts w:ascii="Times New Roman" w:hAnsi="Times New Roman" w:cs="Times New Roman"/>
          <w:sz w:val="24"/>
          <w:szCs w:val="24"/>
        </w:rPr>
      </w:pPr>
      <w:r w:rsidRPr="00573534">
        <w:rPr>
          <w:rFonts w:ascii="Times New Roman" w:hAnsi="Times New Roman" w:cs="Times New Roman"/>
          <w:sz w:val="24"/>
          <w:szCs w:val="24"/>
        </w:rPr>
        <w:t xml:space="preserve">     </w:t>
      </w:r>
      <w:r w:rsidR="0042193F" w:rsidRPr="00573534">
        <w:rPr>
          <w:rFonts w:ascii="Times New Roman" w:hAnsi="Times New Roman" w:cs="Times New Roman"/>
          <w:sz w:val="24"/>
          <w:szCs w:val="24"/>
        </w:rPr>
        <w:t xml:space="preserve">  ------------</w:t>
      </w:r>
    </w:p>
    <w:p w:rsidR="0042193F" w:rsidRPr="00573534" w:rsidRDefault="0042193F" w:rsidP="0042193F">
      <w:pPr>
        <w:spacing w:after="0" w:line="240" w:lineRule="auto"/>
        <w:ind w:left="5760" w:firstLine="720"/>
        <w:rPr>
          <w:rFonts w:ascii="Times New Roman" w:hAnsi="Times New Roman" w:cs="Times New Roman"/>
          <w:sz w:val="24"/>
          <w:szCs w:val="24"/>
        </w:rPr>
      </w:pPr>
    </w:p>
    <w:p w:rsidR="0042193F" w:rsidRPr="00573534" w:rsidRDefault="0042193F" w:rsidP="0042193F">
      <w:pPr>
        <w:spacing w:after="0" w:line="240" w:lineRule="auto"/>
        <w:ind w:left="5760" w:firstLine="720"/>
        <w:rPr>
          <w:rFonts w:ascii="Times New Roman" w:hAnsi="Times New Roman" w:cs="Times New Roman"/>
          <w:sz w:val="24"/>
          <w:szCs w:val="24"/>
        </w:rPr>
      </w:pPr>
    </w:p>
    <w:p w:rsidR="0042193F" w:rsidRPr="00573534" w:rsidRDefault="0042193F" w:rsidP="0042193F">
      <w:pPr>
        <w:pStyle w:val="ListParagraph"/>
        <w:numPr>
          <w:ilvl w:val="0"/>
          <w:numId w:val="2"/>
        </w:numPr>
        <w:spacing w:after="0" w:line="240" w:lineRule="auto"/>
        <w:jc w:val="both"/>
        <w:rPr>
          <w:rFonts w:ascii="Times New Roman" w:hAnsi="Times New Roman" w:cs="Times New Roman"/>
          <w:b/>
          <w:sz w:val="24"/>
          <w:szCs w:val="24"/>
        </w:rPr>
      </w:pPr>
      <w:r w:rsidRPr="00573534">
        <w:rPr>
          <w:rFonts w:ascii="Times New Roman" w:hAnsi="Times New Roman" w:cs="Times New Roman"/>
          <w:b/>
          <w:sz w:val="24"/>
          <w:szCs w:val="24"/>
        </w:rPr>
        <w:t xml:space="preserve">The following </w:t>
      </w:r>
      <w:r w:rsidR="00033AD8" w:rsidRPr="00573534">
        <w:rPr>
          <w:rFonts w:ascii="Times New Roman" w:hAnsi="Times New Roman" w:cs="Times New Roman"/>
          <w:b/>
          <w:sz w:val="24"/>
          <w:szCs w:val="24"/>
        </w:rPr>
        <w:t>C</w:t>
      </w:r>
      <w:r w:rsidRPr="00573534">
        <w:rPr>
          <w:rFonts w:ascii="Times New Roman" w:hAnsi="Times New Roman" w:cs="Times New Roman"/>
          <w:b/>
          <w:sz w:val="24"/>
          <w:szCs w:val="24"/>
        </w:rPr>
        <w:t xml:space="preserve">redits are allotted to the </w:t>
      </w:r>
      <w:r w:rsidR="00033AD8" w:rsidRPr="00573534">
        <w:rPr>
          <w:rFonts w:ascii="Times New Roman" w:hAnsi="Times New Roman" w:cs="Times New Roman"/>
          <w:b/>
          <w:sz w:val="24"/>
          <w:szCs w:val="24"/>
        </w:rPr>
        <w:t>Theory P</w:t>
      </w:r>
      <w:r w:rsidRPr="00573534">
        <w:rPr>
          <w:rFonts w:ascii="Times New Roman" w:hAnsi="Times New Roman" w:cs="Times New Roman"/>
          <w:b/>
          <w:sz w:val="24"/>
          <w:szCs w:val="24"/>
        </w:rPr>
        <w:t xml:space="preserve">apers </w:t>
      </w:r>
      <w:r w:rsidR="00F65983" w:rsidRPr="00573534">
        <w:rPr>
          <w:rFonts w:ascii="Times New Roman" w:hAnsi="Times New Roman" w:cs="Times New Roman"/>
          <w:b/>
          <w:sz w:val="24"/>
          <w:szCs w:val="24"/>
        </w:rPr>
        <w:t>and</w:t>
      </w:r>
      <w:r w:rsidRPr="00573534">
        <w:rPr>
          <w:rFonts w:ascii="Times New Roman" w:hAnsi="Times New Roman" w:cs="Times New Roman"/>
          <w:b/>
          <w:sz w:val="24"/>
          <w:szCs w:val="24"/>
        </w:rPr>
        <w:t xml:space="preserve"> Dissertation </w:t>
      </w:r>
    </w:p>
    <w:p w:rsidR="0042193F" w:rsidRPr="00573534" w:rsidRDefault="0042193F" w:rsidP="0042193F">
      <w:pPr>
        <w:pStyle w:val="ListParagraph"/>
        <w:spacing w:after="0" w:line="240" w:lineRule="auto"/>
        <w:jc w:val="both"/>
        <w:rPr>
          <w:rFonts w:ascii="Times New Roman" w:hAnsi="Times New Roman" w:cs="Times New Roman"/>
          <w:sz w:val="24"/>
          <w:szCs w:val="24"/>
        </w:rPr>
      </w:pPr>
    </w:p>
    <w:p w:rsidR="0042193F" w:rsidRPr="00573534" w:rsidRDefault="0042193F" w:rsidP="0042193F">
      <w:pPr>
        <w:pStyle w:val="ListParagraph"/>
        <w:spacing w:after="0" w:line="240" w:lineRule="auto"/>
        <w:ind w:left="1530"/>
        <w:jc w:val="both"/>
        <w:rPr>
          <w:rFonts w:ascii="Times New Roman" w:hAnsi="Times New Roman" w:cs="Times New Roman"/>
          <w:sz w:val="24"/>
          <w:szCs w:val="24"/>
        </w:rPr>
      </w:pPr>
      <w:r w:rsidRPr="00573534">
        <w:rPr>
          <w:rFonts w:ascii="Times New Roman" w:hAnsi="Times New Roman" w:cs="Times New Roman"/>
          <w:sz w:val="24"/>
          <w:szCs w:val="24"/>
        </w:rPr>
        <w:t xml:space="preserve">Paper I </w:t>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t xml:space="preserve">  -</w:t>
      </w:r>
      <w:r w:rsidRPr="00573534">
        <w:rPr>
          <w:rFonts w:ascii="Times New Roman" w:hAnsi="Times New Roman" w:cs="Times New Roman"/>
          <w:sz w:val="24"/>
          <w:szCs w:val="24"/>
        </w:rPr>
        <w:tab/>
        <w:t>5 Credits</w:t>
      </w:r>
    </w:p>
    <w:p w:rsidR="0042193F" w:rsidRPr="00573534" w:rsidRDefault="0042193F" w:rsidP="0042193F">
      <w:pPr>
        <w:pStyle w:val="ListParagraph"/>
        <w:spacing w:after="0" w:line="240" w:lineRule="auto"/>
        <w:ind w:left="1530"/>
        <w:jc w:val="both"/>
        <w:rPr>
          <w:rFonts w:ascii="Times New Roman" w:hAnsi="Times New Roman" w:cs="Times New Roman"/>
          <w:sz w:val="24"/>
          <w:szCs w:val="24"/>
        </w:rPr>
      </w:pPr>
    </w:p>
    <w:p w:rsidR="0042193F" w:rsidRPr="00573534" w:rsidRDefault="0042193F" w:rsidP="0042193F">
      <w:pPr>
        <w:pStyle w:val="ListParagraph"/>
        <w:spacing w:after="0" w:line="240" w:lineRule="auto"/>
        <w:ind w:left="1530"/>
        <w:jc w:val="both"/>
        <w:rPr>
          <w:rFonts w:ascii="Times New Roman" w:hAnsi="Times New Roman" w:cs="Times New Roman"/>
          <w:sz w:val="24"/>
          <w:szCs w:val="24"/>
        </w:rPr>
      </w:pPr>
      <w:r w:rsidRPr="00573534">
        <w:rPr>
          <w:rFonts w:ascii="Times New Roman" w:hAnsi="Times New Roman" w:cs="Times New Roman"/>
          <w:sz w:val="24"/>
          <w:szCs w:val="24"/>
        </w:rPr>
        <w:t xml:space="preserve">Paper II </w:t>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t xml:space="preserve">  -</w:t>
      </w:r>
      <w:r w:rsidRPr="00573534">
        <w:rPr>
          <w:rFonts w:ascii="Times New Roman" w:hAnsi="Times New Roman" w:cs="Times New Roman"/>
          <w:sz w:val="24"/>
          <w:szCs w:val="24"/>
        </w:rPr>
        <w:tab/>
        <w:t>5 Credits</w:t>
      </w:r>
    </w:p>
    <w:p w:rsidR="0042193F" w:rsidRPr="00573534" w:rsidRDefault="0042193F" w:rsidP="0042193F">
      <w:pPr>
        <w:pStyle w:val="ListParagraph"/>
        <w:spacing w:after="0" w:line="240" w:lineRule="auto"/>
        <w:ind w:left="1530"/>
        <w:jc w:val="both"/>
        <w:rPr>
          <w:rFonts w:ascii="Times New Roman" w:hAnsi="Times New Roman" w:cs="Times New Roman"/>
          <w:sz w:val="24"/>
          <w:szCs w:val="24"/>
        </w:rPr>
      </w:pPr>
    </w:p>
    <w:p w:rsidR="0042193F" w:rsidRPr="00573534" w:rsidRDefault="0042193F" w:rsidP="0042193F">
      <w:pPr>
        <w:pStyle w:val="ListParagraph"/>
        <w:spacing w:after="0" w:line="240" w:lineRule="auto"/>
        <w:ind w:left="1530"/>
        <w:jc w:val="both"/>
        <w:rPr>
          <w:rFonts w:ascii="Times New Roman" w:hAnsi="Times New Roman" w:cs="Times New Roman"/>
          <w:sz w:val="24"/>
          <w:szCs w:val="24"/>
        </w:rPr>
      </w:pPr>
      <w:r w:rsidRPr="00573534">
        <w:rPr>
          <w:rFonts w:ascii="Times New Roman" w:hAnsi="Times New Roman" w:cs="Times New Roman"/>
          <w:sz w:val="24"/>
          <w:szCs w:val="24"/>
        </w:rPr>
        <w:t>Paper III</w:t>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t xml:space="preserve">  -</w:t>
      </w:r>
      <w:r w:rsidRPr="00573534">
        <w:rPr>
          <w:rFonts w:ascii="Times New Roman" w:hAnsi="Times New Roman" w:cs="Times New Roman"/>
          <w:sz w:val="24"/>
          <w:szCs w:val="24"/>
        </w:rPr>
        <w:tab/>
        <w:t>5 Credits</w:t>
      </w:r>
    </w:p>
    <w:p w:rsidR="0042193F" w:rsidRPr="00573534" w:rsidRDefault="0042193F" w:rsidP="0042193F">
      <w:pPr>
        <w:pStyle w:val="ListParagraph"/>
        <w:spacing w:after="0" w:line="240" w:lineRule="auto"/>
        <w:ind w:left="1530"/>
        <w:jc w:val="both"/>
        <w:rPr>
          <w:rFonts w:ascii="Times New Roman" w:hAnsi="Times New Roman" w:cs="Times New Roman"/>
          <w:sz w:val="24"/>
          <w:szCs w:val="24"/>
        </w:rPr>
      </w:pPr>
    </w:p>
    <w:p w:rsidR="0042193F" w:rsidRPr="00573534" w:rsidRDefault="0042193F" w:rsidP="0042193F">
      <w:pPr>
        <w:spacing w:after="0" w:line="240" w:lineRule="auto"/>
        <w:ind w:left="1530"/>
        <w:jc w:val="both"/>
        <w:rPr>
          <w:rFonts w:ascii="Times New Roman" w:hAnsi="Times New Roman" w:cs="Times New Roman"/>
          <w:sz w:val="24"/>
          <w:szCs w:val="24"/>
        </w:rPr>
      </w:pPr>
      <w:r w:rsidRPr="00573534">
        <w:rPr>
          <w:rFonts w:ascii="Times New Roman" w:hAnsi="Times New Roman" w:cs="Times New Roman"/>
          <w:sz w:val="24"/>
          <w:szCs w:val="24"/>
        </w:rPr>
        <w:t xml:space="preserve">Dissertation </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 Viva –Voce  </w:t>
      </w:r>
      <w:r w:rsidR="00853D5D" w:rsidRPr="00573534">
        <w:rPr>
          <w:rFonts w:ascii="Times New Roman" w:hAnsi="Times New Roman" w:cs="Times New Roman"/>
          <w:sz w:val="24"/>
          <w:szCs w:val="24"/>
        </w:rPr>
        <w:t xml:space="preserve">    </w:t>
      </w:r>
      <w:r w:rsidRPr="00573534">
        <w:rPr>
          <w:rFonts w:ascii="Times New Roman" w:hAnsi="Times New Roman" w:cs="Times New Roman"/>
          <w:sz w:val="24"/>
          <w:szCs w:val="24"/>
        </w:rPr>
        <w:tab/>
      </w:r>
      <w:r w:rsidR="00853D5D" w:rsidRPr="00573534">
        <w:rPr>
          <w:rFonts w:ascii="Times New Roman" w:hAnsi="Times New Roman" w:cs="Times New Roman"/>
          <w:sz w:val="24"/>
          <w:szCs w:val="24"/>
        </w:rPr>
        <w:t xml:space="preserve">  </w:t>
      </w:r>
      <w:r w:rsidRPr="00573534">
        <w:rPr>
          <w:rFonts w:ascii="Times New Roman" w:hAnsi="Times New Roman" w:cs="Times New Roman"/>
          <w:sz w:val="24"/>
          <w:szCs w:val="24"/>
        </w:rPr>
        <w:t>-      10 Credits</w:t>
      </w:r>
    </w:p>
    <w:p w:rsidR="0042193F" w:rsidRPr="00573534" w:rsidRDefault="0042193F" w:rsidP="0042193F">
      <w:pPr>
        <w:spacing w:after="0" w:line="240" w:lineRule="auto"/>
        <w:ind w:left="1530"/>
        <w:jc w:val="both"/>
        <w:rPr>
          <w:rFonts w:ascii="Times New Roman" w:hAnsi="Times New Roman" w:cs="Times New Roman"/>
          <w:sz w:val="24"/>
          <w:szCs w:val="24"/>
        </w:rPr>
      </w:pPr>
    </w:p>
    <w:p w:rsidR="0042193F" w:rsidRPr="00573534" w:rsidRDefault="0042193F" w:rsidP="0042193F">
      <w:pPr>
        <w:spacing w:after="0" w:line="240" w:lineRule="auto"/>
        <w:ind w:left="720" w:firstLine="720"/>
        <w:rPr>
          <w:rFonts w:ascii="Times New Roman" w:hAnsi="Times New Roman" w:cs="Times New Roman"/>
          <w:b/>
          <w:sz w:val="24"/>
          <w:szCs w:val="24"/>
        </w:rPr>
      </w:pPr>
      <w:r w:rsidRPr="00573534">
        <w:rPr>
          <w:rFonts w:ascii="Times New Roman" w:hAnsi="Times New Roman" w:cs="Times New Roman"/>
          <w:b/>
          <w:sz w:val="24"/>
          <w:szCs w:val="24"/>
        </w:rPr>
        <w:t xml:space="preserve"> Total Credits </w:t>
      </w:r>
      <w:r w:rsidRPr="00573534">
        <w:rPr>
          <w:rFonts w:ascii="Times New Roman" w:hAnsi="Times New Roman" w:cs="Times New Roman"/>
          <w:b/>
          <w:sz w:val="24"/>
          <w:szCs w:val="24"/>
        </w:rPr>
        <w:tab/>
      </w:r>
      <w:r w:rsidRPr="00573534">
        <w:rPr>
          <w:rFonts w:ascii="Times New Roman" w:hAnsi="Times New Roman" w:cs="Times New Roman"/>
          <w:b/>
          <w:sz w:val="24"/>
          <w:szCs w:val="24"/>
        </w:rPr>
        <w:tab/>
      </w:r>
      <w:r w:rsidRPr="00573534">
        <w:rPr>
          <w:rFonts w:ascii="Times New Roman" w:hAnsi="Times New Roman" w:cs="Times New Roman"/>
          <w:b/>
          <w:sz w:val="24"/>
          <w:szCs w:val="24"/>
        </w:rPr>
        <w:tab/>
        <w:t xml:space="preserve">  -      25 Credits</w:t>
      </w:r>
    </w:p>
    <w:p w:rsidR="0042193F" w:rsidRPr="00573534" w:rsidRDefault="0042193F" w:rsidP="0042193F">
      <w:pPr>
        <w:spacing w:after="0" w:line="240" w:lineRule="auto"/>
        <w:ind w:left="720" w:firstLine="720"/>
        <w:rPr>
          <w:rFonts w:ascii="Times New Roman" w:hAnsi="Times New Roman" w:cs="Times New Roman"/>
          <w:b/>
          <w:sz w:val="24"/>
          <w:szCs w:val="24"/>
        </w:rPr>
      </w:pPr>
    </w:p>
    <w:p w:rsidR="0042193F" w:rsidRPr="00573534" w:rsidRDefault="0042193F" w:rsidP="0042193F">
      <w:pPr>
        <w:pStyle w:val="ListParagraph"/>
        <w:numPr>
          <w:ilvl w:val="0"/>
          <w:numId w:val="2"/>
        </w:numPr>
        <w:spacing w:after="0" w:line="240" w:lineRule="auto"/>
        <w:rPr>
          <w:rFonts w:ascii="Times New Roman" w:hAnsi="Times New Roman" w:cs="Times New Roman"/>
          <w:b/>
          <w:sz w:val="24"/>
          <w:szCs w:val="24"/>
        </w:rPr>
      </w:pPr>
      <w:r w:rsidRPr="00573534">
        <w:rPr>
          <w:rFonts w:ascii="Times New Roman" w:hAnsi="Times New Roman" w:cs="Times New Roman"/>
          <w:b/>
          <w:sz w:val="24"/>
          <w:szCs w:val="24"/>
        </w:rPr>
        <w:t xml:space="preserve">The Viva –Voce examination  </w:t>
      </w:r>
      <w:r w:rsidR="00853D5D" w:rsidRPr="00573534">
        <w:rPr>
          <w:rFonts w:ascii="Times New Roman" w:hAnsi="Times New Roman" w:cs="Times New Roman"/>
          <w:b/>
          <w:sz w:val="24"/>
          <w:szCs w:val="24"/>
        </w:rPr>
        <w:t>shall</w:t>
      </w:r>
      <w:r w:rsidRPr="00573534">
        <w:rPr>
          <w:rFonts w:ascii="Times New Roman" w:hAnsi="Times New Roman" w:cs="Times New Roman"/>
          <w:b/>
          <w:sz w:val="24"/>
          <w:szCs w:val="24"/>
        </w:rPr>
        <w:t xml:space="preserve"> be conducted with the following Members</w:t>
      </w:r>
    </w:p>
    <w:p w:rsidR="0042193F" w:rsidRPr="00573534" w:rsidRDefault="0042193F" w:rsidP="0042193F">
      <w:pPr>
        <w:pStyle w:val="ListParagraph"/>
        <w:spacing w:after="0" w:line="240" w:lineRule="auto"/>
        <w:rPr>
          <w:rFonts w:ascii="Times New Roman" w:hAnsi="Times New Roman" w:cs="Times New Roman"/>
          <w:sz w:val="24"/>
          <w:szCs w:val="24"/>
        </w:rPr>
      </w:pPr>
    </w:p>
    <w:p w:rsidR="0042193F" w:rsidRPr="00573534" w:rsidRDefault="0042193F" w:rsidP="0042193F">
      <w:pPr>
        <w:pStyle w:val="ListParagraph"/>
        <w:numPr>
          <w:ilvl w:val="0"/>
          <w:numId w:val="4"/>
        </w:numPr>
        <w:spacing w:after="0" w:line="240" w:lineRule="auto"/>
        <w:rPr>
          <w:rFonts w:ascii="Times New Roman" w:hAnsi="Times New Roman" w:cs="Times New Roman"/>
          <w:sz w:val="24"/>
          <w:szCs w:val="24"/>
        </w:rPr>
      </w:pPr>
      <w:r w:rsidRPr="00573534">
        <w:rPr>
          <w:rFonts w:ascii="Times New Roman" w:hAnsi="Times New Roman" w:cs="Times New Roman"/>
          <w:sz w:val="24"/>
          <w:szCs w:val="24"/>
        </w:rPr>
        <w:t xml:space="preserve">Head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the Department </w:t>
      </w:r>
      <w:r w:rsidRPr="00573534">
        <w:rPr>
          <w:rFonts w:ascii="Times New Roman" w:hAnsi="Times New Roman" w:cs="Times New Roman"/>
          <w:sz w:val="24"/>
          <w:szCs w:val="24"/>
        </w:rPr>
        <w:tab/>
        <w:t xml:space="preserve">- </w:t>
      </w:r>
      <w:r w:rsidRPr="00573534">
        <w:rPr>
          <w:rFonts w:ascii="Times New Roman" w:hAnsi="Times New Roman" w:cs="Times New Roman"/>
          <w:sz w:val="24"/>
          <w:szCs w:val="24"/>
        </w:rPr>
        <w:tab/>
        <w:t xml:space="preserve">Convener </w:t>
      </w:r>
    </w:p>
    <w:p w:rsidR="0042193F" w:rsidRPr="00573534" w:rsidRDefault="0042193F" w:rsidP="0042193F">
      <w:pPr>
        <w:pStyle w:val="ListParagraph"/>
        <w:spacing w:after="0" w:line="240" w:lineRule="auto"/>
        <w:ind w:left="2160"/>
        <w:rPr>
          <w:rFonts w:ascii="Times New Roman" w:hAnsi="Times New Roman" w:cs="Times New Roman"/>
          <w:sz w:val="24"/>
          <w:szCs w:val="24"/>
        </w:rPr>
      </w:pPr>
    </w:p>
    <w:p w:rsidR="0042193F" w:rsidRPr="00573534" w:rsidRDefault="0042193F" w:rsidP="0042193F">
      <w:pPr>
        <w:pStyle w:val="ListParagraph"/>
        <w:numPr>
          <w:ilvl w:val="0"/>
          <w:numId w:val="4"/>
        </w:numPr>
        <w:spacing w:after="0" w:line="240" w:lineRule="auto"/>
        <w:rPr>
          <w:rFonts w:ascii="Times New Roman" w:hAnsi="Times New Roman" w:cs="Times New Roman"/>
          <w:sz w:val="24"/>
          <w:szCs w:val="24"/>
        </w:rPr>
      </w:pPr>
      <w:r w:rsidRPr="00573534">
        <w:rPr>
          <w:rFonts w:ascii="Times New Roman" w:hAnsi="Times New Roman" w:cs="Times New Roman"/>
          <w:sz w:val="24"/>
          <w:szCs w:val="24"/>
        </w:rPr>
        <w:t xml:space="preserve">Supervisor </w:t>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t>-</w:t>
      </w:r>
      <w:r w:rsidRPr="00573534">
        <w:rPr>
          <w:rFonts w:ascii="Times New Roman" w:hAnsi="Times New Roman" w:cs="Times New Roman"/>
          <w:sz w:val="24"/>
          <w:szCs w:val="24"/>
        </w:rPr>
        <w:tab/>
        <w:t xml:space="preserve">Internal </w:t>
      </w:r>
      <w:r w:rsidR="00473D26" w:rsidRPr="00573534">
        <w:rPr>
          <w:rFonts w:ascii="Times New Roman" w:hAnsi="Times New Roman" w:cs="Times New Roman"/>
          <w:sz w:val="24"/>
          <w:szCs w:val="24"/>
        </w:rPr>
        <w:t xml:space="preserve">Member </w:t>
      </w:r>
    </w:p>
    <w:p w:rsidR="0042193F" w:rsidRPr="00573534" w:rsidRDefault="0042193F" w:rsidP="0042193F">
      <w:pPr>
        <w:pStyle w:val="ListParagraph"/>
        <w:spacing w:after="0" w:line="240" w:lineRule="auto"/>
        <w:ind w:left="2160"/>
        <w:rPr>
          <w:rFonts w:ascii="Times New Roman" w:hAnsi="Times New Roman" w:cs="Times New Roman"/>
          <w:sz w:val="24"/>
          <w:szCs w:val="24"/>
        </w:rPr>
      </w:pPr>
    </w:p>
    <w:p w:rsidR="0042193F" w:rsidRPr="00573534" w:rsidRDefault="0042193F" w:rsidP="0042193F">
      <w:pPr>
        <w:pStyle w:val="ListParagraph"/>
        <w:numPr>
          <w:ilvl w:val="0"/>
          <w:numId w:val="4"/>
        </w:numPr>
        <w:spacing w:after="0" w:line="240" w:lineRule="auto"/>
        <w:rPr>
          <w:rFonts w:ascii="Times New Roman" w:hAnsi="Times New Roman" w:cs="Times New Roman"/>
          <w:sz w:val="24"/>
          <w:szCs w:val="24"/>
        </w:rPr>
      </w:pPr>
      <w:r w:rsidRPr="00573534">
        <w:rPr>
          <w:rFonts w:ascii="Times New Roman" w:hAnsi="Times New Roman" w:cs="Times New Roman"/>
          <w:sz w:val="24"/>
          <w:szCs w:val="24"/>
        </w:rPr>
        <w:t xml:space="preserve">External </w:t>
      </w:r>
      <w:r w:rsidR="00473D26" w:rsidRPr="00573534">
        <w:rPr>
          <w:rFonts w:ascii="Times New Roman" w:hAnsi="Times New Roman" w:cs="Times New Roman"/>
          <w:sz w:val="24"/>
          <w:szCs w:val="24"/>
        </w:rPr>
        <w:t xml:space="preserve">Examiner </w:t>
      </w:r>
      <w:r w:rsidRPr="00573534">
        <w:rPr>
          <w:rFonts w:ascii="Times New Roman" w:hAnsi="Times New Roman" w:cs="Times New Roman"/>
          <w:sz w:val="24"/>
          <w:szCs w:val="24"/>
        </w:rPr>
        <w:t>from</w:t>
      </w:r>
    </w:p>
    <w:p w:rsidR="0042193F" w:rsidRPr="00573534" w:rsidRDefault="0042193F" w:rsidP="0042193F">
      <w:pPr>
        <w:pStyle w:val="ListParagraph"/>
        <w:spacing w:after="0" w:line="240" w:lineRule="auto"/>
        <w:ind w:left="2160"/>
        <w:rPr>
          <w:rFonts w:ascii="Times New Roman" w:hAnsi="Times New Roman" w:cs="Times New Roman"/>
          <w:sz w:val="24"/>
          <w:szCs w:val="24"/>
        </w:rPr>
      </w:pPr>
      <w:proofErr w:type="gramStart"/>
      <w:r w:rsidRPr="00573534">
        <w:rPr>
          <w:rFonts w:ascii="Times New Roman" w:hAnsi="Times New Roman" w:cs="Times New Roman"/>
          <w:sz w:val="24"/>
          <w:szCs w:val="24"/>
        </w:rPr>
        <w:t>other</w:t>
      </w:r>
      <w:proofErr w:type="gramEnd"/>
      <w:r w:rsidRPr="00573534">
        <w:rPr>
          <w:rFonts w:ascii="Times New Roman" w:hAnsi="Times New Roman" w:cs="Times New Roman"/>
          <w:sz w:val="24"/>
          <w:szCs w:val="24"/>
        </w:rPr>
        <w:t xml:space="preserve"> </w:t>
      </w:r>
      <w:r w:rsidR="00473D26" w:rsidRPr="00573534">
        <w:rPr>
          <w:rFonts w:ascii="Times New Roman" w:hAnsi="Times New Roman" w:cs="Times New Roman"/>
          <w:sz w:val="24"/>
          <w:szCs w:val="24"/>
        </w:rPr>
        <w:t>University</w:t>
      </w:r>
      <w:r w:rsidRPr="00573534">
        <w:rPr>
          <w:rFonts w:ascii="Times New Roman" w:hAnsi="Times New Roman" w:cs="Times New Roman"/>
          <w:sz w:val="24"/>
          <w:szCs w:val="24"/>
        </w:rPr>
        <w:tab/>
      </w:r>
      <w:r w:rsidRPr="00573534">
        <w:rPr>
          <w:rFonts w:ascii="Times New Roman" w:hAnsi="Times New Roman" w:cs="Times New Roman"/>
          <w:sz w:val="24"/>
          <w:szCs w:val="24"/>
        </w:rPr>
        <w:tab/>
        <w:t>-</w:t>
      </w:r>
      <w:r w:rsidRPr="00573534">
        <w:rPr>
          <w:rFonts w:ascii="Times New Roman" w:hAnsi="Times New Roman" w:cs="Times New Roman"/>
          <w:sz w:val="24"/>
          <w:szCs w:val="24"/>
        </w:rPr>
        <w:tab/>
        <w:t xml:space="preserve"> External </w:t>
      </w:r>
      <w:r w:rsidR="00473D26" w:rsidRPr="00573534">
        <w:rPr>
          <w:rFonts w:ascii="Times New Roman" w:hAnsi="Times New Roman" w:cs="Times New Roman"/>
          <w:sz w:val="24"/>
          <w:szCs w:val="24"/>
        </w:rPr>
        <w:t xml:space="preserve">Member </w:t>
      </w:r>
    </w:p>
    <w:p w:rsidR="0042193F" w:rsidRPr="00573534" w:rsidRDefault="0042193F" w:rsidP="0042193F">
      <w:pPr>
        <w:pStyle w:val="ListParagraph"/>
        <w:spacing w:after="0" w:line="240" w:lineRule="auto"/>
        <w:ind w:left="2160"/>
        <w:rPr>
          <w:rFonts w:ascii="Times New Roman" w:hAnsi="Times New Roman" w:cs="Times New Roman"/>
          <w:sz w:val="24"/>
          <w:szCs w:val="24"/>
        </w:rPr>
      </w:pPr>
    </w:p>
    <w:p w:rsidR="0042193F" w:rsidRPr="00573534" w:rsidRDefault="0042193F" w:rsidP="0042193F">
      <w:pPr>
        <w:pStyle w:val="ListParagraph"/>
        <w:spacing w:after="0" w:line="240" w:lineRule="auto"/>
        <w:ind w:left="0"/>
        <w:rPr>
          <w:rFonts w:ascii="Times New Roman" w:hAnsi="Times New Roman" w:cs="Times New Roman"/>
          <w:b/>
          <w:sz w:val="24"/>
          <w:szCs w:val="24"/>
        </w:rPr>
      </w:pPr>
    </w:p>
    <w:p w:rsidR="0042193F" w:rsidRPr="00573534" w:rsidRDefault="0042193F" w:rsidP="0042193F">
      <w:pPr>
        <w:pStyle w:val="ListParagraph"/>
        <w:spacing w:after="0" w:line="240" w:lineRule="auto"/>
        <w:ind w:left="0"/>
        <w:rPr>
          <w:rFonts w:ascii="Times New Roman" w:hAnsi="Times New Roman" w:cs="Times New Roman"/>
          <w:b/>
          <w:sz w:val="24"/>
          <w:szCs w:val="24"/>
        </w:rPr>
      </w:pPr>
      <w:r w:rsidRPr="00573534">
        <w:rPr>
          <w:rFonts w:ascii="Times New Roman" w:hAnsi="Times New Roman" w:cs="Times New Roman"/>
          <w:b/>
          <w:sz w:val="24"/>
          <w:szCs w:val="24"/>
        </w:rPr>
        <w:t>V  Question Paper Pattern:</w:t>
      </w:r>
    </w:p>
    <w:p w:rsidR="0042193F" w:rsidRPr="00573534" w:rsidRDefault="0042193F" w:rsidP="0042193F">
      <w:pPr>
        <w:pStyle w:val="ListParagraph"/>
        <w:spacing w:after="0" w:line="240" w:lineRule="auto"/>
        <w:ind w:left="0"/>
        <w:rPr>
          <w:rFonts w:ascii="Times New Roman" w:hAnsi="Times New Roman" w:cs="Times New Roman"/>
          <w:b/>
          <w:sz w:val="24"/>
          <w:szCs w:val="24"/>
        </w:rPr>
      </w:pPr>
    </w:p>
    <w:p w:rsidR="0042193F" w:rsidRPr="00573534" w:rsidRDefault="0042193F" w:rsidP="0042193F">
      <w:pPr>
        <w:pStyle w:val="ListParagraph"/>
        <w:spacing w:after="0" w:line="240" w:lineRule="auto"/>
        <w:ind w:left="0"/>
        <w:rPr>
          <w:rFonts w:ascii="Times New Roman" w:hAnsi="Times New Roman" w:cs="Times New Roman"/>
          <w:sz w:val="24"/>
          <w:szCs w:val="24"/>
        </w:rPr>
      </w:pPr>
      <w:r w:rsidRPr="00573534">
        <w:rPr>
          <w:rFonts w:ascii="Times New Roman" w:hAnsi="Times New Roman" w:cs="Times New Roman"/>
          <w:b/>
          <w:sz w:val="24"/>
          <w:szCs w:val="24"/>
        </w:rPr>
        <w:tab/>
      </w:r>
      <w:r w:rsidRPr="00573534">
        <w:rPr>
          <w:rFonts w:ascii="Times New Roman" w:hAnsi="Times New Roman" w:cs="Times New Roman"/>
          <w:b/>
          <w:sz w:val="24"/>
          <w:szCs w:val="24"/>
        </w:rPr>
        <w:tab/>
      </w:r>
      <w:r w:rsidRPr="00573534">
        <w:rPr>
          <w:rFonts w:ascii="Times New Roman" w:hAnsi="Times New Roman" w:cs="Times New Roman"/>
          <w:sz w:val="24"/>
          <w:szCs w:val="24"/>
        </w:rPr>
        <w:t xml:space="preserve">Time </w:t>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t xml:space="preserve">- </w:t>
      </w:r>
      <w:r w:rsidRPr="00573534">
        <w:rPr>
          <w:rFonts w:ascii="Times New Roman" w:hAnsi="Times New Roman" w:cs="Times New Roman"/>
          <w:sz w:val="24"/>
          <w:szCs w:val="24"/>
        </w:rPr>
        <w:tab/>
        <w:t xml:space="preserve">3 hours </w:t>
      </w:r>
    </w:p>
    <w:p w:rsidR="0042193F" w:rsidRPr="00573534" w:rsidRDefault="0042193F" w:rsidP="0042193F">
      <w:pPr>
        <w:pStyle w:val="ListParagraph"/>
        <w:spacing w:after="0" w:line="240" w:lineRule="auto"/>
        <w:ind w:left="0"/>
        <w:rPr>
          <w:rFonts w:ascii="Times New Roman" w:hAnsi="Times New Roman" w:cs="Times New Roman"/>
          <w:sz w:val="24"/>
          <w:szCs w:val="24"/>
        </w:rPr>
      </w:pPr>
    </w:p>
    <w:p w:rsidR="0042193F" w:rsidRPr="00573534" w:rsidRDefault="0042193F" w:rsidP="0042193F">
      <w:pPr>
        <w:pStyle w:val="ListParagraph"/>
        <w:spacing w:after="0" w:line="240" w:lineRule="auto"/>
        <w:ind w:left="0"/>
        <w:rPr>
          <w:rFonts w:ascii="Times New Roman" w:hAnsi="Times New Roman" w:cs="Times New Roman"/>
          <w:sz w:val="24"/>
          <w:szCs w:val="24"/>
        </w:rPr>
      </w:pPr>
      <w:r w:rsidRPr="00573534">
        <w:rPr>
          <w:rFonts w:ascii="Times New Roman" w:hAnsi="Times New Roman" w:cs="Times New Roman"/>
          <w:sz w:val="24"/>
          <w:szCs w:val="24"/>
        </w:rPr>
        <w:tab/>
      </w:r>
      <w:r w:rsidRPr="00573534">
        <w:rPr>
          <w:rFonts w:ascii="Times New Roman" w:hAnsi="Times New Roman" w:cs="Times New Roman"/>
          <w:sz w:val="24"/>
          <w:szCs w:val="24"/>
        </w:rPr>
        <w:tab/>
        <w:t xml:space="preserve">Maximum </w:t>
      </w:r>
      <w:r w:rsidR="00033AD8" w:rsidRPr="00573534">
        <w:rPr>
          <w:rFonts w:ascii="Times New Roman" w:hAnsi="Times New Roman" w:cs="Times New Roman"/>
          <w:sz w:val="24"/>
          <w:szCs w:val="24"/>
        </w:rPr>
        <w:t>M</w:t>
      </w:r>
      <w:r w:rsidRPr="00573534">
        <w:rPr>
          <w:rFonts w:ascii="Times New Roman" w:hAnsi="Times New Roman" w:cs="Times New Roman"/>
          <w:sz w:val="24"/>
          <w:szCs w:val="24"/>
        </w:rPr>
        <w:t xml:space="preserve">arks </w:t>
      </w:r>
      <w:r w:rsidRPr="00573534">
        <w:rPr>
          <w:rFonts w:ascii="Times New Roman" w:hAnsi="Times New Roman" w:cs="Times New Roman"/>
          <w:sz w:val="24"/>
          <w:szCs w:val="24"/>
        </w:rPr>
        <w:tab/>
        <w:t xml:space="preserve">- </w:t>
      </w:r>
      <w:r w:rsidRPr="00573534">
        <w:rPr>
          <w:rFonts w:ascii="Times New Roman" w:hAnsi="Times New Roman" w:cs="Times New Roman"/>
          <w:sz w:val="24"/>
          <w:szCs w:val="24"/>
        </w:rPr>
        <w:tab/>
        <w:t>75</w:t>
      </w:r>
    </w:p>
    <w:p w:rsidR="0042193F" w:rsidRPr="00573534" w:rsidRDefault="0042193F" w:rsidP="0042193F">
      <w:pPr>
        <w:pStyle w:val="ListParagraph"/>
        <w:spacing w:after="0" w:line="240" w:lineRule="auto"/>
        <w:ind w:left="0"/>
        <w:rPr>
          <w:rFonts w:ascii="Times New Roman" w:hAnsi="Times New Roman" w:cs="Times New Roman"/>
          <w:sz w:val="24"/>
          <w:szCs w:val="24"/>
        </w:rPr>
      </w:pPr>
    </w:p>
    <w:p w:rsidR="0042193F" w:rsidRPr="00573534" w:rsidRDefault="00853D5D" w:rsidP="00573534">
      <w:pPr>
        <w:pStyle w:val="ListParagraph"/>
        <w:spacing w:after="0" w:line="240" w:lineRule="auto"/>
        <w:ind w:left="0"/>
        <w:jc w:val="center"/>
        <w:rPr>
          <w:rFonts w:ascii="Times New Roman" w:hAnsi="Times New Roman" w:cs="Times New Roman"/>
          <w:b/>
          <w:sz w:val="24"/>
          <w:szCs w:val="24"/>
        </w:rPr>
      </w:pPr>
      <w:r w:rsidRPr="00573534">
        <w:rPr>
          <w:rFonts w:ascii="Times New Roman" w:hAnsi="Times New Roman" w:cs="Times New Roman"/>
          <w:b/>
          <w:sz w:val="24"/>
          <w:szCs w:val="24"/>
        </w:rPr>
        <w:t xml:space="preserve">       </w:t>
      </w:r>
      <w:r w:rsidR="00473D26" w:rsidRPr="00573534">
        <w:rPr>
          <w:rFonts w:ascii="Times New Roman" w:hAnsi="Times New Roman" w:cs="Times New Roman"/>
          <w:b/>
          <w:sz w:val="24"/>
          <w:szCs w:val="24"/>
        </w:rPr>
        <w:t>Part -</w:t>
      </w:r>
      <w:r w:rsidR="0042193F" w:rsidRPr="00573534">
        <w:rPr>
          <w:rFonts w:ascii="Times New Roman" w:hAnsi="Times New Roman" w:cs="Times New Roman"/>
          <w:b/>
          <w:sz w:val="24"/>
          <w:szCs w:val="24"/>
        </w:rPr>
        <w:t xml:space="preserve"> A</w:t>
      </w:r>
      <w:r w:rsidR="0042193F" w:rsidRPr="00573534">
        <w:rPr>
          <w:rFonts w:ascii="Times New Roman" w:hAnsi="Times New Roman" w:cs="Times New Roman"/>
          <w:b/>
          <w:sz w:val="24"/>
          <w:szCs w:val="24"/>
        </w:rPr>
        <w:tab/>
      </w:r>
      <w:r w:rsidR="0042193F" w:rsidRPr="00573534">
        <w:rPr>
          <w:rFonts w:ascii="Times New Roman" w:hAnsi="Times New Roman" w:cs="Times New Roman"/>
          <w:b/>
          <w:sz w:val="24"/>
          <w:szCs w:val="24"/>
        </w:rPr>
        <w:tab/>
      </w:r>
      <w:r w:rsidR="0042193F" w:rsidRPr="00573534">
        <w:rPr>
          <w:rFonts w:ascii="Times New Roman" w:hAnsi="Times New Roman" w:cs="Times New Roman"/>
          <w:b/>
          <w:sz w:val="24"/>
          <w:szCs w:val="24"/>
        </w:rPr>
        <w:tab/>
      </w:r>
    </w:p>
    <w:p w:rsidR="0042193F" w:rsidRPr="00573534" w:rsidRDefault="0042193F" w:rsidP="0042193F">
      <w:pPr>
        <w:pStyle w:val="ListParagraph"/>
        <w:spacing w:after="0" w:line="240" w:lineRule="auto"/>
        <w:ind w:left="0"/>
        <w:jc w:val="center"/>
        <w:rPr>
          <w:rFonts w:ascii="Times New Roman" w:hAnsi="Times New Roman" w:cs="Times New Roman"/>
          <w:b/>
          <w:sz w:val="24"/>
          <w:szCs w:val="24"/>
        </w:rPr>
      </w:pPr>
    </w:p>
    <w:p w:rsidR="0042193F" w:rsidRPr="00573534" w:rsidRDefault="0042193F" w:rsidP="0042193F">
      <w:pPr>
        <w:pStyle w:val="ListParagraph"/>
        <w:spacing w:after="0" w:line="240" w:lineRule="auto"/>
        <w:ind w:left="0"/>
        <w:jc w:val="center"/>
        <w:rPr>
          <w:rFonts w:ascii="Times New Roman" w:hAnsi="Times New Roman" w:cs="Times New Roman"/>
          <w:b/>
          <w:sz w:val="24"/>
          <w:szCs w:val="24"/>
        </w:rPr>
      </w:pPr>
      <w:r w:rsidRPr="00573534">
        <w:rPr>
          <w:rFonts w:ascii="Times New Roman" w:hAnsi="Times New Roman" w:cs="Times New Roman"/>
          <w:sz w:val="24"/>
          <w:szCs w:val="24"/>
        </w:rPr>
        <w:t xml:space="preserve">Answer the following questions (Internal Choice)  </w:t>
      </w:r>
      <w:r w:rsidR="00473D26" w:rsidRPr="00573534">
        <w:rPr>
          <w:rFonts w:ascii="Times New Roman" w:hAnsi="Times New Roman" w:cs="Times New Roman"/>
          <w:sz w:val="24"/>
          <w:szCs w:val="24"/>
        </w:rPr>
        <w:t xml:space="preserve"> </w:t>
      </w:r>
      <w:r w:rsidRPr="00573534">
        <w:rPr>
          <w:rFonts w:ascii="Times New Roman" w:hAnsi="Times New Roman" w:cs="Times New Roman"/>
          <w:sz w:val="24"/>
          <w:szCs w:val="24"/>
        </w:rPr>
        <w:t xml:space="preserve">5 x 5   = 25 </w:t>
      </w:r>
      <w:r w:rsidR="00473D26" w:rsidRPr="00573534">
        <w:rPr>
          <w:rFonts w:ascii="Times New Roman" w:hAnsi="Times New Roman" w:cs="Times New Roman"/>
          <w:sz w:val="24"/>
          <w:szCs w:val="24"/>
        </w:rPr>
        <w:t>Marks</w:t>
      </w:r>
    </w:p>
    <w:p w:rsidR="0042193F" w:rsidRPr="00573534" w:rsidRDefault="0042193F" w:rsidP="00573534">
      <w:pPr>
        <w:spacing w:after="0" w:line="240" w:lineRule="auto"/>
        <w:rPr>
          <w:rFonts w:ascii="Times New Roman" w:hAnsi="Times New Roman" w:cs="Times New Roman"/>
          <w:sz w:val="24"/>
          <w:szCs w:val="24"/>
        </w:rPr>
      </w:pPr>
    </w:p>
    <w:p w:rsidR="0042193F" w:rsidRPr="00573534" w:rsidRDefault="00473D26" w:rsidP="00853D5D">
      <w:pPr>
        <w:pStyle w:val="ListParagraph"/>
        <w:tabs>
          <w:tab w:val="left" w:pos="2055"/>
        </w:tabs>
        <w:spacing w:after="0" w:line="240" w:lineRule="auto"/>
        <w:ind w:left="0" w:firstLine="720"/>
        <w:jc w:val="center"/>
        <w:rPr>
          <w:rFonts w:ascii="Times New Roman" w:hAnsi="Times New Roman" w:cs="Times New Roman"/>
          <w:b/>
          <w:sz w:val="24"/>
          <w:szCs w:val="24"/>
        </w:rPr>
      </w:pPr>
      <w:r w:rsidRPr="00573534">
        <w:rPr>
          <w:rFonts w:ascii="Times New Roman" w:hAnsi="Times New Roman" w:cs="Times New Roman"/>
          <w:b/>
          <w:sz w:val="24"/>
          <w:szCs w:val="24"/>
        </w:rPr>
        <w:t>Part -</w:t>
      </w:r>
      <w:r w:rsidR="0042193F" w:rsidRPr="00573534">
        <w:rPr>
          <w:rFonts w:ascii="Times New Roman" w:hAnsi="Times New Roman" w:cs="Times New Roman"/>
          <w:b/>
          <w:sz w:val="24"/>
          <w:szCs w:val="24"/>
        </w:rPr>
        <w:t xml:space="preserve"> B</w:t>
      </w:r>
    </w:p>
    <w:p w:rsidR="0042193F" w:rsidRPr="00573534" w:rsidRDefault="0042193F" w:rsidP="0042193F">
      <w:pPr>
        <w:pStyle w:val="ListParagraph"/>
        <w:spacing w:after="0" w:line="240" w:lineRule="auto"/>
        <w:ind w:left="0"/>
        <w:rPr>
          <w:rFonts w:ascii="Times New Roman" w:hAnsi="Times New Roman" w:cs="Times New Roman"/>
          <w:sz w:val="24"/>
          <w:szCs w:val="24"/>
        </w:rPr>
      </w:pPr>
    </w:p>
    <w:p w:rsidR="0042193F" w:rsidRPr="00573534" w:rsidRDefault="0042193F" w:rsidP="0042193F">
      <w:pPr>
        <w:pStyle w:val="ListParagraph"/>
        <w:spacing w:after="0" w:line="240" w:lineRule="auto"/>
        <w:ind w:left="0"/>
        <w:rPr>
          <w:rFonts w:ascii="Times New Roman" w:hAnsi="Times New Roman" w:cs="Times New Roman"/>
          <w:sz w:val="24"/>
          <w:szCs w:val="24"/>
        </w:rPr>
      </w:pPr>
      <w:r w:rsidRPr="00573534">
        <w:rPr>
          <w:rFonts w:ascii="Times New Roman" w:hAnsi="Times New Roman" w:cs="Times New Roman"/>
          <w:sz w:val="24"/>
          <w:szCs w:val="24"/>
        </w:rPr>
        <w:tab/>
        <w:t xml:space="preserve">    Answer the following </w:t>
      </w:r>
      <w:r w:rsidR="00473D26" w:rsidRPr="00573534">
        <w:rPr>
          <w:rFonts w:ascii="Times New Roman" w:hAnsi="Times New Roman" w:cs="Times New Roman"/>
          <w:sz w:val="24"/>
          <w:szCs w:val="24"/>
        </w:rPr>
        <w:t>questions (</w:t>
      </w:r>
      <w:r w:rsidRPr="00573534">
        <w:rPr>
          <w:rFonts w:ascii="Times New Roman" w:hAnsi="Times New Roman" w:cs="Times New Roman"/>
          <w:sz w:val="24"/>
          <w:szCs w:val="24"/>
        </w:rPr>
        <w:t>Internal Choice)</w:t>
      </w:r>
      <w:r w:rsidR="00473D26" w:rsidRPr="00573534">
        <w:rPr>
          <w:rFonts w:ascii="Times New Roman" w:hAnsi="Times New Roman" w:cs="Times New Roman"/>
          <w:sz w:val="24"/>
          <w:szCs w:val="24"/>
        </w:rPr>
        <w:t xml:space="preserve">  </w:t>
      </w:r>
      <w:r w:rsidRPr="00573534">
        <w:rPr>
          <w:rFonts w:ascii="Times New Roman" w:hAnsi="Times New Roman" w:cs="Times New Roman"/>
          <w:sz w:val="24"/>
          <w:szCs w:val="24"/>
        </w:rPr>
        <w:t xml:space="preserve"> </w:t>
      </w:r>
      <w:r w:rsidR="00473D26" w:rsidRPr="00573534">
        <w:rPr>
          <w:rFonts w:ascii="Times New Roman" w:hAnsi="Times New Roman" w:cs="Times New Roman"/>
          <w:sz w:val="24"/>
          <w:szCs w:val="24"/>
        </w:rPr>
        <w:t xml:space="preserve">  </w:t>
      </w:r>
      <w:r w:rsidRPr="00573534">
        <w:rPr>
          <w:rFonts w:ascii="Times New Roman" w:hAnsi="Times New Roman" w:cs="Times New Roman"/>
          <w:sz w:val="24"/>
          <w:szCs w:val="24"/>
        </w:rPr>
        <w:t xml:space="preserve">5 x 10 = 50 </w:t>
      </w:r>
      <w:r w:rsidR="00473D26" w:rsidRPr="00573534">
        <w:rPr>
          <w:rFonts w:ascii="Times New Roman" w:hAnsi="Times New Roman" w:cs="Times New Roman"/>
          <w:sz w:val="24"/>
          <w:szCs w:val="24"/>
        </w:rPr>
        <w:t>Marks</w:t>
      </w:r>
    </w:p>
    <w:p w:rsidR="0042193F" w:rsidRPr="00573534" w:rsidRDefault="0042193F" w:rsidP="0042193F">
      <w:pPr>
        <w:pStyle w:val="Heading2"/>
      </w:pPr>
      <w:r w:rsidRPr="00573534">
        <w:lastRenderedPageBreak/>
        <w:t>Part-</w:t>
      </w:r>
      <w:r w:rsidR="00C14D66" w:rsidRPr="00573534">
        <w:t>II:</w:t>
      </w:r>
      <w:r w:rsidRPr="00573534">
        <w:t xml:space="preserve"> Dissertation</w:t>
      </w:r>
    </w:p>
    <w:p w:rsidR="0042193F" w:rsidRPr="00573534" w:rsidRDefault="0042193F" w:rsidP="0042193F">
      <w:pPr>
        <w:pStyle w:val="BodyText"/>
      </w:pPr>
      <w:r w:rsidRPr="00573534">
        <w:tab/>
        <w:t xml:space="preserve">The exact title </w:t>
      </w:r>
      <w:r w:rsidR="00F65983" w:rsidRPr="00573534">
        <w:t>of</w:t>
      </w:r>
      <w:r w:rsidRPr="00573534">
        <w:t xml:space="preserve"> the dissertation shall be intimated within one month after the completion </w:t>
      </w:r>
      <w:r w:rsidR="00F65983" w:rsidRPr="00573534">
        <w:t>of</w:t>
      </w:r>
      <w:r w:rsidRPr="00573534">
        <w:t xml:space="preserve"> the written examination. C</w:t>
      </w:r>
      <w:r w:rsidR="00F65983" w:rsidRPr="00573534">
        <w:t>and</w:t>
      </w:r>
      <w:r w:rsidRPr="00573534">
        <w:t xml:space="preserve">idates should submit the Dissertation through the Supervisor </w:t>
      </w:r>
      <w:r w:rsidR="00F65983" w:rsidRPr="00573534">
        <w:t>and</w:t>
      </w:r>
      <w:r w:rsidRPr="00573534">
        <w:t xml:space="preserve"> Head </w:t>
      </w:r>
      <w:r w:rsidR="00F65983" w:rsidRPr="00573534">
        <w:t>of</w:t>
      </w:r>
      <w:r w:rsidRPr="00573534">
        <w:t xml:space="preserve"> the Department to the University at the end </w:t>
      </w:r>
      <w:r w:rsidR="00F65983" w:rsidRPr="00573534">
        <w:t>of</w:t>
      </w:r>
      <w:r w:rsidRPr="00573534">
        <w:t xml:space="preserve"> the year from the commencement </w:t>
      </w:r>
      <w:r w:rsidR="00F65983" w:rsidRPr="00573534">
        <w:t>of</w:t>
      </w:r>
      <w:r w:rsidRPr="00573534">
        <w:t xml:space="preserve"> the course which shall be valued by Internal Examiner (Supervisor) </w:t>
      </w:r>
      <w:r w:rsidR="00F65983" w:rsidRPr="00573534">
        <w:t>and</w:t>
      </w:r>
      <w:r w:rsidRPr="00573534">
        <w:t xml:space="preserve"> one External Examiner appointed by the University from the panel </w:t>
      </w:r>
      <w:r w:rsidR="00F65983" w:rsidRPr="00573534">
        <w:t>of</w:t>
      </w:r>
      <w:r w:rsidRPr="00573534">
        <w:t xml:space="preserve"> 4 names sent by the Head </w:t>
      </w:r>
      <w:r w:rsidR="00F65983" w:rsidRPr="00573534">
        <w:t>of</w:t>
      </w:r>
      <w:r w:rsidRPr="00573534">
        <w:t xml:space="preserve"> the Department </w:t>
      </w:r>
      <w:r w:rsidR="00F65983" w:rsidRPr="00573534">
        <w:t>and</w:t>
      </w:r>
      <w:r w:rsidRPr="00573534">
        <w:t xml:space="preserve"> any two examiners shall value </w:t>
      </w:r>
      <w:r w:rsidR="00853D5D" w:rsidRPr="00573534">
        <w:t xml:space="preserve">the dissertation </w:t>
      </w:r>
      <w:r w:rsidR="00F65983" w:rsidRPr="00573534">
        <w:t>of</w:t>
      </w:r>
      <w:r w:rsidRPr="00573534">
        <w:t xml:space="preserve"> 20 c</w:t>
      </w:r>
      <w:r w:rsidR="00F65983" w:rsidRPr="00573534">
        <w:t>and</w:t>
      </w:r>
      <w:r w:rsidRPr="00573534">
        <w:t xml:space="preserve">idates. </w:t>
      </w:r>
    </w:p>
    <w:p w:rsidR="0042193F" w:rsidRPr="00573534" w:rsidRDefault="0042193F" w:rsidP="0042193F">
      <w:pPr>
        <w:pStyle w:val="BodyText"/>
        <w:rPr>
          <w:b/>
        </w:rPr>
      </w:pPr>
      <w:r w:rsidRPr="00573534">
        <w:rPr>
          <w:b/>
        </w:rPr>
        <w:t>VI. Passing Minimum:</w:t>
      </w:r>
    </w:p>
    <w:p w:rsidR="0042193F" w:rsidRPr="00573534" w:rsidRDefault="0042193F" w:rsidP="0042193F">
      <w:pPr>
        <w:spacing w:line="360" w:lineRule="auto"/>
        <w:jc w:val="both"/>
        <w:rPr>
          <w:rFonts w:ascii="Times New Roman" w:hAnsi="Times New Roman" w:cs="Times New Roman"/>
          <w:sz w:val="24"/>
          <w:szCs w:val="24"/>
        </w:rPr>
      </w:pPr>
      <w:r w:rsidRPr="00573534">
        <w:rPr>
          <w:rFonts w:ascii="Times New Roman" w:hAnsi="Times New Roman" w:cs="Times New Roman"/>
          <w:sz w:val="24"/>
          <w:szCs w:val="24"/>
        </w:rPr>
        <w:tab/>
        <w:t xml:space="preserve">A </w:t>
      </w:r>
      <w:r w:rsidR="00853D5D" w:rsidRPr="00573534">
        <w:rPr>
          <w:rFonts w:ascii="Times New Roman" w:hAnsi="Times New Roman" w:cs="Times New Roman"/>
          <w:sz w:val="24"/>
          <w:szCs w:val="24"/>
        </w:rPr>
        <w:t>c</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idate shall be declared to have passed part – I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the examination if he/she secures not less than 50%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the marks in each paper.</w:t>
      </w:r>
      <w:r w:rsidR="00853D5D" w:rsidRPr="00573534">
        <w:rPr>
          <w:rFonts w:ascii="Times New Roman" w:hAnsi="Times New Roman" w:cs="Times New Roman"/>
          <w:sz w:val="24"/>
          <w:szCs w:val="24"/>
        </w:rPr>
        <w:t xml:space="preserve"> </w:t>
      </w:r>
    </w:p>
    <w:p w:rsidR="0042193F" w:rsidRPr="00573534" w:rsidRDefault="00853D5D" w:rsidP="0042193F">
      <w:pPr>
        <w:spacing w:line="360" w:lineRule="auto"/>
        <w:jc w:val="both"/>
        <w:rPr>
          <w:rFonts w:ascii="Times New Roman" w:hAnsi="Times New Roman" w:cs="Times New Roman"/>
          <w:sz w:val="24"/>
          <w:szCs w:val="24"/>
        </w:rPr>
      </w:pPr>
      <w:r w:rsidRPr="00573534">
        <w:rPr>
          <w:rFonts w:ascii="Times New Roman" w:hAnsi="Times New Roman" w:cs="Times New Roman"/>
          <w:sz w:val="24"/>
          <w:szCs w:val="24"/>
        </w:rPr>
        <w:tab/>
        <w:t>C</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idates declared to </w:t>
      </w:r>
      <w:r w:rsidR="00B1797C" w:rsidRPr="00573534">
        <w:rPr>
          <w:rFonts w:ascii="Times New Roman" w:hAnsi="Times New Roman" w:cs="Times New Roman"/>
          <w:sz w:val="24"/>
          <w:szCs w:val="24"/>
        </w:rPr>
        <w:t xml:space="preserve">have </w:t>
      </w:r>
      <w:r w:rsidRPr="00573534">
        <w:rPr>
          <w:rFonts w:ascii="Times New Roman" w:hAnsi="Times New Roman" w:cs="Times New Roman"/>
          <w:sz w:val="24"/>
          <w:szCs w:val="24"/>
        </w:rPr>
        <w:t xml:space="preserve">passed part – II (Dissertation) if he/she secures not less than 50%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the marks in each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Dissertation </w:t>
      </w:r>
      <w:r w:rsidR="00F65983" w:rsidRPr="00573534">
        <w:rPr>
          <w:rFonts w:ascii="Times New Roman" w:hAnsi="Times New Roman" w:cs="Times New Roman"/>
          <w:sz w:val="24"/>
          <w:szCs w:val="24"/>
        </w:rPr>
        <w:t>and</w:t>
      </w:r>
      <w:r w:rsidR="00573534">
        <w:rPr>
          <w:rFonts w:ascii="Times New Roman" w:hAnsi="Times New Roman" w:cs="Times New Roman"/>
          <w:sz w:val="24"/>
          <w:szCs w:val="24"/>
        </w:rPr>
        <w:t xml:space="preserve"> Viva-Voce Examination</w:t>
      </w:r>
    </w:p>
    <w:p w:rsidR="00853D5D" w:rsidRPr="00573534" w:rsidRDefault="00460CD3" w:rsidP="00460CD3">
      <w:pPr>
        <w:spacing w:line="360" w:lineRule="auto"/>
        <w:jc w:val="center"/>
        <w:rPr>
          <w:rFonts w:ascii="Times New Roman" w:hAnsi="Times New Roman" w:cs="Times New Roman"/>
          <w:b/>
          <w:sz w:val="24"/>
          <w:szCs w:val="24"/>
        </w:rPr>
      </w:pPr>
      <w:r w:rsidRPr="00573534">
        <w:rPr>
          <w:rFonts w:ascii="Times New Roman" w:hAnsi="Times New Roman" w:cs="Times New Roman"/>
          <w:b/>
          <w:sz w:val="24"/>
          <w:szCs w:val="24"/>
        </w:rPr>
        <w:t xml:space="preserve">PAPER I </w:t>
      </w:r>
    </w:p>
    <w:p w:rsidR="00460CD3" w:rsidRPr="00573534" w:rsidRDefault="00460CD3" w:rsidP="00460CD3">
      <w:pPr>
        <w:spacing w:line="360" w:lineRule="auto"/>
        <w:jc w:val="center"/>
        <w:rPr>
          <w:rFonts w:ascii="Times New Roman" w:hAnsi="Times New Roman" w:cs="Times New Roman"/>
          <w:b/>
          <w:sz w:val="24"/>
          <w:szCs w:val="24"/>
        </w:rPr>
      </w:pPr>
      <w:r w:rsidRPr="00573534">
        <w:rPr>
          <w:rFonts w:ascii="Times New Roman" w:hAnsi="Times New Roman" w:cs="Times New Roman"/>
          <w:b/>
          <w:sz w:val="24"/>
          <w:szCs w:val="24"/>
        </w:rPr>
        <w:t>ADVANCED RESEARCH METHODOLOGY IN EDUCATION</w:t>
      </w:r>
    </w:p>
    <w:p w:rsidR="00460CD3" w:rsidRPr="00573534" w:rsidRDefault="00460CD3" w:rsidP="00460CD3">
      <w:pPr>
        <w:spacing w:line="360" w:lineRule="auto"/>
        <w:jc w:val="both"/>
        <w:rPr>
          <w:rFonts w:ascii="Times New Roman" w:hAnsi="Times New Roman" w:cs="Times New Roman"/>
          <w:b/>
          <w:sz w:val="24"/>
          <w:szCs w:val="24"/>
        </w:rPr>
      </w:pPr>
      <w:r w:rsidRPr="00573534">
        <w:rPr>
          <w:rFonts w:ascii="Times New Roman" w:hAnsi="Times New Roman" w:cs="Times New Roman"/>
          <w:b/>
          <w:sz w:val="24"/>
          <w:szCs w:val="24"/>
        </w:rPr>
        <w:t>Credit</w:t>
      </w:r>
      <w:r w:rsidR="001B3282" w:rsidRPr="00573534">
        <w:rPr>
          <w:rFonts w:ascii="Times New Roman" w:hAnsi="Times New Roman" w:cs="Times New Roman"/>
          <w:b/>
          <w:sz w:val="24"/>
          <w:szCs w:val="24"/>
        </w:rPr>
        <w:t>s</w:t>
      </w:r>
      <w:r w:rsidRPr="00573534">
        <w:rPr>
          <w:rFonts w:ascii="Times New Roman" w:hAnsi="Times New Roman" w:cs="Times New Roman"/>
          <w:b/>
          <w:sz w:val="24"/>
          <w:szCs w:val="24"/>
        </w:rPr>
        <w:t>: 5</w:t>
      </w:r>
      <w:r w:rsidRPr="00573534">
        <w:rPr>
          <w:rFonts w:ascii="Times New Roman" w:hAnsi="Times New Roman" w:cs="Times New Roman"/>
          <w:b/>
          <w:sz w:val="24"/>
          <w:szCs w:val="24"/>
        </w:rPr>
        <w:tab/>
      </w:r>
      <w:r w:rsidRPr="00573534">
        <w:rPr>
          <w:rFonts w:ascii="Times New Roman" w:hAnsi="Times New Roman" w:cs="Times New Roman"/>
          <w:b/>
          <w:sz w:val="24"/>
          <w:szCs w:val="24"/>
        </w:rPr>
        <w:tab/>
      </w:r>
      <w:r w:rsidRPr="00573534">
        <w:rPr>
          <w:rFonts w:ascii="Times New Roman" w:hAnsi="Times New Roman" w:cs="Times New Roman"/>
          <w:b/>
          <w:sz w:val="24"/>
          <w:szCs w:val="24"/>
        </w:rPr>
        <w:tab/>
      </w:r>
      <w:r w:rsidRPr="00573534">
        <w:rPr>
          <w:rFonts w:ascii="Times New Roman" w:hAnsi="Times New Roman" w:cs="Times New Roman"/>
          <w:b/>
          <w:sz w:val="24"/>
          <w:szCs w:val="24"/>
        </w:rPr>
        <w:tab/>
      </w:r>
      <w:r w:rsidRPr="00573534">
        <w:rPr>
          <w:rFonts w:ascii="Times New Roman" w:hAnsi="Times New Roman" w:cs="Times New Roman"/>
          <w:b/>
          <w:sz w:val="24"/>
          <w:szCs w:val="24"/>
        </w:rPr>
        <w:tab/>
      </w:r>
      <w:r w:rsidRPr="00573534">
        <w:rPr>
          <w:rFonts w:ascii="Times New Roman" w:hAnsi="Times New Roman" w:cs="Times New Roman"/>
          <w:b/>
          <w:sz w:val="24"/>
          <w:szCs w:val="24"/>
        </w:rPr>
        <w:tab/>
      </w:r>
      <w:r w:rsidRPr="00573534">
        <w:rPr>
          <w:rFonts w:ascii="Times New Roman" w:hAnsi="Times New Roman" w:cs="Times New Roman"/>
          <w:b/>
          <w:sz w:val="24"/>
          <w:szCs w:val="24"/>
        </w:rPr>
        <w:tab/>
      </w:r>
      <w:r w:rsidRPr="00573534">
        <w:rPr>
          <w:rFonts w:ascii="Times New Roman" w:hAnsi="Times New Roman" w:cs="Times New Roman"/>
          <w:b/>
          <w:sz w:val="24"/>
          <w:szCs w:val="24"/>
        </w:rPr>
        <w:tab/>
      </w:r>
      <w:r w:rsidRPr="00573534">
        <w:rPr>
          <w:rFonts w:ascii="Times New Roman" w:hAnsi="Times New Roman" w:cs="Times New Roman"/>
          <w:b/>
          <w:sz w:val="24"/>
          <w:szCs w:val="24"/>
        </w:rPr>
        <w:tab/>
        <w:t xml:space="preserve">        Marks: 100</w:t>
      </w:r>
    </w:p>
    <w:p w:rsidR="00425AFB" w:rsidRPr="00573534" w:rsidRDefault="00425AFB" w:rsidP="00425AFB">
      <w:pPr>
        <w:tabs>
          <w:tab w:val="num" w:pos="-810"/>
        </w:tabs>
        <w:rPr>
          <w:rFonts w:ascii="Times New Roman" w:hAnsi="Times New Roman" w:cs="Times New Roman"/>
          <w:b/>
          <w:bCs/>
          <w:sz w:val="24"/>
          <w:szCs w:val="24"/>
        </w:rPr>
      </w:pPr>
      <w:r w:rsidRPr="00573534">
        <w:rPr>
          <w:rFonts w:ascii="Times New Roman" w:hAnsi="Times New Roman" w:cs="Times New Roman"/>
          <w:b/>
          <w:bCs/>
          <w:sz w:val="24"/>
          <w:szCs w:val="24"/>
        </w:rPr>
        <w:t>Objectives</w:t>
      </w:r>
    </w:p>
    <w:p w:rsidR="00425AFB" w:rsidRPr="00573534" w:rsidRDefault="00F65983" w:rsidP="00425AFB">
      <w:pPr>
        <w:numPr>
          <w:ilvl w:val="0"/>
          <w:numId w:val="9"/>
        </w:numPr>
        <w:tabs>
          <w:tab w:val="num" w:pos="-810"/>
        </w:tabs>
        <w:spacing w:after="0" w:line="360" w:lineRule="auto"/>
        <w:ind w:left="720"/>
        <w:rPr>
          <w:rFonts w:ascii="Times New Roman" w:hAnsi="Times New Roman" w:cs="Times New Roman"/>
          <w:sz w:val="24"/>
          <w:szCs w:val="24"/>
        </w:rPr>
      </w:pPr>
      <w:r w:rsidRPr="00573534">
        <w:rPr>
          <w:rFonts w:ascii="Times New Roman" w:hAnsi="Times New Roman" w:cs="Times New Roman"/>
          <w:sz w:val="24"/>
          <w:szCs w:val="24"/>
        </w:rPr>
        <w:t xml:space="preserve">To </w:t>
      </w:r>
      <w:r w:rsidR="00262D78" w:rsidRPr="00573534">
        <w:rPr>
          <w:rFonts w:ascii="Times New Roman" w:hAnsi="Times New Roman" w:cs="Times New Roman"/>
          <w:sz w:val="24"/>
          <w:szCs w:val="24"/>
        </w:rPr>
        <w:t xml:space="preserve">Make </w:t>
      </w:r>
      <w:r w:rsidR="00473D26" w:rsidRPr="00573534">
        <w:rPr>
          <w:rFonts w:ascii="Times New Roman" w:hAnsi="Times New Roman" w:cs="Times New Roman"/>
          <w:sz w:val="24"/>
          <w:szCs w:val="24"/>
        </w:rPr>
        <w:t>t</w:t>
      </w:r>
      <w:r w:rsidR="00262D78" w:rsidRPr="00573534">
        <w:rPr>
          <w:rFonts w:ascii="Times New Roman" w:hAnsi="Times New Roman" w:cs="Times New Roman"/>
          <w:sz w:val="24"/>
          <w:szCs w:val="24"/>
        </w:rPr>
        <w:t xml:space="preserve">he Scholars </w:t>
      </w:r>
      <w:r w:rsidR="00473D26" w:rsidRPr="00573534">
        <w:rPr>
          <w:rFonts w:ascii="Times New Roman" w:hAnsi="Times New Roman" w:cs="Times New Roman"/>
          <w:sz w:val="24"/>
          <w:szCs w:val="24"/>
        </w:rPr>
        <w:t>i</w:t>
      </w:r>
      <w:r w:rsidR="00262D78" w:rsidRPr="00573534">
        <w:rPr>
          <w:rFonts w:ascii="Times New Roman" w:hAnsi="Times New Roman" w:cs="Times New Roman"/>
          <w:sz w:val="24"/>
          <w:szCs w:val="24"/>
        </w:rPr>
        <w:t xml:space="preserve">dentify </w:t>
      </w:r>
      <w:r w:rsidR="00473D26" w:rsidRPr="00573534">
        <w:rPr>
          <w:rFonts w:ascii="Times New Roman" w:hAnsi="Times New Roman" w:cs="Times New Roman"/>
          <w:sz w:val="24"/>
          <w:szCs w:val="24"/>
        </w:rPr>
        <w:t>a</w:t>
      </w:r>
      <w:r w:rsidR="00262D78" w:rsidRPr="00573534">
        <w:rPr>
          <w:rFonts w:ascii="Times New Roman" w:hAnsi="Times New Roman" w:cs="Times New Roman"/>
          <w:sz w:val="24"/>
          <w:szCs w:val="24"/>
        </w:rPr>
        <w:t xml:space="preserve">nd </w:t>
      </w:r>
      <w:proofErr w:type="spellStart"/>
      <w:r w:rsidR="00473D26" w:rsidRPr="00573534">
        <w:rPr>
          <w:rFonts w:ascii="Times New Roman" w:hAnsi="Times New Roman" w:cs="Times New Roman"/>
          <w:sz w:val="24"/>
          <w:szCs w:val="24"/>
        </w:rPr>
        <w:t>f</w:t>
      </w:r>
      <w:r w:rsidR="00262D78" w:rsidRPr="00573534">
        <w:rPr>
          <w:rFonts w:ascii="Times New Roman" w:hAnsi="Times New Roman" w:cs="Times New Roman"/>
          <w:sz w:val="24"/>
          <w:szCs w:val="24"/>
        </w:rPr>
        <w:t>inalise</w:t>
      </w:r>
      <w:proofErr w:type="spellEnd"/>
      <w:r w:rsidR="00262D78" w:rsidRPr="00573534">
        <w:rPr>
          <w:rFonts w:ascii="Times New Roman" w:hAnsi="Times New Roman" w:cs="Times New Roman"/>
          <w:sz w:val="24"/>
          <w:szCs w:val="24"/>
        </w:rPr>
        <w:t xml:space="preserve"> </w:t>
      </w:r>
      <w:r w:rsidR="00473D26" w:rsidRPr="00573534">
        <w:rPr>
          <w:rFonts w:ascii="Times New Roman" w:hAnsi="Times New Roman" w:cs="Times New Roman"/>
          <w:sz w:val="24"/>
          <w:szCs w:val="24"/>
        </w:rPr>
        <w:t>a</w:t>
      </w:r>
      <w:r w:rsidR="00262D78" w:rsidRPr="00573534">
        <w:rPr>
          <w:rFonts w:ascii="Times New Roman" w:hAnsi="Times New Roman" w:cs="Times New Roman"/>
          <w:sz w:val="24"/>
          <w:szCs w:val="24"/>
        </w:rPr>
        <w:t xml:space="preserve"> Good Research Propo</w:t>
      </w:r>
      <w:r w:rsidRPr="00573534">
        <w:rPr>
          <w:rFonts w:ascii="Times New Roman" w:hAnsi="Times New Roman" w:cs="Times New Roman"/>
          <w:sz w:val="24"/>
          <w:szCs w:val="24"/>
        </w:rPr>
        <w:t>sal.</w:t>
      </w:r>
    </w:p>
    <w:p w:rsidR="00425AFB" w:rsidRPr="00573534" w:rsidRDefault="00F65983" w:rsidP="00425AFB">
      <w:pPr>
        <w:numPr>
          <w:ilvl w:val="0"/>
          <w:numId w:val="9"/>
        </w:numPr>
        <w:tabs>
          <w:tab w:val="num" w:pos="-810"/>
        </w:tabs>
        <w:spacing w:after="0" w:line="360" w:lineRule="auto"/>
        <w:ind w:left="720"/>
        <w:rPr>
          <w:rFonts w:ascii="Times New Roman" w:hAnsi="Times New Roman" w:cs="Times New Roman"/>
          <w:sz w:val="24"/>
          <w:szCs w:val="24"/>
        </w:rPr>
      </w:pPr>
      <w:r w:rsidRPr="00573534">
        <w:rPr>
          <w:rFonts w:ascii="Times New Roman" w:hAnsi="Times New Roman" w:cs="Times New Roman"/>
          <w:sz w:val="24"/>
          <w:szCs w:val="24"/>
        </w:rPr>
        <w:t xml:space="preserve">To </w:t>
      </w:r>
      <w:r w:rsidR="00262D78" w:rsidRPr="00573534">
        <w:rPr>
          <w:rFonts w:ascii="Times New Roman" w:hAnsi="Times New Roman" w:cs="Times New Roman"/>
          <w:sz w:val="24"/>
          <w:szCs w:val="24"/>
        </w:rPr>
        <w:t xml:space="preserve">Create Awareness </w:t>
      </w:r>
      <w:r w:rsidR="00473D26" w:rsidRPr="00573534">
        <w:rPr>
          <w:rFonts w:ascii="Times New Roman" w:hAnsi="Times New Roman" w:cs="Times New Roman"/>
          <w:sz w:val="24"/>
          <w:szCs w:val="24"/>
        </w:rPr>
        <w:t>a</w:t>
      </w:r>
      <w:r w:rsidR="00262D78" w:rsidRPr="00573534">
        <w:rPr>
          <w:rFonts w:ascii="Times New Roman" w:hAnsi="Times New Roman" w:cs="Times New Roman"/>
          <w:sz w:val="24"/>
          <w:szCs w:val="24"/>
        </w:rPr>
        <w:t xml:space="preserve">mong Scholars </w:t>
      </w:r>
      <w:r w:rsidR="00473D26" w:rsidRPr="00573534">
        <w:rPr>
          <w:rFonts w:ascii="Times New Roman" w:hAnsi="Times New Roman" w:cs="Times New Roman"/>
          <w:sz w:val="24"/>
          <w:szCs w:val="24"/>
        </w:rPr>
        <w:t>a</w:t>
      </w:r>
      <w:r w:rsidR="00262D78" w:rsidRPr="00573534">
        <w:rPr>
          <w:rFonts w:ascii="Times New Roman" w:hAnsi="Times New Roman" w:cs="Times New Roman"/>
          <w:sz w:val="24"/>
          <w:szCs w:val="24"/>
        </w:rPr>
        <w:t xml:space="preserve">bout </w:t>
      </w:r>
      <w:r w:rsidR="00473D26" w:rsidRPr="00573534">
        <w:rPr>
          <w:rFonts w:ascii="Times New Roman" w:hAnsi="Times New Roman" w:cs="Times New Roman"/>
          <w:sz w:val="24"/>
          <w:szCs w:val="24"/>
        </w:rPr>
        <w:t>s</w:t>
      </w:r>
      <w:r w:rsidR="00262D78" w:rsidRPr="00573534">
        <w:rPr>
          <w:rFonts w:ascii="Times New Roman" w:hAnsi="Times New Roman" w:cs="Times New Roman"/>
          <w:sz w:val="24"/>
          <w:szCs w:val="24"/>
        </w:rPr>
        <w:t xml:space="preserve">ources of Research </w:t>
      </w:r>
      <w:r w:rsidRPr="00573534">
        <w:rPr>
          <w:rFonts w:ascii="Times New Roman" w:hAnsi="Times New Roman" w:cs="Times New Roman"/>
          <w:sz w:val="24"/>
          <w:szCs w:val="24"/>
        </w:rPr>
        <w:t xml:space="preserve">and </w:t>
      </w:r>
      <w:r w:rsidR="00473D26" w:rsidRPr="00573534">
        <w:rPr>
          <w:rFonts w:ascii="Times New Roman" w:hAnsi="Times New Roman" w:cs="Times New Roman"/>
          <w:sz w:val="24"/>
          <w:szCs w:val="24"/>
        </w:rPr>
        <w:t>m</w:t>
      </w:r>
      <w:r w:rsidRPr="00573534">
        <w:rPr>
          <w:rFonts w:ascii="Times New Roman" w:hAnsi="Times New Roman" w:cs="Times New Roman"/>
          <w:sz w:val="24"/>
          <w:szCs w:val="24"/>
        </w:rPr>
        <w:t xml:space="preserve">ake </w:t>
      </w:r>
    </w:p>
    <w:p w:rsidR="00425AFB" w:rsidRPr="00573534" w:rsidRDefault="00F65983" w:rsidP="00425AFB">
      <w:pPr>
        <w:spacing w:after="0" w:line="360" w:lineRule="auto"/>
        <w:ind w:left="720" w:hanging="360"/>
        <w:rPr>
          <w:rFonts w:ascii="Times New Roman" w:hAnsi="Times New Roman" w:cs="Times New Roman"/>
          <w:sz w:val="24"/>
          <w:szCs w:val="24"/>
        </w:rPr>
      </w:pPr>
      <w:r w:rsidRPr="00573534">
        <w:rPr>
          <w:rFonts w:ascii="Times New Roman" w:hAnsi="Times New Roman" w:cs="Times New Roman"/>
          <w:sz w:val="24"/>
          <w:szCs w:val="24"/>
        </w:rPr>
        <w:t xml:space="preserve">      </w:t>
      </w:r>
      <w:proofErr w:type="gramStart"/>
      <w:r w:rsidR="00473D26" w:rsidRPr="00573534">
        <w:rPr>
          <w:rFonts w:ascii="Times New Roman" w:hAnsi="Times New Roman" w:cs="Times New Roman"/>
          <w:sz w:val="24"/>
          <w:szCs w:val="24"/>
        </w:rPr>
        <w:t>t</w:t>
      </w:r>
      <w:r w:rsidR="00262D78" w:rsidRPr="00573534">
        <w:rPr>
          <w:rFonts w:ascii="Times New Roman" w:hAnsi="Times New Roman" w:cs="Times New Roman"/>
          <w:sz w:val="24"/>
          <w:szCs w:val="24"/>
        </w:rPr>
        <w:t>hem</w:t>
      </w:r>
      <w:proofErr w:type="gramEnd"/>
      <w:r w:rsidR="00262D78" w:rsidRPr="00573534">
        <w:rPr>
          <w:rFonts w:ascii="Times New Roman" w:hAnsi="Times New Roman" w:cs="Times New Roman"/>
          <w:sz w:val="24"/>
          <w:szCs w:val="24"/>
        </w:rPr>
        <w:t xml:space="preserve"> </w:t>
      </w:r>
      <w:r w:rsidR="00473D26" w:rsidRPr="00573534">
        <w:rPr>
          <w:rFonts w:ascii="Times New Roman" w:hAnsi="Times New Roman" w:cs="Times New Roman"/>
          <w:sz w:val="24"/>
          <w:szCs w:val="24"/>
        </w:rPr>
        <w:t>l</w:t>
      </w:r>
      <w:r w:rsidR="00262D78" w:rsidRPr="00573534">
        <w:rPr>
          <w:rFonts w:ascii="Times New Roman" w:hAnsi="Times New Roman" w:cs="Times New Roman"/>
          <w:sz w:val="24"/>
          <w:szCs w:val="24"/>
        </w:rPr>
        <w:t xml:space="preserve">ink </w:t>
      </w:r>
      <w:r w:rsidR="00473D26" w:rsidRPr="00573534">
        <w:rPr>
          <w:rFonts w:ascii="Times New Roman" w:hAnsi="Times New Roman" w:cs="Times New Roman"/>
          <w:sz w:val="24"/>
          <w:szCs w:val="24"/>
        </w:rPr>
        <w:t xml:space="preserve"> t</w:t>
      </w:r>
      <w:r w:rsidR="00262D78" w:rsidRPr="00573534">
        <w:rPr>
          <w:rFonts w:ascii="Times New Roman" w:hAnsi="Times New Roman" w:cs="Times New Roman"/>
          <w:sz w:val="24"/>
          <w:szCs w:val="24"/>
        </w:rPr>
        <w:t xml:space="preserve">he Existing Literature </w:t>
      </w:r>
      <w:r w:rsidR="00473D26" w:rsidRPr="00573534">
        <w:rPr>
          <w:rFonts w:ascii="Times New Roman" w:hAnsi="Times New Roman" w:cs="Times New Roman"/>
          <w:sz w:val="24"/>
          <w:szCs w:val="24"/>
        </w:rPr>
        <w:t>with t</w:t>
      </w:r>
      <w:r w:rsidR="00262D78" w:rsidRPr="00573534">
        <w:rPr>
          <w:rFonts w:ascii="Times New Roman" w:hAnsi="Times New Roman" w:cs="Times New Roman"/>
          <w:sz w:val="24"/>
          <w:szCs w:val="24"/>
        </w:rPr>
        <w:t>he Problem Identified</w:t>
      </w:r>
      <w:r w:rsidRPr="00573534">
        <w:rPr>
          <w:rFonts w:ascii="Times New Roman" w:hAnsi="Times New Roman" w:cs="Times New Roman"/>
          <w:sz w:val="24"/>
          <w:szCs w:val="24"/>
        </w:rPr>
        <w:t>.</w:t>
      </w:r>
    </w:p>
    <w:p w:rsidR="00425AFB" w:rsidRPr="00573534" w:rsidRDefault="00F65983" w:rsidP="00425AFB">
      <w:pPr>
        <w:numPr>
          <w:ilvl w:val="0"/>
          <w:numId w:val="9"/>
        </w:numPr>
        <w:tabs>
          <w:tab w:val="num" w:pos="-810"/>
        </w:tabs>
        <w:spacing w:after="0" w:line="360" w:lineRule="auto"/>
        <w:ind w:left="720"/>
        <w:rPr>
          <w:rFonts w:ascii="Times New Roman" w:hAnsi="Times New Roman" w:cs="Times New Roman"/>
          <w:sz w:val="24"/>
          <w:szCs w:val="24"/>
        </w:rPr>
      </w:pPr>
      <w:r w:rsidRPr="00573534">
        <w:rPr>
          <w:rFonts w:ascii="Times New Roman" w:hAnsi="Times New Roman" w:cs="Times New Roman"/>
          <w:sz w:val="24"/>
          <w:szCs w:val="24"/>
        </w:rPr>
        <w:t xml:space="preserve">To </w:t>
      </w:r>
      <w:r w:rsidR="00262D78" w:rsidRPr="00573534">
        <w:rPr>
          <w:rFonts w:ascii="Times New Roman" w:hAnsi="Times New Roman" w:cs="Times New Roman"/>
          <w:sz w:val="24"/>
          <w:szCs w:val="24"/>
        </w:rPr>
        <w:t xml:space="preserve">Enable </w:t>
      </w:r>
      <w:r w:rsidR="00473D26" w:rsidRPr="00573534">
        <w:rPr>
          <w:rFonts w:ascii="Times New Roman" w:hAnsi="Times New Roman" w:cs="Times New Roman"/>
          <w:sz w:val="24"/>
          <w:szCs w:val="24"/>
        </w:rPr>
        <w:t>them t</w:t>
      </w:r>
      <w:r w:rsidR="00262D78" w:rsidRPr="00573534">
        <w:rPr>
          <w:rFonts w:ascii="Times New Roman" w:hAnsi="Times New Roman" w:cs="Times New Roman"/>
          <w:sz w:val="24"/>
          <w:szCs w:val="24"/>
        </w:rPr>
        <w:t xml:space="preserve">o Understand </w:t>
      </w:r>
      <w:r w:rsidR="00473D26" w:rsidRPr="00573534">
        <w:rPr>
          <w:rFonts w:ascii="Times New Roman" w:hAnsi="Times New Roman" w:cs="Times New Roman"/>
          <w:sz w:val="24"/>
          <w:szCs w:val="24"/>
        </w:rPr>
        <w:t>t</w:t>
      </w:r>
      <w:r w:rsidR="00262D78" w:rsidRPr="00573534">
        <w:rPr>
          <w:rFonts w:ascii="Times New Roman" w:hAnsi="Times New Roman" w:cs="Times New Roman"/>
          <w:sz w:val="24"/>
          <w:szCs w:val="24"/>
        </w:rPr>
        <w:t xml:space="preserve">he Process </w:t>
      </w:r>
      <w:r w:rsidR="00473D26" w:rsidRPr="00573534">
        <w:rPr>
          <w:rFonts w:ascii="Times New Roman" w:hAnsi="Times New Roman" w:cs="Times New Roman"/>
          <w:sz w:val="24"/>
          <w:szCs w:val="24"/>
        </w:rPr>
        <w:t xml:space="preserve">of </w:t>
      </w:r>
      <w:r w:rsidR="00262D78" w:rsidRPr="00573534">
        <w:rPr>
          <w:rFonts w:ascii="Times New Roman" w:hAnsi="Times New Roman" w:cs="Times New Roman"/>
          <w:sz w:val="24"/>
          <w:szCs w:val="24"/>
        </w:rPr>
        <w:t xml:space="preserve">Research Plan </w:t>
      </w:r>
      <w:r w:rsidR="00473D26" w:rsidRPr="00573534">
        <w:rPr>
          <w:rFonts w:ascii="Times New Roman" w:hAnsi="Times New Roman" w:cs="Times New Roman"/>
          <w:sz w:val="24"/>
          <w:szCs w:val="24"/>
        </w:rPr>
        <w:t>a</w:t>
      </w:r>
      <w:r w:rsidR="00262D78" w:rsidRPr="00573534">
        <w:rPr>
          <w:rFonts w:ascii="Times New Roman" w:hAnsi="Times New Roman" w:cs="Times New Roman"/>
          <w:sz w:val="24"/>
          <w:szCs w:val="24"/>
        </w:rPr>
        <w:t xml:space="preserve">nd </w:t>
      </w:r>
      <w:r w:rsidR="00473D26" w:rsidRPr="00573534">
        <w:rPr>
          <w:rFonts w:ascii="Times New Roman" w:hAnsi="Times New Roman" w:cs="Times New Roman"/>
          <w:sz w:val="24"/>
          <w:szCs w:val="24"/>
        </w:rPr>
        <w:t xml:space="preserve">make </w:t>
      </w:r>
      <w:r w:rsidRPr="00573534">
        <w:rPr>
          <w:rFonts w:ascii="Times New Roman" w:hAnsi="Times New Roman" w:cs="Times New Roman"/>
          <w:sz w:val="24"/>
          <w:szCs w:val="24"/>
        </w:rPr>
        <w:t xml:space="preserve">them </w:t>
      </w:r>
    </w:p>
    <w:p w:rsidR="00425AFB" w:rsidRPr="00573534" w:rsidRDefault="00F65983" w:rsidP="00425AFB">
      <w:pPr>
        <w:spacing w:after="0" w:line="360" w:lineRule="auto"/>
        <w:ind w:left="720" w:hanging="360"/>
        <w:rPr>
          <w:rFonts w:ascii="Times New Roman" w:hAnsi="Times New Roman" w:cs="Times New Roman"/>
          <w:sz w:val="24"/>
          <w:szCs w:val="24"/>
        </w:rPr>
      </w:pPr>
      <w:r w:rsidRPr="00573534">
        <w:rPr>
          <w:rFonts w:ascii="Times New Roman" w:hAnsi="Times New Roman" w:cs="Times New Roman"/>
          <w:sz w:val="24"/>
          <w:szCs w:val="24"/>
        </w:rPr>
        <w:t xml:space="preserve">      </w:t>
      </w:r>
      <w:r w:rsidR="00262D78" w:rsidRPr="00573534">
        <w:rPr>
          <w:rFonts w:ascii="Times New Roman" w:hAnsi="Times New Roman" w:cs="Times New Roman"/>
          <w:sz w:val="24"/>
          <w:szCs w:val="24"/>
        </w:rPr>
        <w:t xml:space="preserve">Select Appropriate Participants </w:t>
      </w:r>
      <w:r w:rsidR="00473D26" w:rsidRPr="00573534">
        <w:rPr>
          <w:rFonts w:ascii="Times New Roman" w:hAnsi="Times New Roman" w:cs="Times New Roman"/>
          <w:sz w:val="24"/>
          <w:szCs w:val="24"/>
        </w:rPr>
        <w:t xml:space="preserve">for their </w:t>
      </w:r>
      <w:r w:rsidR="00262D78" w:rsidRPr="00573534">
        <w:rPr>
          <w:rFonts w:ascii="Times New Roman" w:hAnsi="Times New Roman" w:cs="Times New Roman"/>
          <w:sz w:val="24"/>
          <w:szCs w:val="24"/>
        </w:rPr>
        <w:t>Research</w:t>
      </w:r>
      <w:r w:rsidRPr="00573534">
        <w:rPr>
          <w:rFonts w:ascii="Times New Roman" w:hAnsi="Times New Roman" w:cs="Times New Roman"/>
          <w:sz w:val="24"/>
          <w:szCs w:val="24"/>
        </w:rPr>
        <w:t>.</w:t>
      </w:r>
    </w:p>
    <w:p w:rsidR="00425AFB" w:rsidRPr="00573534" w:rsidRDefault="00F65983" w:rsidP="00425AFB">
      <w:pPr>
        <w:numPr>
          <w:ilvl w:val="0"/>
          <w:numId w:val="9"/>
        </w:numPr>
        <w:tabs>
          <w:tab w:val="num" w:pos="-810"/>
        </w:tabs>
        <w:spacing w:after="0" w:line="360" w:lineRule="auto"/>
        <w:ind w:left="720"/>
        <w:rPr>
          <w:rFonts w:ascii="Times New Roman" w:hAnsi="Times New Roman" w:cs="Times New Roman"/>
          <w:sz w:val="24"/>
          <w:szCs w:val="24"/>
        </w:rPr>
      </w:pPr>
      <w:r w:rsidRPr="00573534">
        <w:rPr>
          <w:rFonts w:ascii="Times New Roman" w:hAnsi="Times New Roman" w:cs="Times New Roman"/>
          <w:sz w:val="24"/>
          <w:szCs w:val="24"/>
        </w:rPr>
        <w:t xml:space="preserve">To </w:t>
      </w:r>
      <w:proofErr w:type="gramStart"/>
      <w:r w:rsidR="00262D78" w:rsidRPr="00573534">
        <w:rPr>
          <w:rFonts w:ascii="Times New Roman" w:hAnsi="Times New Roman" w:cs="Times New Roman"/>
          <w:sz w:val="24"/>
          <w:szCs w:val="24"/>
        </w:rPr>
        <w:t>Make</w:t>
      </w:r>
      <w:proofErr w:type="gramEnd"/>
      <w:r w:rsidR="00262D78" w:rsidRPr="00573534">
        <w:rPr>
          <w:rFonts w:ascii="Times New Roman" w:hAnsi="Times New Roman" w:cs="Times New Roman"/>
          <w:sz w:val="24"/>
          <w:szCs w:val="24"/>
        </w:rPr>
        <w:t xml:space="preserve"> </w:t>
      </w:r>
      <w:r w:rsidR="00473D26" w:rsidRPr="00573534">
        <w:rPr>
          <w:rFonts w:ascii="Times New Roman" w:hAnsi="Times New Roman" w:cs="Times New Roman"/>
          <w:sz w:val="24"/>
          <w:szCs w:val="24"/>
        </w:rPr>
        <w:t xml:space="preserve">them </w:t>
      </w:r>
      <w:r w:rsidR="00262D78" w:rsidRPr="00573534">
        <w:rPr>
          <w:rFonts w:ascii="Times New Roman" w:hAnsi="Times New Roman" w:cs="Times New Roman"/>
          <w:sz w:val="24"/>
          <w:szCs w:val="24"/>
        </w:rPr>
        <w:t xml:space="preserve">Familiarize </w:t>
      </w:r>
      <w:r w:rsidR="00473D26" w:rsidRPr="00573534">
        <w:rPr>
          <w:rFonts w:ascii="Times New Roman" w:hAnsi="Times New Roman" w:cs="Times New Roman"/>
          <w:sz w:val="24"/>
          <w:szCs w:val="24"/>
        </w:rPr>
        <w:t xml:space="preserve">with </w:t>
      </w:r>
      <w:r w:rsidR="00262D78" w:rsidRPr="00573534">
        <w:rPr>
          <w:rFonts w:ascii="Times New Roman" w:hAnsi="Times New Roman" w:cs="Times New Roman"/>
          <w:sz w:val="24"/>
          <w:szCs w:val="24"/>
        </w:rPr>
        <w:t xml:space="preserve">Different Types </w:t>
      </w:r>
      <w:r w:rsidR="00473D26" w:rsidRPr="00573534">
        <w:rPr>
          <w:rFonts w:ascii="Times New Roman" w:hAnsi="Times New Roman" w:cs="Times New Roman"/>
          <w:sz w:val="24"/>
          <w:szCs w:val="24"/>
        </w:rPr>
        <w:t xml:space="preserve">of </w:t>
      </w:r>
      <w:r w:rsidR="00262D78" w:rsidRPr="00573534">
        <w:rPr>
          <w:rFonts w:ascii="Times New Roman" w:hAnsi="Times New Roman" w:cs="Times New Roman"/>
          <w:sz w:val="24"/>
          <w:szCs w:val="24"/>
        </w:rPr>
        <w:t>Instrumentation. Data collection   and Synthesis of Data.</w:t>
      </w:r>
    </w:p>
    <w:p w:rsidR="00425AFB" w:rsidRPr="00573534" w:rsidRDefault="00262D78" w:rsidP="00425AFB">
      <w:pPr>
        <w:numPr>
          <w:ilvl w:val="0"/>
          <w:numId w:val="9"/>
        </w:numPr>
        <w:tabs>
          <w:tab w:val="num" w:pos="-810"/>
        </w:tabs>
        <w:spacing w:after="0" w:line="360" w:lineRule="auto"/>
        <w:ind w:left="720"/>
        <w:rPr>
          <w:rFonts w:ascii="Times New Roman" w:hAnsi="Times New Roman" w:cs="Times New Roman"/>
          <w:sz w:val="24"/>
          <w:szCs w:val="24"/>
        </w:rPr>
      </w:pPr>
      <w:r w:rsidRPr="00573534">
        <w:rPr>
          <w:rFonts w:ascii="Times New Roman" w:hAnsi="Times New Roman" w:cs="Times New Roman"/>
          <w:sz w:val="24"/>
          <w:szCs w:val="24"/>
        </w:rPr>
        <w:t xml:space="preserve">To Make </w:t>
      </w:r>
      <w:r w:rsidR="00473D26" w:rsidRPr="00573534">
        <w:rPr>
          <w:rFonts w:ascii="Times New Roman" w:hAnsi="Times New Roman" w:cs="Times New Roman"/>
          <w:sz w:val="24"/>
          <w:szCs w:val="24"/>
        </w:rPr>
        <w:t xml:space="preserve">them </w:t>
      </w:r>
      <w:r w:rsidRPr="00573534">
        <w:rPr>
          <w:rFonts w:ascii="Times New Roman" w:hAnsi="Times New Roman" w:cs="Times New Roman"/>
          <w:sz w:val="24"/>
          <w:szCs w:val="24"/>
        </w:rPr>
        <w:t xml:space="preserve">Apply </w:t>
      </w:r>
      <w:r w:rsidR="00473D26" w:rsidRPr="00573534">
        <w:rPr>
          <w:rFonts w:ascii="Times New Roman" w:hAnsi="Times New Roman" w:cs="Times New Roman"/>
          <w:sz w:val="24"/>
          <w:szCs w:val="24"/>
        </w:rPr>
        <w:t xml:space="preserve">the </w:t>
      </w:r>
      <w:r w:rsidRPr="00573534">
        <w:rPr>
          <w:rFonts w:ascii="Times New Roman" w:hAnsi="Times New Roman" w:cs="Times New Roman"/>
          <w:sz w:val="24"/>
          <w:szCs w:val="24"/>
        </w:rPr>
        <w:t xml:space="preserve">Statistical  Techniques </w:t>
      </w:r>
      <w:r w:rsidR="00473D26" w:rsidRPr="00573534">
        <w:rPr>
          <w:rFonts w:ascii="Times New Roman" w:hAnsi="Times New Roman" w:cs="Times New Roman"/>
          <w:sz w:val="24"/>
          <w:szCs w:val="24"/>
        </w:rPr>
        <w:t xml:space="preserve">and </w:t>
      </w:r>
      <w:r w:rsidRPr="00573534">
        <w:rPr>
          <w:rFonts w:ascii="Times New Roman" w:hAnsi="Times New Roman" w:cs="Times New Roman"/>
          <w:sz w:val="24"/>
          <w:szCs w:val="24"/>
        </w:rPr>
        <w:t xml:space="preserve">Interpret Data </w:t>
      </w:r>
      <w:r w:rsidR="00F65983" w:rsidRPr="00573534">
        <w:rPr>
          <w:rFonts w:ascii="Times New Roman" w:hAnsi="Times New Roman" w:cs="Times New Roman"/>
          <w:sz w:val="24"/>
          <w:szCs w:val="24"/>
        </w:rPr>
        <w:t xml:space="preserve">and </w:t>
      </w:r>
      <w:r w:rsidRPr="00573534">
        <w:rPr>
          <w:rFonts w:ascii="Times New Roman" w:hAnsi="Times New Roman" w:cs="Times New Roman"/>
          <w:sz w:val="24"/>
          <w:szCs w:val="24"/>
        </w:rPr>
        <w:t xml:space="preserve">Write  </w:t>
      </w:r>
    </w:p>
    <w:p w:rsidR="00425AFB" w:rsidRPr="00573534" w:rsidRDefault="00F65983" w:rsidP="00425AFB">
      <w:pPr>
        <w:spacing w:after="0" w:line="360" w:lineRule="auto"/>
        <w:ind w:left="720" w:hanging="360"/>
        <w:rPr>
          <w:rFonts w:ascii="Times New Roman" w:hAnsi="Times New Roman" w:cs="Times New Roman"/>
          <w:sz w:val="24"/>
          <w:szCs w:val="24"/>
        </w:rPr>
      </w:pPr>
      <w:r w:rsidRPr="00573534">
        <w:rPr>
          <w:rFonts w:ascii="Times New Roman" w:hAnsi="Times New Roman" w:cs="Times New Roman"/>
          <w:sz w:val="24"/>
          <w:szCs w:val="24"/>
        </w:rPr>
        <w:t xml:space="preserve">      </w:t>
      </w:r>
      <w:proofErr w:type="gramStart"/>
      <w:r w:rsidR="00262D78" w:rsidRPr="00573534">
        <w:rPr>
          <w:rFonts w:ascii="Times New Roman" w:hAnsi="Times New Roman" w:cs="Times New Roman"/>
          <w:sz w:val="24"/>
          <w:szCs w:val="24"/>
        </w:rPr>
        <w:t>Research Report</w:t>
      </w:r>
      <w:r w:rsidRPr="00573534">
        <w:rPr>
          <w:rFonts w:ascii="Times New Roman" w:hAnsi="Times New Roman" w:cs="Times New Roman"/>
          <w:sz w:val="24"/>
          <w:szCs w:val="24"/>
        </w:rPr>
        <w:t>.</w:t>
      </w:r>
      <w:proofErr w:type="gramEnd"/>
    </w:p>
    <w:p w:rsidR="00425AFB" w:rsidRPr="00573534" w:rsidRDefault="00425AFB" w:rsidP="00425AFB">
      <w:pPr>
        <w:spacing w:after="0" w:line="360" w:lineRule="auto"/>
        <w:ind w:left="720" w:hanging="360"/>
        <w:rPr>
          <w:rFonts w:ascii="Times New Roman" w:hAnsi="Times New Roman" w:cs="Times New Roman"/>
          <w:sz w:val="24"/>
          <w:szCs w:val="24"/>
        </w:rPr>
      </w:pPr>
    </w:p>
    <w:p w:rsidR="00573534" w:rsidRDefault="00460CD3" w:rsidP="00460CD3">
      <w:pPr>
        <w:spacing w:after="0" w:line="360" w:lineRule="auto"/>
        <w:jc w:val="both"/>
        <w:rPr>
          <w:rFonts w:ascii="Times New Roman" w:hAnsi="Times New Roman" w:cs="Times New Roman"/>
          <w:b/>
          <w:sz w:val="24"/>
          <w:szCs w:val="24"/>
        </w:rPr>
      </w:pPr>
      <w:r w:rsidRPr="00573534">
        <w:rPr>
          <w:rFonts w:ascii="Times New Roman" w:hAnsi="Times New Roman" w:cs="Times New Roman"/>
          <w:b/>
          <w:sz w:val="24"/>
          <w:szCs w:val="24"/>
        </w:rPr>
        <w:t>Unit: I Introduction</w:t>
      </w:r>
    </w:p>
    <w:p w:rsidR="00460CD3" w:rsidRPr="00573534" w:rsidRDefault="00460CD3" w:rsidP="00460CD3">
      <w:pPr>
        <w:spacing w:after="0" w:line="360" w:lineRule="auto"/>
        <w:jc w:val="both"/>
        <w:rPr>
          <w:rFonts w:ascii="Times New Roman" w:hAnsi="Times New Roman" w:cs="Times New Roman"/>
          <w:sz w:val="24"/>
          <w:szCs w:val="24"/>
        </w:rPr>
      </w:pPr>
      <w:r w:rsidRPr="00573534">
        <w:rPr>
          <w:rFonts w:ascii="Times New Roman" w:hAnsi="Times New Roman" w:cs="Times New Roman"/>
          <w:sz w:val="24"/>
          <w:szCs w:val="24"/>
        </w:rPr>
        <w:lastRenderedPageBreak/>
        <w:tab/>
        <w:t xml:space="preserve">Introduction to Educational Research – Scientific Enquiry – Types:  Basic- Applied </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 Action Research – Qualitative, Quantitative </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 Mixed Research – Selection </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 Definition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a Problem – Characteristics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Research Problem – Narrowing </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 Stating </w:t>
      </w:r>
      <w:proofErr w:type="gramStart"/>
      <w:r w:rsidRPr="00573534">
        <w:rPr>
          <w:rFonts w:ascii="Times New Roman" w:hAnsi="Times New Roman" w:cs="Times New Roman"/>
          <w:sz w:val="24"/>
          <w:szCs w:val="24"/>
        </w:rPr>
        <w:t>the  Problem</w:t>
      </w:r>
      <w:proofErr w:type="gramEnd"/>
      <w:r w:rsidRPr="00573534">
        <w:rPr>
          <w:rFonts w:ascii="Times New Roman" w:hAnsi="Times New Roman" w:cs="Times New Roman"/>
          <w:sz w:val="24"/>
          <w:szCs w:val="24"/>
        </w:rPr>
        <w:t xml:space="preserve"> – Writing Proposal – Paradigm shift in Educational Research – Inter </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 Multi-</w:t>
      </w:r>
      <w:r w:rsidR="00473D26" w:rsidRPr="00573534">
        <w:rPr>
          <w:rFonts w:ascii="Times New Roman" w:hAnsi="Times New Roman" w:cs="Times New Roman"/>
          <w:sz w:val="24"/>
          <w:szCs w:val="24"/>
        </w:rPr>
        <w:t xml:space="preserve">Disciplinary </w:t>
      </w:r>
      <w:r w:rsidRPr="00573534">
        <w:rPr>
          <w:rFonts w:ascii="Times New Roman" w:hAnsi="Times New Roman" w:cs="Times New Roman"/>
          <w:sz w:val="24"/>
          <w:szCs w:val="24"/>
        </w:rPr>
        <w:t>Approach.</w:t>
      </w:r>
    </w:p>
    <w:p w:rsidR="00460CD3" w:rsidRPr="00573534" w:rsidRDefault="00460CD3" w:rsidP="00460CD3">
      <w:pPr>
        <w:spacing w:after="0" w:line="360" w:lineRule="auto"/>
        <w:jc w:val="both"/>
        <w:rPr>
          <w:rFonts w:ascii="Times New Roman" w:hAnsi="Times New Roman" w:cs="Times New Roman"/>
          <w:b/>
          <w:sz w:val="24"/>
          <w:szCs w:val="24"/>
        </w:rPr>
      </w:pPr>
      <w:r w:rsidRPr="00573534">
        <w:rPr>
          <w:rFonts w:ascii="Times New Roman" w:hAnsi="Times New Roman" w:cs="Times New Roman"/>
          <w:b/>
          <w:sz w:val="24"/>
          <w:szCs w:val="24"/>
        </w:rPr>
        <w:t>Unit: II   Literature Scanning</w:t>
      </w:r>
    </w:p>
    <w:p w:rsidR="00460CD3" w:rsidRPr="00573534" w:rsidRDefault="00460CD3" w:rsidP="00460CD3">
      <w:pPr>
        <w:spacing w:after="0" w:line="360" w:lineRule="auto"/>
        <w:jc w:val="both"/>
        <w:rPr>
          <w:rFonts w:ascii="Times New Roman" w:hAnsi="Times New Roman" w:cs="Times New Roman"/>
          <w:sz w:val="24"/>
          <w:szCs w:val="24"/>
        </w:rPr>
      </w:pPr>
      <w:r w:rsidRPr="00573534">
        <w:rPr>
          <w:rFonts w:ascii="Times New Roman" w:hAnsi="Times New Roman" w:cs="Times New Roman"/>
          <w:sz w:val="24"/>
          <w:szCs w:val="24"/>
        </w:rPr>
        <w:tab/>
        <w:t xml:space="preserve">Literature: Definition- Purpose- Scope </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 Usage – Steps in Conducting Literature Review – Searching Computerized Data Base – Priority for </w:t>
      </w:r>
      <w:r w:rsidR="00473D26" w:rsidRPr="00573534">
        <w:rPr>
          <w:rFonts w:ascii="Times New Roman" w:hAnsi="Times New Roman" w:cs="Times New Roman"/>
          <w:sz w:val="24"/>
          <w:szCs w:val="24"/>
        </w:rPr>
        <w:t xml:space="preserve">Selecting </w:t>
      </w:r>
      <w:r w:rsidRPr="00573534">
        <w:rPr>
          <w:rFonts w:ascii="Times New Roman" w:hAnsi="Times New Roman" w:cs="Times New Roman"/>
          <w:sz w:val="24"/>
          <w:szCs w:val="24"/>
        </w:rPr>
        <w:t xml:space="preserve">Literature – Literature Map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the Research – Abstracting Studies – Linking </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 Reporting.</w:t>
      </w:r>
    </w:p>
    <w:p w:rsidR="00460CD3" w:rsidRPr="00573534" w:rsidRDefault="00573534" w:rsidP="00460C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w:t>
      </w:r>
      <w:r w:rsidR="00460CD3" w:rsidRPr="00573534">
        <w:rPr>
          <w:rFonts w:ascii="Times New Roman" w:hAnsi="Times New Roman" w:cs="Times New Roman"/>
          <w:b/>
          <w:sz w:val="24"/>
          <w:szCs w:val="24"/>
        </w:rPr>
        <w:t xml:space="preserve">nit: III Research Plan- Process </w:t>
      </w:r>
      <w:r w:rsidR="00F65983" w:rsidRPr="00573534">
        <w:rPr>
          <w:rFonts w:ascii="Times New Roman" w:hAnsi="Times New Roman" w:cs="Times New Roman"/>
          <w:b/>
          <w:sz w:val="24"/>
          <w:szCs w:val="24"/>
        </w:rPr>
        <w:t>and</w:t>
      </w:r>
      <w:r w:rsidR="00460CD3" w:rsidRPr="00573534">
        <w:rPr>
          <w:rFonts w:ascii="Times New Roman" w:hAnsi="Times New Roman" w:cs="Times New Roman"/>
          <w:b/>
          <w:sz w:val="24"/>
          <w:szCs w:val="24"/>
        </w:rPr>
        <w:t xml:space="preserve"> Participants</w:t>
      </w:r>
    </w:p>
    <w:p w:rsidR="00FC1093" w:rsidRPr="00573534" w:rsidRDefault="00460CD3" w:rsidP="00460CD3">
      <w:pPr>
        <w:spacing w:after="0" w:line="360" w:lineRule="auto"/>
        <w:jc w:val="both"/>
        <w:rPr>
          <w:rFonts w:ascii="Times New Roman" w:hAnsi="Times New Roman" w:cs="Times New Roman"/>
          <w:sz w:val="24"/>
          <w:szCs w:val="24"/>
        </w:rPr>
      </w:pPr>
      <w:r w:rsidRPr="00573534">
        <w:rPr>
          <w:rFonts w:ascii="Times New Roman" w:hAnsi="Times New Roman" w:cs="Times New Roman"/>
          <w:sz w:val="24"/>
          <w:szCs w:val="24"/>
        </w:rPr>
        <w:tab/>
        <w:t xml:space="preserve">Research Plan: Definition </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  Purpose – Ethics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Research </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 Researcher  – Steps in Research Plan – Revising </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 Improving – Research Questions </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 Assumptions – Formulation </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 Statement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Hypothesis:  Definition- Purpose - Types </w:t>
      </w:r>
      <w:r w:rsidR="00C14D66" w:rsidRPr="00573534">
        <w:rPr>
          <w:rFonts w:ascii="Times New Roman" w:hAnsi="Times New Roman" w:cs="Times New Roman"/>
          <w:sz w:val="24"/>
          <w:szCs w:val="24"/>
        </w:rPr>
        <w:t>-</w:t>
      </w:r>
      <w:r w:rsidRPr="00573534">
        <w:rPr>
          <w:rFonts w:ascii="Times New Roman" w:hAnsi="Times New Roman" w:cs="Times New Roman"/>
          <w:sz w:val="24"/>
          <w:szCs w:val="24"/>
        </w:rPr>
        <w:t xml:space="preserve"> Stating </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 Testing – Interpretation -  Participants – Definition </w:t>
      </w:r>
      <w:r w:rsidR="00C14D66" w:rsidRPr="00573534">
        <w:rPr>
          <w:rFonts w:ascii="Times New Roman" w:hAnsi="Times New Roman" w:cs="Times New Roman"/>
          <w:sz w:val="24"/>
          <w:szCs w:val="24"/>
        </w:rPr>
        <w:t xml:space="preserve">- </w:t>
      </w:r>
      <w:r w:rsidRPr="00573534">
        <w:rPr>
          <w:rFonts w:ascii="Times New Roman" w:hAnsi="Times New Roman" w:cs="Times New Roman"/>
          <w:sz w:val="24"/>
          <w:szCs w:val="24"/>
        </w:rPr>
        <w:t xml:space="preserve">Selection- Types -  Sampling in Quantitative- Qualitative </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 Mixed Research.</w:t>
      </w:r>
    </w:p>
    <w:p w:rsidR="00460CD3" w:rsidRPr="00573534" w:rsidRDefault="00460CD3" w:rsidP="00460CD3">
      <w:pPr>
        <w:spacing w:after="0" w:line="360" w:lineRule="auto"/>
        <w:jc w:val="both"/>
        <w:rPr>
          <w:rFonts w:ascii="Times New Roman" w:hAnsi="Times New Roman" w:cs="Times New Roman"/>
          <w:b/>
          <w:sz w:val="24"/>
          <w:szCs w:val="24"/>
        </w:rPr>
      </w:pPr>
      <w:r w:rsidRPr="00573534">
        <w:rPr>
          <w:rFonts w:ascii="Times New Roman" w:hAnsi="Times New Roman" w:cs="Times New Roman"/>
          <w:b/>
          <w:sz w:val="24"/>
          <w:szCs w:val="24"/>
        </w:rPr>
        <w:t xml:space="preserve">Unit: IV Research Instrumentation </w:t>
      </w:r>
      <w:r w:rsidR="00F65983" w:rsidRPr="00573534">
        <w:rPr>
          <w:rFonts w:ascii="Times New Roman" w:hAnsi="Times New Roman" w:cs="Times New Roman"/>
          <w:b/>
          <w:sz w:val="24"/>
          <w:szCs w:val="24"/>
        </w:rPr>
        <w:t>and</w:t>
      </w:r>
      <w:r w:rsidRPr="00573534">
        <w:rPr>
          <w:rFonts w:ascii="Times New Roman" w:hAnsi="Times New Roman" w:cs="Times New Roman"/>
          <w:b/>
          <w:sz w:val="24"/>
          <w:szCs w:val="24"/>
        </w:rPr>
        <w:t xml:space="preserve"> Data Collection</w:t>
      </w:r>
    </w:p>
    <w:p w:rsidR="00FC1093" w:rsidRPr="00573534" w:rsidRDefault="00460CD3" w:rsidP="00460CD3">
      <w:pPr>
        <w:spacing w:after="0" w:line="360" w:lineRule="auto"/>
        <w:jc w:val="both"/>
        <w:rPr>
          <w:rFonts w:ascii="Times New Roman" w:hAnsi="Times New Roman" w:cs="Times New Roman"/>
          <w:sz w:val="24"/>
          <w:szCs w:val="24"/>
        </w:rPr>
      </w:pPr>
      <w:r w:rsidRPr="00573534">
        <w:rPr>
          <w:rFonts w:ascii="Times New Roman" w:hAnsi="Times New Roman" w:cs="Times New Roman"/>
          <w:sz w:val="24"/>
          <w:szCs w:val="24"/>
        </w:rPr>
        <w:tab/>
      </w:r>
      <w:r w:rsidR="00853D5D" w:rsidRPr="00573534">
        <w:rPr>
          <w:rFonts w:ascii="Times New Roman" w:hAnsi="Times New Roman" w:cs="Times New Roman"/>
          <w:sz w:val="24"/>
          <w:szCs w:val="24"/>
        </w:rPr>
        <w:t xml:space="preserve">Different types </w:t>
      </w:r>
      <w:r w:rsidR="00F65983" w:rsidRPr="00573534">
        <w:rPr>
          <w:rFonts w:ascii="Times New Roman" w:hAnsi="Times New Roman" w:cs="Times New Roman"/>
          <w:sz w:val="24"/>
          <w:szCs w:val="24"/>
        </w:rPr>
        <w:t>of</w:t>
      </w:r>
      <w:r w:rsidR="00853D5D" w:rsidRPr="00573534">
        <w:rPr>
          <w:rFonts w:ascii="Times New Roman" w:hAnsi="Times New Roman" w:cs="Times New Roman"/>
          <w:sz w:val="24"/>
          <w:szCs w:val="24"/>
        </w:rPr>
        <w:t xml:space="preserve"> tools – characteristics </w:t>
      </w:r>
      <w:r w:rsidR="00F65983" w:rsidRPr="00573534">
        <w:rPr>
          <w:rFonts w:ascii="Times New Roman" w:hAnsi="Times New Roman" w:cs="Times New Roman"/>
          <w:sz w:val="24"/>
          <w:szCs w:val="24"/>
        </w:rPr>
        <w:t>of</w:t>
      </w:r>
      <w:r w:rsidR="00853D5D" w:rsidRPr="00573534">
        <w:rPr>
          <w:rFonts w:ascii="Times New Roman" w:hAnsi="Times New Roman" w:cs="Times New Roman"/>
          <w:sz w:val="24"/>
          <w:szCs w:val="24"/>
        </w:rPr>
        <w:t xml:space="preserve"> </w:t>
      </w:r>
      <w:r w:rsidR="00F65983" w:rsidRPr="00573534">
        <w:rPr>
          <w:rFonts w:ascii="Times New Roman" w:hAnsi="Times New Roman" w:cs="Times New Roman"/>
          <w:sz w:val="24"/>
          <w:szCs w:val="24"/>
        </w:rPr>
        <w:t xml:space="preserve">Instruments </w:t>
      </w:r>
      <w:r w:rsidR="00853D5D" w:rsidRPr="00573534">
        <w:rPr>
          <w:rFonts w:ascii="Times New Roman" w:hAnsi="Times New Roman" w:cs="Times New Roman"/>
          <w:sz w:val="24"/>
          <w:szCs w:val="24"/>
        </w:rPr>
        <w:t xml:space="preserve">– </w:t>
      </w:r>
      <w:r w:rsidR="00F65983" w:rsidRPr="00573534">
        <w:rPr>
          <w:rFonts w:ascii="Times New Roman" w:hAnsi="Times New Roman" w:cs="Times New Roman"/>
          <w:sz w:val="24"/>
          <w:szCs w:val="24"/>
        </w:rPr>
        <w:t xml:space="preserve">Selection of Instrument – Principles of Construction of Different Tools – Validity </w:t>
      </w:r>
      <w:r w:rsidR="00473D26" w:rsidRPr="00573534">
        <w:rPr>
          <w:rFonts w:ascii="Times New Roman" w:hAnsi="Times New Roman" w:cs="Times New Roman"/>
          <w:sz w:val="24"/>
          <w:szCs w:val="24"/>
        </w:rPr>
        <w:t>and</w:t>
      </w:r>
      <w:r w:rsidR="00F65983" w:rsidRPr="00573534">
        <w:rPr>
          <w:rFonts w:ascii="Times New Roman" w:hAnsi="Times New Roman" w:cs="Times New Roman"/>
          <w:sz w:val="24"/>
          <w:szCs w:val="24"/>
        </w:rPr>
        <w:t xml:space="preserve"> Reliability of Instruments – Data Collection </w:t>
      </w:r>
      <w:r w:rsidR="00473D26" w:rsidRPr="00573534">
        <w:rPr>
          <w:rFonts w:ascii="Times New Roman" w:hAnsi="Times New Roman" w:cs="Times New Roman"/>
          <w:sz w:val="24"/>
          <w:szCs w:val="24"/>
        </w:rPr>
        <w:t xml:space="preserve">in </w:t>
      </w:r>
      <w:r w:rsidR="00F65983" w:rsidRPr="00573534">
        <w:rPr>
          <w:rFonts w:ascii="Times New Roman" w:hAnsi="Times New Roman" w:cs="Times New Roman"/>
          <w:sz w:val="24"/>
          <w:szCs w:val="24"/>
        </w:rPr>
        <w:t>Qualitative- Quantitative and Mixed Research – Methods and Approaches of Data Collection.</w:t>
      </w:r>
    </w:p>
    <w:p w:rsidR="00460CD3" w:rsidRPr="00573534" w:rsidRDefault="00460CD3" w:rsidP="00460CD3">
      <w:pPr>
        <w:spacing w:after="0" w:line="360" w:lineRule="auto"/>
        <w:jc w:val="both"/>
        <w:rPr>
          <w:rFonts w:ascii="Times New Roman" w:hAnsi="Times New Roman" w:cs="Times New Roman"/>
          <w:b/>
          <w:sz w:val="24"/>
          <w:szCs w:val="24"/>
        </w:rPr>
      </w:pPr>
      <w:r w:rsidRPr="00573534">
        <w:rPr>
          <w:rFonts w:ascii="Times New Roman" w:hAnsi="Times New Roman" w:cs="Times New Roman"/>
          <w:b/>
          <w:sz w:val="24"/>
          <w:szCs w:val="24"/>
        </w:rPr>
        <w:t xml:space="preserve">Unit: V Data Analysis </w:t>
      </w:r>
      <w:r w:rsidR="00F65983" w:rsidRPr="00573534">
        <w:rPr>
          <w:rFonts w:ascii="Times New Roman" w:hAnsi="Times New Roman" w:cs="Times New Roman"/>
          <w:b/>
          <w:sz w:val="24"/>
          <w:szCs w:val="24"/>
        </w:rPr>
        <w:t>and</w:t>
      </w:r>
      <w:r w:rsidRPr="00573534">
        <w:rPr>
          <w:rFonts w:ascii="Times New Roman" w:hAnsi="Times New Roman" w:cs="Times New Roman"/>
          <w:b/>
          <w:sz w:val="24"/>
          <w:szCs w:val="24"/>
        </w:rPr>
        <w:t xml:space="preserve"> Reporting</w:t>
      </w:r>
    </w:p>
    <w:p w:rsidR="00FC1093" w:rsidRPr="00573534" w:rsidRDefault="00460CD3" w:rsidP="00460CD3">
      <w:pPr>
        <w:spacing w:line="360" w:lineRule="auto"/>
        <w:jc w:val="both"/>
        <w:rPr>
          <w:rFonts w:ascii="Times New Roman" w:hAnsi="Times New Roman" w:cs="Times New Roman"/>
          <w:sz w:val="24"/>
          <w:szCs w:val="24"/>
        </w:rPr>
      </w:pPr>
      <w:r w:rsidRPr="00573534">
        <w:rPr>
          <w:rFonts w:ascii="Times New Roman" w:hAnsi="Times New Roman" w:cs="Times New Roman"/>
          <w:sz w:val="24"/>
          <w:szCs w:val="24"/>
        </w:rPr>
        <w:tab/>
      </w:r>
      <w:r w:rsidR="00853D5D" w:rsidRPr="00573534">
        <w:rPr>
          <w:rFonts w:ascii="Times New Roman" w:hAnsi="Times New Roman" w:cs="Times New Roman"/>
          <w:sz w:val="24"/>
          <w:szCs w:val="24"/>
        </w:rPr>
        <w:t xml:space="preserve">Data </w:t>
      </w:r>
      <w:r w:rsidR="00F65983" w:rsidRPr="00573534">
        <w:rPr>
          <w:rFonts w:ascii="Times New Roman" w:hAnsi="Times New Roman" w:cs="Times New Roman"/>
          <w:sz w:val="24"/>
          <w:szCs w:val="24"/>
        </w:rPr>
        <w:t xml:space="preserve">Analysis – Qualitative - Quantitative And Mixed Research - Statistical Techniques: Parametric And Non Parametric – Use </w:t>
      </w:r>
      <w:r w:rsidR="00473D26" w:rsidRPr="00573534">
        <w:rPr>
          <w:rFonts w:ascii="Times New Roman" w:hAnsi="Times New Roman" w:cs="Times New Roman"/>
          <w:sz w:val="24"/>
          <w:szCs w:val="24"/>
        </w:rPr>
        <w:t xml:space="preserve">of </w:t>
      </w:r>
      <w:r w:rsidR="00F65983" w:rsidRPr="00573534">
        <w:rPr>
          <w:rFonts w:ascii="Times New Roman" w:hAnsi="Times New Roman" w:cs="Times New Roman"/>
          <w:sz w:val="24"/>
          <w:szCs w:val="24"/>
        </w:rPr>
        <w:t xml:space="preserve">Computers </w:t>
      </w:r>
      <w:r w:rsidR="00473D26" w:rsidRPr="00573534">
        <w:rPr>
          <w:rFonts w:ascii="Times New Roman" w:hAnsi="Times New Roman" w:cs="Times New Roman"/>
          <w:sz w:val="24"/>
          <w:szCs w:val="24"/>
        </w:rPr>
        <w:t xml:space="preserve">in </w:t>
      </w:r>
      <w:r w:rsidR="00F65983" w:rsidRPr="00573534">
        <w:rPr>
          <w:rFonts w:ascii="Times New Roman" w:hAnsi="Times New Roman" w:cs="Times New Roman"/>
          <w:sz w:val="24"/>
          <w:szCs w:val="24"/>
        </w:rPr>
        <w:t xml:space="preserve">Data Analysis – </w:t>
      </w:r>
      <w:r w:rsidR="00473D26" w:rsidRPr="00573534">
        <w:rPr>
          <w:rFonts w:ascii="Times New Roman" w:hAnsi="Times New Roman" w:cs="Times New Roman"/>
          <w:sz w:val="24"/>
          <w:szCs w:val="24"/>
        </w:rPr>
        <w:t>SPSS</w:t>
      </w:r>
      <w:r w:rsidR="00F65983" w:rsidRPr="00573534">
        <w:rPr>
          <w:rFonts w:ascii="Times New Roman" w:hAnsi="Times New Roman" w:cs="Times New Roman"/>
          <w:sz w:val="24"/>
          <w:szCs w:val="24"/>
        </w:rPr>
        <w:t xml:space="preserve"> </w:t>
      </w:r>
      <w:r w:rsidR="00473D26" w:rsidRPr="00573534">
        <w:rPr>
          <w:rFonts w:ascii="Times New Roman" w:hAnsi="Times New Roman" w:cs="Times New Roman"/>
          <w:sz w:val="24"/>
          <w:szCs w:val="24"/>
        </w:rPr>
        <w:t xml:space="preserve">and NUD-IST </w:t>
      </w:r>
      <w:r w:rsidR="00F65983" w:rsidRPr="00573534">
        <w:rPr>
          <w:rFonts w:ascii="Times New Roman" w:hAnsi="Times New Roman" w:cs="Times New Roman"/>
          <w:sz w:val="24"/>
          <w:szCs w:val="24"/>
        </w:rPr>
        <w:t xml:space="preserve">Procedure – Interpretation </w:t>
      </w:r>
      <w:r w:rsidR="00473D26" w:rsidRPr="00573534">
        <w:rPr>
          <w:rFonts w:ascii="Times New Roman" w:hAnsi="Times New Roman" w:cs="Times New Roman"/>
          <w:sz w:val="24"/>
          <w:szCs w:val="24"/>
        </w:rPr>
        <w:t xml:space="preserve">and </w:t>
      </w:r>
      <w:r w:rsidR="00F65983" w:rsidRPr="00573534">
        <w:rPr>
          <w:rFonts w:ascii="Times New Roman" w:hAnsi="Times New Roman" w:cs="Times New Roman"/>
          <w:sz w:val="24"/>
          <w:szCs w:val="24"/>
        </w:rPr>
        <w:t xml:space="preserve">Conclusion – Preparation </w:t>
      </w:r>
      <w:r w:rsidR="00473D26" w:rsidRPr="00573534">
        <w:rPr>
          <w:rFonts w:ascii="Times New Roman" w:hAnsi="Times New Roman" w:cs="Times New Roman"/>
          <w:sz w:val="24"/>
          <w:szCs w:val="24"/>
        </w:rPr>
        <w:t>o</w:t>
      </w:r>
      <w:r w:rsidR="00F65983" w:rsidRPr="00573534">
        <w:rPr>
          <w:rFonts w:ascii="Times New Roman" w:hAnsi="Times New Roman" w:cs="Times New Roman"/>
          <w:sz w:val="24"/>
          <w:szCs w:val="24"/>
        </w:rPr>
        <w:t xml:space="preserve">f </w:t>
      </w:r>
      <w:r w:rsidR="00473D26" w:rsidRPr="00573534">
        <w:rPr>
          <w:rFonts w:ascii="Times New Roman" w:hAnsi="Times New Roman" w:cs="Times New Roman"/>
          <w:sz w:val="24"/>
          <w:szCs w:val="24"/>
        </w:rPr>
        <w:t xml:space="preserve">a </w:t>
      </w:r>
      <w:r w:rsidR="00F65983" w:rsidRPr="00573534">
        <w:rPr>
          <w:rFonts w:ascii="Times New Roman" w:hAnsi="Times New Roman" w:cs="Times New Roman"/>
          <w:sz w:val="24"/>
          <w:szCs w:val="24"/>
        </w:rPr>
        <w:t xml:space="preserve">Research Report – General Rules </w:t>
      </w:r>
      <w:r w:rsidR="00473D26" w:rsidRPr="00573534">
        <w:rPr>
          <w:rFonts w:ascii="Times New Roman" w:hAnsi="Times New Roman" w:cs="Times New Roman"/>
          <w:sz w:val="24"/>
          <w:szCs w:val="24"/>
        </w:rPr>
        <w:t xml:space="preserve">for </w:t>
      </w:r>
      <w:r w:rsidR="00F65983" w:rsidRPr="00573534">
        <w:rPr>
          <w:rFonts w:ascii="Times New Roman" w:hAnsi="Times New Roman" w:cs="Times New Roman"/>
          <w:sz w:val="24"/>
          <w:szCs w:val="24"/>
        </w:rPr>
        <w:t xml:space="preserve">Writing – Format </w:t>
      </w:r>
      <w:r w:rsidR="00473D26" w:rsidRPr="00573534">
        <w:rPr>
          <w:rFonts w:ascii="Times New Roman" w:hAnsi="Times New Roman" w:cs="Times New Roman"/>
          <w:sz w:val="24"/>
          <w:szCs w:val="24"/>
        </w:rPr>
        <w:t>a</w:t>
      </w:r>
      <w:r w:rsidR="00F65983" w:rsidRPr="00573534">
        <w:rPr>
          <w:rFonts w:ascii="Times New Roman" w:hAnsi="Times New Roman" w:cs="Times New Roman"/>
          <w:sz w:val="24"/>
          <w:szCs w:val="24"/>
        </w:rPr>
        <w:t xml:space="preserve">nd Style – Preliminary, Main </w:t>
      </w:r>
      <w:r w:rsidR="00473D26" w:rsidRPr="00573534">
        <w:rPr>
          <w:rFonts w:ascii="Times New Roman" w:hAnsi="Times New Roman" w:cs="Times New Roman"/>
          <w:sz w:val="24"/>
          <w:szCs w:val="24"/>
        </w:rPr>
        <w:t>a</w:t>
      </w:r>
      <w:r w:rsidR="00F65983" w:rsidRPr="00573534">
        <w:rPr>
          <w:rFonts w:ascii="Times New Roman" w:hAnsi="Times New Roman" w:cs="Times New Roman"/>
          <w:sz w:val="24"/>
          <w:szCs w:val="24"/>
        </w:rPr>
        <w:t>nd Method – References.</w:t>
      </w:r>
    </w:p>
    <w:p w:rsidR="00AE2FC8" w:rsidRPr="00573534" w:rsidRDefault="00AE2FC8" w:rsidP="00AE2FC8">
      <w:pPr>
        <w:autoSpaceDE w:val="0"/>
        <w:autoSpaceDN w:val="0"/>
        <w:adjustRightInd w:val="0"/>
        <w:spacing w:after="0" w:line="240" w:lineRule="auto"/>
        <w:jc w:val="both"/>
        <w:rPr>
          <w:rFonts w:ascii="Times New Roman" w:hAnsi="Times New Roman" w:cs="Times New Roman"/>
          <w:sz w:val="24"/>
          <w:szCs w:val="24"/>
        </w:rPr>
      </w:pPr>
      <w:r w:rsidRPr="00573534">
        <w:rPr>
          <w:rFonts w:ascii="Times New Roman" w:hAnsi="Times New Roman" w:cs="Times New Roman"/>
          <w:b/>
          <w:sz w:val="24"/>
          <w:szCs w:val="24"/>
        </w:rPr>
        <w:t xml:space="preserve">Internal Practical: </w:t>
      </w:r>
      <w:r w:rsidRPr="00573534">
        <w:rPr>
          <w:rFonts w:ascii="Times New Roman" w:hAnsi="Times New Roman" w:cs="Times New Roman"/>
          <w:sz w:val="24"/>
          <w:szCs w:val="24"/>
        </w:rPr>
        <w:t>i)</w:t>
      </w:r>
      <w:r w:rsidRPr="00573534">
        <w:rPr>
          <w:rFonts w:ascii="Times New Roman" w:hAnsi="Times New Roman" w:cs="Times New Roman"/>
          <w:b/>
          <w:sz w:val="24"/>
          <w:szCs w:val="24"/>
        </w:rPr>
        <w:t xml:space="preserve"> </w:t>
      </w:r>
      <w:proofErr w:type="gramStart"/>
      <w:r w:rsidRPr="00573534">
        <w:rPr>
          <w:rFonts w:ascii="Times New Roman" w:hAnsi="Times New Roman" w:cs="Times New Roman"/>
          <w:sz w:val="24"/>
          <w:szCs w:val="24"/>
        </w:rPr>
        <w:t>A</w:t>
      </w:r>
      <w:proofErr w:type="gramEnd"/>
      <w:r w:rsidRPr="00573534">
        <w:rPr>
          <w:rFonts w:ascii="Times New Roman" w:hAnsi="Times New Roman" w:cs="Times New Roman"/>
          <w:sz w:val="24"/>
          <w:szCs w:val="24"/>
        </w:rPr>
        <w:t xml:space="preserve"> Tool </w:t>
      </w:r>
      <w:r w:rsidR="00262D78" w:rsidRPr="00573534">
        <w:rPr>
          <w:rFonts w:ascii="Times New Roman" w:hAnsi="Times New Roman" w:cs="Times New Roman"/>
          <w:sz w:val="24"/>
          <w:szCs w:val="24"/>
        </w:rPr>
        <w:t xml:space="preserve">Construction and </w:t>
      </w:r>
      <w:proofErr w:type="spellStart"/>
      <w:r w:rsidR="00262D78" w:rsidRPr="00573534">
        <w:rPr>
          <w:rFonts w:ascii="Times New Roman" w:hAnsi="Times New Roman" w:cs="Times New Roman"/>
          <w:sz w:val="24"/>
          <w:szCs w:val="24"/>
        </w:rPr>
        <w:t>Standardisation</w:t>
      </w:r>
      <w:proofErr w:type="spellEnd"/>
      <w:r w:rsidR="00262D78" w:rsidRPr="00573534">
        <w:rPr>
          <w:rFonts w:ascii="Times New Roman" w:hAnsi="Times New Roman" w:cs="Times New Roman"/>
          <w:sz w:val="24"/>
          <w:szCs w:val="24"/>
        </w:rPr>
        <w:t xml:space="preserve"> </w:t>
      </w:r>
    </w:p>
    <w:p w:rsidR="00AE2FC8" w:rsidRPr="00573534" w:rsidRDefault="00AE2FC8" w:rsidP="00AE2FC8">
      <w:pPr>
        <w:autoSpaceDE w:val="0"/>
        <w:autoSpaceDN w:val="0"/>
        <w:adjustRightInd w:val="0"/>
        <w:spacing w:after="0" w:line="240" w:lineRule="auto"/>
        <w:jc w:val="both"/>
        <w:rPr>
          <w:rFonts w:ascii="Times New Roman" w:hAnsi="Times New Roman" w:cs="Times New Roman"/>
          <w:sz w:val="24"/>
          <w:szCs w:val="24"/>
        </w:rPr>
      </w:pPr>
    </w:p>
    <w:p w:rsidR="00AE2FC8" w:rsidRPr="00573534" w:rsidRDefault="00AE2FC8" w:rsidP="00AE2FC8">
      <w:pPr>
        <w:autoSpaceDE w:val="0"/>
        <w:autoSpaceDN w:val="0"/>
        <w:adjustRightInd w:val="0"/>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t xml:space="preserve">  ii)  Case </w:t>
      </w:r>
      <w:r w:rsidR="00262D78" w:rsidRPr="00573534">
        <w:rPr>
          <w:rFonts w:ascii="Times New Roman" w:hAnsi="Times New Roman" w:cs="Times New Roman"/>
          <w:sz w:val="24"/>
          <w:szCs w:val="24"/>
        </w:rPr>
        <w:t xml:space="preserve">Study </w:t>
      </w:r>
      <w:r w:rsidRPr="00573534">
        <w:rPr>
          <w:rFonts w:ascii="Times New Roman" w:hAnsi="Times New Roman" w:cs="Times New Roman"/>
          <w:sz w:val="24"/>
          <w:szCs w:val="24"/>
        </w:rPr>
        <w:t>Report</w:t>
      </w:r>
    </w:p>
    <w:p w:rsidR="00AE2FC8" w:rsidRPr="00573534" w:rsidRDefault="00AE2FC8" w:rsidP="00AE2FC8">
      <w:pPr>
        <w:autoSpaceDE w:val="0"/>
        <w:autoSpaceDN w:val="0"/>
        <w:adjustRightInd w:val="0"/>
        <w:spacing w:after="0" w:line="240" w:lineRule="auto"/>
        <w:jc w:val="both"/>
        <w:rPr>
          <w:rFonts w:ascii="Times New Roman" w:hAnsi="Times New Roman" w:cs="Times New Roman"/>
          <w:sz w:val="24"/>
          <w:szCs w:val="24"/>
        </w:rPr>
      </w:pPr>
    </w:p>
    <w:p w:rsidR="00AE2FC8" w:rsidRPr="00573534" w:rsidRDefault="00AE2FC8" w:rsidP="00573534">
      <w:pPr>
        <w:autoSpaceDE w:val="0"/>
        <w:autoSpaceDN w:val="0"/>
        <w:adjustRightInd w:val="0"/>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t xml:space="preserve">  iii) Book Review</w:t>
      </w:r>
    </w:p>
    <w:p w:rsidR="00460CD3" w:rsidRPr="00573534" w:rsidRDefault="00460CD3" w:rsidP="00460CD3">
      <w:pPr>
        <w:spacing w:line="360" w:lineRule="auto"/>
        <w:jc w:val="both"/>
        <w:rPr>
          <w:rFonts w:ascii="Times New Roman" w:hAnsi="Times New Roman" w:cs="Times New Roman"/>
          <w:b/>
          <w:sz w:val="24"/>
          <w:szCs w:val="24"/>
        </w:rPr>
      </w:pPr>
      <w:r w:rsidRPr="00573534">
        <w:rPr>
          <w:rFonts w:ascii="Times New Roman" w:hAnsi="Times New Roman" w:cs="Times New Roman"/>
          <w:b/>
          <w:sz w:val="24"/>
          <w:szCs w:val="24"/>
        </w:rPr>
        <w:t>References</w:t>
      </w:r>
    </w:p>
    <w:p w:rsidR="00460CD3" w:rsidRPr="00573534" w:rsidRDefault="00460CD3" w:rsidP="00460CD3">
      <w:pPr>
        <w:pStyle w:val="ListParagraph"/>
        <w:numPr>
          <w:ilvl w:val="0"/>
          <w:numId w:val="6"/>
        </w:numPr>
        <w:spacing w:after="0" w:line="360" w:lineRule="auto"/>
        <w:jc w:val="both"/>
        <w:rPr>
          <w:rFonts w:ascii="Times New Roman" w:hAnsi="Times New Roman" w:cs="Times New Roman"/>
          <w:sz w:val="24"/>
          <w:szCs w:val="24"/>
        </w:rPr>
      </w:pPr>
      <w:r w:rsidRPr="00573534">
        <w:rPr>
          <w:rFonts w:ascii="Times New Roman" w:hAnsi="Times New Roman" w:cs="Times New Roman"/>
          <w:b/>
          <w:sz w:val="24"/>
          <w:szCs w:val="24"/>
        </w:rPr>
        <w:t xml:space="preserve">Allen </w:t>
      </w:r>
      <w:r w:rsidR="00C14D66" w:rsidRPr="00573534">
        <w:rPr>
          <w:rFonts w:ascii="Times New Roman" w:hAnsi="Times New Roman" w:cs="Times New Roman"/>
          <w:b/>
          <w:sz w:val="24"/>
          <w:szCs w:val="24"/>
        </w:rPr>
        <w:t>Rubin</w:t>
      </w:r>
      <w:r w:rsidR="00C14D66" w:rsidRPr="00573534">
        <w:rPr>
          <w:rFonts w:ascii="Times New Roman" w:hAnsi="Times New Roman" w:cs="Times New Roman"/>
          <w:sz w:val="24"/>
          <w:szCs w:val="24"/>
        </w:rPr>
        <w:t>.</w:t>
      </w:r>
      <w:r w:rsidR="00355F10" w:rsidRPr="00573534">
        <w:rPr>
          <w:rFonts w:ascii="Times New Roman" w:hAnsi="Times New Roman" w:cs="Times New Roman"/>
          <w:sz w:val="24"/>
          <w:szCs w:val="24"/>
        </w:rPr>
        <w:t xml:space="preserve">, </w:t>
      </w:r>
      <w:r w:rsidRPr="00573534">
        <w:rPr>
          <w:rFonts w:ascii="Times New Roman" w:hAnsi="Times New Roman" w:cs="Times New Roman"/>
          <w:b/>
          <w:sz w:val="24"/>
          <w:szCs w:val="24"/>
        </w:rPr>
        <w:t xml:space="preserve">Earl </w:t>
      </w:r>
      <w:proofErr w:type="spellStart"/>
      <w:r w:rsidRPr="00573534">
        <w:rPr>
          <w:rFonts w:ascii="Times New Roman" w:hAnsi="Times New Roman" w:cs="Times New Roman"/>
          <w:b/>
          <w:sz w:val="24"/>
          <w:szCs w:val="24"/>
        </w:rPr>
        <w:t>Babbie</w:t>
      </w:r>
      <w:proofErr w:type="spellEnd"/>
      <w:r w:rsidRPr="00573534">
        <w:rPr>
          <w:rFonts w:ascii="Times New Roman" w:hAnsi="Times New Roman" w:cs="Times New Roman"/>
          <w:b/>
          <w:sz w:val="24"/>
          <w:szCs w:val="24"/>
        </w:rPr>
        <w:t>.</w:t>
      </w:r>
      <w:r w:rsidR="00355F10" w:rsidRPr="00573534">
        <w:rPr>
          <w:rFonts w:ascii="Times New Roman" w:hAnsi="Times New Roman" w:cs="Times New Roman"/>
          <w:sz w:val="24"/>
          <w:szCs w:val="24"/>
        </w:rPr>
        <w:t xml:space="preserve"> (2010).</w:t>
      </w:r>
      <w:r w:rsidRPr="00573534">
        <w:rPr>
          <w:rFonts w:ascii="Times New Roman" w:hAnsi="Times New Roman" w:cs="Times New Roman"/>
          <w:sz w:val="24"/>
          <w:szCs w:val="24"/>
        </w:rPr>
        <w:t xml:space="preserve"> Essential </w:t>
      </w:r>
      <w:r w:rsidR="00473D26" w:rsidRPr="00573534">
        <w:rPr>
          <w:rFonts w:ascii="Times New Roman" w:hAnsi="Times New Roman" w:cs="Times New Roman"/>
          <w:sz w:val="24"/>
          <w:szCs w:val="24"/>
        </w:rPr>
        <w:t xml:space="preserve">Research Methods </w:t>
      </w:r>
      <w:r w:rsidR="00355F10" w:rsidRPr="00573534">
        <w:rPr>
          <w:rFonts w:ascii="Times New Roman" w:hAnsi="Times New Roman" w:cs="Times New Roman"/>
          <w:sz w:val="24"/>
          <w:szCs w:val="24"/>
        </w:rPr>
        <w:t xml:space="preserve">for </w:t>
      </w:r>
      <w:r w:rsidR="00473D26" w:rsidRPr="00573534">
        <w:rPr>
          <w:rFonts w:ascii="Times New Roman" w:hAnsi="Times New Roman" w:cs="Times New Roman"/>
          <w:sz w:val="24"/>
          <w:szCs w:val="24"/>
        </w:rPr>
        <w:t>Social Work</w:t>
      </w:r>
      <w:r w:rsidR="00355F10" w:rsidRPr="00573534">
        <w:rPr>
          <w:rFonts w:ascii="Times New Roman" w:hAnsi="Times New Roman" w:cs="Times New Roman"/>
          <w:sz w:val="24"/>
          <w:szCs w:val="24"/>
        </w:rPr>
        <w:t>,</w:t>
      </w:r>
      <w:r w:rsidRPr="00573534">
        <w:rPr>
          <w:rFonts w:ascii="Times New Roman" w:hAnsi="Times New Roman" w:cs="Times New Roman"/>
          <w:sz w:val="24"/>
          <w:szCs w:val="24"/>
        </w:rPr>
        <w:t xml:space="preserve"> Brooks/</w:t>
      </w:r>
      <w:r w:rsidR="00473D26" w:rsidRPr="00573534">
        <w:rPr>
          <w:rFonts w:ascii="Times New Roman" w:hAnsi="Times New Roman" w:cs="Times New Roman"/>
          <w:sz w:val="24"/>
          <w:szCs w:val="24"/>
        </w:rPr>
        <w:t xml:space="preserve">Cole </w:t>
      </w:r>
      <w:proofErr w:type="spellStart"/>
      <w:r w:rsidR="00473D26" w:rsidRPr="00573534">
        <w:rPr>
          <w:rFonts w:ascii="Times New Roman" w:hAnsi="Times New Roman" w:cs="Times New Roman"/>
          <w:sz w:val="24"/>
          <w:szCs w:val="24"/>
        </w:rPr>
        <w:t>Cengage</w:t>
      </w:r>
      <w:proofErr w:type="spellEnd"/>
      <w:r w:rsidR="00473D26" w:rsidRPr="00573534">
        <w:rPr>
          <w:rFonts w:ascii="Times New Roman" w:hAnsi="Times New Roman" w:cs="Times New Roman"/>
          <w:sz w:val="24"/>
          <w:szCs w:val="24"/>
        </w:rPr>
        <w:t xml:space="preserve"> Learning</w:t>
      </w:r>
      <w:r w:rsidRPr="00573534">
        <w:rPr>
          <w:rFonts w:ascii="Times New Roman" w:hAnsi="Times New Roman" w:cs="Times New Roman"/>
          <w:sz w:val="24"/>
          <w:szCs w:val="24"/>
        </w:rPr>
        <w:t>, United States.</w:t>
      </w:r>
    </w:p>
    <w:p w:rsidR="00460CD3" w:rsidRPr="00573534" w:rsidRDefault="00460CD3" w:rsidP="00460CD3">
      <w:pPr>
        <w:pStyle w:val="ListParagraph"/>
        <w:numPr>
          <w:ilvl w:val="0"/>
          <w:numId w:val="6"/>
        </w:numPr>
        <w:spacing w:after="0" w:line="360" w:lineRule="auto"/>
        <w:jc w:val="both"/>
        <w:rPr>
          <w:rFonts w:ascii="Times New Roman" w:hAnsi="Times New Roman" w:cs="Times New Roman"/>
          <w:sz w:val="24"/>
          <w:szCs w:val="24"/>
        </w:rPr>
      </w:pPr>
      <w:r w:rsidRPr="00573534">
        <w:rPr>
          <w:rFonts w:ascii="Times New Roman" w:hAnsi="Times New Roman" w:cs="Times New Roman"/>
          <w:b/>
          <w:sz w:val="24"/>
          <w:szCs w:val="24"/>
        </w:rPr>
        <w:lastRenderedPageBreak/>
        <w:t xml:space="preserve">Best, </w:t>
      </w:r>
      <w:proofErr w:type="spellStart"/>
      <w:r w:rsidRPr="00573534">
        <w:rPr>
          <w:rFonts w:ascii="Times New Roman" w:hAnsi="Times New Roman" w:cs="Times New Roman"/>
          <w:b/>
          <w:sz w:val="24"/>
          <w:szCs w:val="24"/>
        </w:rPr>
        <w:t>John.W</w:t>
      </w:r>
      <w:proofErr w:type="spellEnd"/>
      <w:proofErr w:type="gramStart"/>
      <w:r w:rsidRPr="00573534">
        <w:rPr>
          <w:rFonts w:ascii="Times New Roman" w:hAnsi="Times New Roman" w:cs="Times New Roman"/>
          <w:b/>
          <w:sz w:val="24"/>
          <w:szCs w:val="24"/>
        </w:rPr>
        <w:t>.</w:t>
      </w:r>
      <w:r w:rsidR="00355F10" w:rsidRPr="00573534">
        <w:rPr>
          <w:rFonts w:ascii="Times New Roman" w:hAnsi="Times New Roman" w:cs="Times New Roman"/>
          <w:sz w:val="24"/>
          <w:szCs w:val="24"/>
        </w:rPr>
        <w:t>(</w:t>
      </w:r>
      <w:proofErr w:type="gramEnd"/>
      <w:r w:rsidR="00355F10" w:rsidRPr="00573534">
        <w:rPr>
          <w:rFonts w:ascii="Times New Roman" w:hAnsi="Times New Roman" w:cs="Times New Roman"/>
          <w:sz w:val="24"/>
          <w:szCs w:val="24"/>
        </w:rPr>
        <w:t>2003).</w:t>
      </w:r>
      <w:r w:rsidRPr="00573534">
        <w:rPr>
          <w:rFonts w:ascii="Times New Roman" w:hAnsi="Times New Roman" w:cs="Times New Roman"/>
          <w:sz w:val="24"/>
          <w:szCs w:val="24"/>
        </w:rPr>
        <w:t xml:space="preserve"> Research in </w:t>
      </w:r>
      <w:r w:rsidR="00473D26" w:rsidRPr="00573534">
        <w:rPr>
          <w:rFonts w:ascii="Times New Roman" w:hAnsi="Times New Roman" w:cs="Times New Roman"/>
          <w:sz w:val="24"/>
          <w:szCs w:val="24"/>
        </w:rPr>
        <w:t>Education</w:t>
      </w:r>
      <w:r w:rsidR="00957EF0" w:rsidRPr="00573534">
        <w:rPr>
          <w:rFonts w:ascii="Times New Roman" w:hAnsi="Times New Roman" w:cs="Times New Roman"/>
          <w:sz w:val="24"/>
          <w:szCs w:val="24"/>
        </w:rPr>
        <w:t>,</w:t>
      </w:r>
      <w:r w:rsidR="00355F10" w:rsidRPr="00573534">
        <w:rPr>
          <w:rFonts w:ascii="Times New Roman" w:hAnsi="Times New Roman" w:cs="Times New Roman"/>
          <w:sz w:val="24"/>
          <w:szCs w:val="24"/>
        </w:rPr>
        <w:t xml:space="preserve"> </w:t>
      </w:r>
      <w:r w:rsidRPr="00573534">
        <w:rPr>
          <w:rFonts w:ascii="Times New Roman" w:hAnsi="Times New Roman" w:cs="Times New Roman"/>
          <w:sz w:val="24"/>
          <w:szCs w:val="24"/>
        </w:rPr>
        <w:t xml:space="preserve">Prentice </w:t>
      </w:r>
      <w:r w:rsidR="00473D26" w:rsidRPr="00573534">
        <w:rPr>
          <w:rFonts w:ascii="Times New Roman" w:hAnsi="Times New Roman" w:cs="Times New Roman"/>
          <w:sz w:val="24"/>
          <w:szCs w:val="24"/>
        </w:rPr>
        <w:t xml:space="preserve">Hall </w:t>
      </w:r>
      <w:r w:rsidR="00F65983" w:rsidRPr="00573534">
        <w:rPr>
          <w:rFonts w:ascii="Times New Roman" w:hAnsi="Times New Roman" w:cs="Times New Roman"/>
          <w:sz w:val="24"/>
          <w:szCs w:val="24"/>
        </w:rPr>
        <w:t>of</w:t>
      </w:r>
      <w:r w:rsidR="00355F10" w:rsidRPr="00573534">
        <w:rPr>
          <w:rFonts w:ascii="Times New Roman" w:hAnsi="Times New Roman" w:cs="Times New Roman"/>
          <w:sz w:val="24"/>
          <w:szCs w:val="24"/>
        </w:rPr>
        <w:t xml:space="preserve"> </w:t>
      </w:r>
      <w:r w:rsidRPr="00573534">
        <w:rPr>
          <w:rFonts w:ascii="Times New Roman" w:hAnsi="Times New Roman" w:cs="Times New Roman"/>
          <w:sz w:val="24"/>
          <w:szCs w:val="24"/>
        </w:rPr>
        <w:t xml:space="preserve">India </w:t>
      </w:r>
      <w:r w:rsidR="00473D26" w:rsidRPr="00573534">
        <w:rPr>
          <w:rFonts w:ascii="Times New Roman" w:hAnsi="Times New Roman" w:cs="Times New Roman"/>
          <w:sz w:val="24"/>
          <w:szCs w:val="24"/>
        </w:rPr>
        <w:t xml:space="preserve">Publication </w:t>
      </w:r>
      <w:proofErr w:type="spellStart"/>
      <w:r w:rsidR="00C14D66" w:rsidRPr="00573534">
        <w:rPr>
          <w:rFonts w:ascii="Times New Roman" w:hAnsi="Times New Roman" w:cs="Times New Roman"/>
          <w:sz w:val="24"/>
          <w:szCs w:val="24"/>
        </w:rPr>
        <w:t>Pvt</w:t>
      </w:r>
      <w:proofErr w:type="spellEnd"/>
      <w:r w:rsidR="00C14D66" w:rsidRPr="00573534">
        <w:rPr>
          <w:rFonts w:ascii="Times New Roman" w:hAnsi="Times New Roman" w:cs="Times New Roman"/>
          <w:sz w:val="24"/>
          <w:szCs w:val="24"/>
        </w:rPr>
        <w:t xml:space="preserve"> Ltd</w:t>
      </w:r>
      <w:r w:rsidR="00355F10" w:rsidRPr="00573534">
        <w:rPr>
          <w:rFonts w:ascii="Times New Roman" w:hAnsi="Times New Roman" w:cs="Times New Roman"/>
          <w:sz w:val="24"/>
          <w:szCs w:val="24"/>
        </w:rPr>
        <w:t>,</w:t>
      </w:r>
      <w:r w:rsidRPr="00573534">
        <w:rPr>
          <w:rFonts w:ascii="Times New Roman" w:hAnsi="Times New Roman" w:cs="Times New Roman"/>
          <w:sz w:val="24"/>
          <w:szCs w:val="24"/>
        </w:rPr>
        <w:t xml:space="preserve"> New Delhi.</w:t>
      </w:r>
    </w:p>
    <w:p w:rsidR="00460CD3" w:rsidRPr="00573534" w:rsidRDefault="00460CD3" w:rsidP="00460CD3">
      <w:pPr>
        <w:pStyle w:val="ListParagraph"/>
        <w:numPr>
          <w:ilvl w:val="0"/>
          <w:numId w:val="6"/>
        </w:numPr>
        <w:spacing w:after="0" w:line="360" w:lineRule="auto"/>
        <w:jc w:val="both"/>
        <w:rPr>
          <w:rFonts w:ascii="Times New Roman" w:hAnsi="Times New Roman" w:cs="Times New Roman"/>
          <w:sz w:val="24"/>
          <w:szCs w:val="24"/>
        </w:rPr>
      </w:pPr>
      <w:r w:rsidRPr="00573534">
        <w:rPr>
          <w:rFonts w:ascii="Times New Roman" w:hAnsi="Times New Roman" w:cs="Times New Roman"/>
          <w:b/>
          <w:sz w:val="24"/>
          <w:szCs w:val="24"/>
        </w:rPr>
        <w:t xml:space="preserve">Burke </w:t>
      </w:r>
      <w:r w:rsidR="00957EF0" w:rsidRPr="00573534">
        <w:rPr>
          <w:rFonts w:ascii="Times New Roman" w:hAnsi="Times New Roman" w:cs="Times New Roman"/>
          <w:b/>
          <w:sz w:val="24"/>
          <w:szCs w:val="24"/>
        </w:rPr>
        <w:t>Johnson</w:t>
      </w:r>
      <w:r w:rsidR="00957EF0" w:rsidRPr="00573534">
        <w:rPr>
          <w:rFonts w:ascii="Times New Roman" w:hAnsi="Times New Roman" w:cs="Times New Roman"/>
          <w:sz w:val="24"/>
          <w:szCs w:val="24"/>
        </w:rPr>
        <w:t>,</w:t>
      </w:r>
      <w:r w:rsidR="00957EF0" w:rsidRPr="00573534">
        <w:rPr>
          <w:rFonts w:ascii="Times New Roman" w:hAnsi="Times New Roman" w:cs="Times New Roman"/>
          <w:b/>
          <w:sz w:val="24"/>
          <w:szCs w:val="24"/>
        </w:rPr>
        <w:t xml:space="preserve"> Larry</w:t>
      </w:r>
      <w:r w:rsidRPr="00573534">
        <w:rPr>
          <w:rFonts w:ascii="Times New Roman" w:hAnsi="Times New Roman" w:cs="Times New Roman"/>
          <w:b/>
          <w:sz w:val="24"/>
          <w:szCs w:val="24"/>
        </w:rPr>
        <w:t xml:space="preserve"> Christensen.</w:t>
      </w:r>
      <w:r w:rsidR="00355F10" w:rsidRPr="00573534">
        <w:rPr>
          <w:rFonts w:ascii="Times New Roman" w:hAnsi="Times New Roman" w:cs="Times New Roman"/>
          <w:sz w:val="24"/>
          <w:szCs w:val="24"/>
        </w:rPr>
        <w:t xml:space="preserve"> (2008).</w:t>
      </w:r>
      <w:r w:rsidRPr="00573534">
        <w:rPr>
          <w:rFonts w:ascii="Times New Roman" w:hAnsi="Times New Roman" w:cs="Times New Roman"/>
          <w:sz w:val="24"/>
          <w:szCs w:val="24"/>
        </w:rPr>
        <w:t xml:space="preserve"> Educational </w:t>
      </w:r>
      <w:r w:rsidR="00473D26" w:rsidRPr="00573534">
        <w:rPr>
          <w:rFonts w:ascii="Times New Roman" w:hAnsi="Times New Roman" w:cs="Times New Roman"/>
          <w:sz w:val="24"/>
          <w:szCs w:val="24"/>
        </w:rPr>
        <w:t>Research</w:t>
      </w:r>
      <w:r w:rsidR="00F235D7" w:rsidRPr="00573534">
        <w:rPr>
          <w:rFonts w:ascii="Times New Roman" w:hAnsi="Times New Roman" w:cs="Times New Roman"/>
          <w:sz w:val="24"/>
          <w:szCs w:val="24"/>
        </w:rPr>
        <w:t xml:space="preserve">, Sage </w:t>
      </w:r>
      <w:r w:rsidR="00473D26" w:rsidRPr="00573534">
        <w:rPr>
          <w:rFonts w:ascii="Times New Roman" w:hAnsi="Times New Roman" w:cs="Times New Roman"/>
          <w:sz w:val="24"/>
          <w:szCs w:val="24"/>
        </w:rPr>
        <w:t>Publication</w:t>
      </w:r>
      <w:r w:rsidR="00F235D7" w:rsidRPr="00573534">
        <w:rPr>
          <w:rFonts w:ascii="Times New Roman" w:hAnsi="Times New Roman" w:cs="Times New Roman"/>
          <w:sz w:val="24"/>
          <w:szCs w:val="24"/>
        </w:rPr>
        <w:t>, London</w:t>
      </w:r>
    </w:p>
    <w:p w:rsidR="00460CD3" w:rsidRPr="00573534" w:rsidRDefault="00460CD3" w:rsidP="00460CD3">
      <w:pPr>
        <w:pStyle w:val="ListParagraph"/>
        <w:numPr>
          <w:ilvl w:val="0"/>
          <w:numId w:val="6"/>
        </w:numPr>
        <w:spacing w:after="0" w:line="360" w:lineRule="auto"/>
        <w:jc w:val="both"/>
        <w:rPr>
          <w:rFonts w:ascii="Times New Roman" w:hAnsi="Times New Roman" w:cs="Times New Roman"/>
          <w:sz w:val="24"/>
          <w:szCs w:val="24"/>
        </w:rPr>
      </w:pPr>
      <w:r w:rsidRPr="00573534">
        <w:rPr>
          <w:rFonts w:ascii="Times New Roman" w:hAnsi="Times New Roman" w:cs="Times New Roman"/>
          <w:b/>
          <w:sz w:val="24"/>
          <w:szCs w:val="24"/>
        </w:rPr>
        <w:t xml:space="preserve">Frederick J </w:t>
      </w:r>
      <w:proofErr w:type="spellStart"/>
      <w:r w:rsidRPr="00573534">
        <w:rPr>
          <w:rFonts w:ascii="Times New Roman" w:hAnsi="Times New Roman" w:cs="Times New Roman"/>
          <w:b/>
          <w:sz w:val="24"/>
          <w:szCs w:val="24"/>
        </w:rPr>
        <w:t>Gravetter</w:t>
      </w:r>
      <w:proofErr w:type="spellEnd"/>
      <w:r w:rsidR="00355F10" w:rsidRPr="00573534">
        <w:rPr>
          <w:rFonts w:ascii="Times New Roman" w:hAnsi="Times New Roman" w:cs="Times New Roman"/>
          <w:sz w:val="24"/>
          <w:szCs w:val="24"/>
        </w:rPr>
        <w:t xml:space="preserve">, </w:t>
      </w:r>
      <w:r w:rsidRPr="00573534">
        <w:rPr>
          <w:rFonts w:ascii="Times New Roman" w:hAnsi="Times New Roman" w:cs="Times New Roman"/>
          <w:b/>
          <w:sz w:val="24"/>
          <w:szCs w:val="24"/>
        </w:rPr>
        <w:t xml:space="preserve">Lori –Ann B. </w:t>
      </w:r>
      <w:proofErr w:type="spellStart"/>
      <w:proofErr w:type="gramStart"/>
      <w:r w:rsidRPr="00573534">
        <w:rPr>
          <w:rFonts w:ascii="Times New Roman" w:hAnsi="Times New Roman" w:cs="Times New Roman"/>
          <w:b/>
          <w:sz w:val="24"/>
          <w:szCs w:val="24"/>
        </w:rPr>
        <w:t>Forzano</w:t>
      </w:r>
      <w:proofErr w:type="spellEnd"/>
      <w:r w:rsidRPr="00573534">
        <w:rPr>
          <w:rFonts w:ascii="Times New Roman" w:hAnsi="Times New Roman" w:cs="Times New Roman"/>
          <w:b/>
          <w:sz w:val="24"/>
          <w:szCs w:val="24"/>
        </w:rPr>
        <w:t xml:space="preserve"> .</w:t>
      </w:r>
      <w:r w:rsidRPr="00573534">
        <w:rPr>
          <w:rFonts w:ascii="Times New Roman" w:hAnsi="Times New Roman" w:cs="Times New Roman"/>
          <w:sz w:val="24"/>
          <w:szCs w:val="24"/>
        </w:rPr>
        <w:t>(</w:t>
      </w:r>
      <w:proofErr w:type="gramEnd"/>
      <w:r w:rsidRPr="00573534">
        <w:rPr>
          <w:rFonts w:ascii="Times New Roman" w:hAnsi="Times New Roman" w:cs="Times New Roman"/>
          <w:sz w:val="24"/>
          <w:szCs w:val="24"/>
        </w:rPr>
        <w:t>2009)</w:t>
      </w:r>
      <w:r w:rsidR="00355F10" w:rsidRPr="00573534">
        <w:rPr>
          <w:rFonts w:ascii="Times New Roman" w:hAnsi="Times New Roman" w:cs="Times New Roman"/>
          <w:sz w:val="24"/>
          <w:szCs w:val="24"/>
        </w:rPr>
        <w:t>.</w:t>
      </w:r>
      <w:r w:rsidRPr="00573534">
        <w:rPr>
          <w:rFonts w:ascii="Times New Roman" w:hAnsi="Times New Roman" w:cs="Times New Roman"/>
          <w:sz w:val="24"/>
          <w:szCs w:val="24"/>
        </w:rPr>
        <w:t xml:space="preserve"> Research </w:t>
      </w:r>
      <w:r w:rsidR="00473D26" w:rsidRPr="00573534">
        <w:rPr>
          <w:rFonts w:ascii="Times New Roman" w:hAnsi="Times New Roman" w:cs="Times New Roman"/>
          <w:sz w:val="24"/>
          <w:szCs w:val="24"/>
        </w:rPr>
        <w:t xml:space="preserve">Methods </w:t>
      </w:r>
      <w:r w:rsidRPr="00573534">
        <w:rPr>
          <w:rFonts w:ascii="Times New Roman" w:hAnsi="Times New Roman" w:cs="Times New Roman"/>
          <w:sz w:val="24"/>
          <w:szCs w:val="24"/>
        </w:rPr>
        <w:t xml:space="preserve">for the </w:t>
      </w:r>
      <w:r w:rsidR="00473D26" w:rsidRPr="00573534">
        <w:rPr>
          <w:rFonts w:ascii="Times New Roman" w:hAnsi="Times New Roman" w:cs="Times New Roman"/>
          <w:sz w:val="24"/>
          <w:szCs w:val="24"/>
        </w:rPr>
        <w:t>Behavioral Sciences</w:t>
      </w:r>
      <w:r w:rsidRPr="00573534">
        <w:rPr>
          <w:rFonts w:ascii="Times New Roman" w:hAnsi="Times New Roman" w:cs="Times New Roman"/>
          <w:sz w:val="24"/>
          <w:szCs w:val="24"/>
        </w:rPr>
        <w:t xml:space="preserve">, Wordsworth </w:t>
      </w:r>
      <w:proofErr w:type="spellStart"/>
      <w:r w:rsidR="00473D26" w:rsidRPr="00573534">
        <w:rPr>
          <w:rFonts w:ascii="Times New Roman" w:hAnsi="Times New Roman" w:cs="Times New Roman"/>
          <w:sz w:val="24"/>
          <w:szCs w:val="24"/>
        </w:rPr>
        <w:t>Cengage</w:t>
      </w:r>
      <w:proofErr w:type="spellEnd"/>
      <w:r w:rsidR="00473D26" w:rsidRPr="00573534">
        <w:rPr>
          <w:rFonts w:ascii="Times New Roman" w:hAnsi="Times New Roman" w:cs="Times New Roman"/>
          <w:sz w:val="24"/>
          <w:szCs w:val="24"/>
        </w:rPr>
        <w:t xml:space="preserve"> Learning</w:t>
      </w:r>
      <w:r w:rsidRPr="00573534">
        <w:rPr>
          <w:rFonts w:ascii="Times New Roman" w:hAnsi="Times New Roman" w:cs="Times New Roman"/>
          <w:sz w:val="24"/>
          <w:szCs w:val="24"/>
        </w:rPr>
        <w:t>, United States.</w:t>
      </w:r>
    </w:p>
    <w:p w:rsidR="00460CD3" w:rsidRPr="00573534" w:rsidRDefault="00460CD3" w:rsidP="00460CD3">
      <w:pPr>
        <w:pStyle w:val="ListParagraph"/>
        <w:numPr>
          <w:ilvl w:val="0"/>
          <w:numId w:val="6"/>
        </w:numPr>
        <w:spacing w:after="0" w:line="360" w:lineRule="auto"/>
        <w:jc w:val="both"/>
        <w:rPr>
          <w:rFonts w:ascii="Times New Roman" w:hAnsi="Times New Roman" w:cs="Times New Roman"/>
          <w:sz w:val="24"/>
          <w:szCs w:val="24"/>
        </w:rPr>
      </w:pPr>
      <w:r w:rsidRPr="00573534">
        <w:rPr>
          <w:rFonts w:ascii="Times New Roman" w:hAnsi="Times New Roman" w:cs="Times New Roman"/>
          <w:b/>
          <w:sz w:val="24"/>
          <w:szCs w:val="24"/>
        </w:rPr>
        <w:t>Garret, H.E.</w:t>
      </w:r>
      <w:r w:rsidR="00355F10" w:rsidRPr="00573534">
        <w:rPr>
          <w:rFonts w:ascii="Times New Roman" w:hAnsi="Times New Roman" w:cs="Times New Roman"/>
          <w:sz w:val="24"/>
          <w:szCs w:val="24"/>
        </w:rPr>
        <w:t xml:space="preserve"> (2000).</w:t>
      </w:r>
      <w:r w:rsidRPr="00573534">
        <w:rPr>
          <w:rFonts w:ascii="Times New Roman" w:hAnsi="Times New Roman" w:cs="Times New Roman"/>
          <w:sz w:val="24"/>
          <w:szCs w:val="24"/>
        </w:rPr>
        <w:t xml:space="preserve"> Statistics in </w:t>
      </w:r>
      <w:r w:rsidR="00473D26" w:rsidRPr="00573534">
        <w:rPr>
          <w:rFonts w:ascii="Times New Roman" w:hAnsi="Times New Roman" w:cs="Times New Roman"/>
          <w:sz w:val="24"/>
          <w:szCs w:val="24"/>
        </w:rPr>
        <w:t xml:space="preserve">Psychology </w:t>
      </w:r>
      <w:r w:rsidR="00F65983" w:rsidRPr="00573534">
        <w:rPr>
          <w:rFonts w:ascii="Times New Roman" w:hAnsi="Times New Roman" w:cs="Times New Roman"/>
          <w:sz w:val="24"/>
          <w:szCs w:val="24"/>
        </w:rPr>
        <w:t>and</w:t>
      </w:r>
      <w:r w:rsidR="00355F10" w:rsidRPr="00573534">
        <w:rPr>
          <w:rFonts w:ascii="Times New Roman" w:hAnsi="Times New Roman" w:cs="Times New Roman"/>
          <w:sz w:val="24"/>
          <w:szCs w:val="24"/>
        </w:rPr>
        <w:t xml:space="preserve"> </w:t>
      </w:r>
      <w:r w:rsidR="00473D26" w:rsidRPr="00573534">
        <w:rPr>
          <w:rFonts w:ascii="Times New Roman" w:hAnsi="Times New Roman" w:cs="Times New Roman"/>
          <w:sz w:val="24"/>
          <w:szCs w:val="24"/>
        </w:rPr>
        <w:t>Education</w:t>
      </w:r>
      <w:r w:rsidRPr="00573534">
        <w:rPr>
          <w:rFonts w:ascii="Times New Roman" w:hAnsi="Times New Roman" w:cs="Times New Roman"/>
          <w:sz w:val="24"/>
          <w:szCs w:val="24"/>
        </w:rPr>
        <w:t xml:space="preserve">, </w:t>
      </w:r>
      <w:proofErr w:type="spellStart"/>
      <w:r w:rsidRPr="00573534">
        <w:rPr>
          <w:rFonts w:ascii="Times New Roman" w:hAnsi="Times New Roman" w:cs="Times New Roman"/>
          <w:sz w:val="24"/>
          <w:szCs w:val="24"/>
        </w:rPr>
        <w:t>Vakkils</w:t>
      </w:r>
      <w:proofErr w:type="spellEnd"/>
      <w:r w:rsidRPr="00573534">
        <w:rPr>
          <w:rFonts w:ascii="Times New Roman" w:hAnsi="Times New Roman" w:cs="Times New Roman"/>
          <w:sz w:val="24"/>
          <w:szCs w:val="24"/>
        </w:rPr>
        <w:t xml:space="preserve">, </w:t>
      </w:r>
      <w:proofErr w:type="spellStart"/>
      <w:r w:rsidR="00473D26" w:rsidRPr="00573534">
        <w:rPr>
          <w:rFonts w:ascii="Times New Roman" w:hAnsi="Times New Roman" w:cs="Times New Roman"/>
          <w:sz w:val="24"/>
          <w:szCs w:val="24"/>
        </w:rPr>
        <w:t>Feffer</w:t>
      </w:r>
      <w:proofErr w:type="spellEnd"/>
      <w:r w:rsidR="00473D26" w:rsidRPr="00573534">
        <w:rPr>
          <w:rFonts w:ascii="Times New Roman" w:hAnsi="Times New Roman" w:cs="Times New Roman"/>
          <w:sz w:val="24"/>
          <w:szCs w:val="24"/>
        </w:rPr>
        <w:t xml:space="preserve"> </w:t>
      </w:r>
      <w:r w:rsidR="00F65983" w:rsidRPr="00573534">
        <w:rPr>
          <w:rFonts w:ascii="Times New Roman" w:hAnsi="Times New Roman" w:cs="Times New Roman"/>
          <w:sz w:val="24"/>
          <w:szCs w:val="24"/>
        </w:rPr>
        <w:t>and</w:t>
      </w:r>
      <w:r w:rsidR="00355F10" w:rsidRPr="00573534">
        <w:rPr>
          <w:rFonts w:ascii="Times New Roman" w:hAnsi="Times New Roman" w:cs="Times New Roman"/>
          <w:sz w:val="24"/>
          <w:szCs w:val="24"/>
        </w:rPr>
        <w:t xml:space="preserve"> </w:t>
      </w:r>
      <w:proofErr w:type="spellStart"/>
      <w:r w:rsidR="00473D26" w:rsidRPr="00573534">
        <w:rPr>
          <w:rFonts w:ascii="Times New Roman" w:hAnsi="Times New Roman" w:cs="Times New Roman"/>
          <w:sz w:val="24"/>
          <w:szCs w:val="24"/>
        </w:rPr>
        <w:t>Simens</w:t>
      </w:r>
      <w:proofErr w:type="spellEnd"/>
      <w:r w:rsidR="00473D26" w:rsidRPr="00573534">
        <w:rPr>
          <w:rFonts w:ascii="Times New Roman" w:hAnsi="Times New Roman" w:cs="Times New Roman"/>
          <w:sz w:val="24"/>
          <w:szCs w:val="24"/>
        </w:rPr>
        <w:t xml:space="preserve"> </w:t>
      </w:r>
      <w:proofErr w:type="spellStart"/>
      <w:proofErr w:type="gramStart"/>
      <w:r w:rsidR="00C14D66" w:rsidRPr="00573534">
        <w:rPr>
          <w:rFonts w:ascii="Times New Roman" w:hAnsi="Times New Roman" w:cs="Times New Roman"/>
          <w:sz w:val="24"/>
          <w:szCs w:val="24"/>
        </w:rPr>
        <w:t>Pvt</w:t>
      </w:r>
      <w:proofErr w:type="spellEnd"/>
      <w:r w:rsidR="00C14D66" w:rsidRPr="00573534">
        <w:rPr>
          <w:rFonts w:ascii="Times New Roman" w:hAnsi="Times New Roman" w:cs="Times New Roman"/>
          <w:sz w:val="24"/>
          <w:szCs w:val="24"/>
        </w:rPr>
        <w:t xml:space="preserve"> </w:t>
      </w:r>
      <w:r w:rsidR="00355F10" w:rsidRPr="00573534">
        <w:rPr>
          <w:rFonts w:ascii="Times New Roman" w:hAnsi="Times New Roman" w:cs="Times New Roman"/>
          <w:sz w:val="24"/>
          <w:szCs w:val="24"/>
        </w:rPr>
        <w:t xml:space="preserve"> </w:t>
      </w:r>
      <w:r w:rsidR="00C14D66" w:rsidRPr="00573534">
        <w:rPr>
          <w:rFonts w:ascii="Times New Roman" w:hAnsi="Times New Roman" w:cs="Times New Roman"/>
          <w:sz w:val="24"/>
          <w:szCs w:val="24"/>
        </w:rPr>
        <w:t>L</w:t>
      </w:r>
      <w:r w:rsidR="00355F10" w:rsidRPr="00573534">
        <w:rPr>
          <w:rFonts w:ascii="Times New Roman" w:hAnsi="Times New Roman" w:cs="Times New Roman"/>
          <w:sz w:val="24"/>
          <w:szCs w:val="24"/>
        </w:rPr>
        <w:t>td</w:t>
      </w:r>
      <w:proofErr w:type="gramEnd"/>
      <w:r w:rsidRPr="00573534">
        <w:rPr>
          <w:rFonts w:ascii="Times New Roman" w:hAnsi="Times New Roman" w:cs="Times New Roman"/>
          <w:sz w:val="24"/>
          <w:szCs w:val="24"/>
        </w:rPr>
        <w:t>, Bombay.</w:t>
      </w:r>
    </w:p>
    <w:p w:rsidR="00460CD3" w:rsidRPr="00573534" w:rsidRDefault="00460CD3" w:rsidP="00460CD3">
      <w:pPr>
        <w:pStyle w:val="ListParagraph"/>
        <w:numPr>
          <w:ilvl w:val="0"/>
          <w:numId w:val="6"/>
        </w:numPr>
        <w:spacing w:after="0" w:line="360" w:lineRule="auto"/>
        <w:jc w:val="both"/>
        <w:rPr>
          <w:rFonts w:ascii="Times New Roman" w:hAnsi="Times New Roman" w:cs="Times New Roman"/>
          <w:sz w:val="24"/>
          <w:szCs w:val="24"/>
        </w:rPr>
      </w:pPr>
      <w:r w:rsidRPr="00573534">
        <w:rPr>
          <w:rFonts w:ascii="Times New Roman" w:hAnsi="Times New Roman" w:cs="Times New Roman"/>
          <w:b/>
          <w:sz w:val="24"/>
          <w:szCs w:val="24"/>
        </w:rPr>
        <w:t>Gay L.R.</w:t>
      </w:r>
      <w:r w:rsidRPr="00573534">
        <w:rPr>
          <w:rFonts w:ascii="Times New Roman" w:hAnsi="Times New Roman" w:cs="Times New Roman"/>
          <w:sz w:val="24"/>
          <w:szCs w:val="24"/>
        </w:rPr>
        <w:t xml:space="preserve"> (2000), Educational </w:t>
      </w:r>
      <w:r w:rsidR="00473D26" w:rsidRPr="00573534">
        <w:rPr>
          <w:rFonts w:ascii="Times New Roman" w:hAnsi="Times New Roman" w:cs="Times New Roman"/>
          <w:sz w:val="24"/>
          <w:szCs w:val="24"/>
        </w:rPr>
        <w:t>Research</w:t>
      </w:r>
      <w:r w:rsidRPr="00573534">
        <w:rPr>
          <w:rFonts w:ascii="Times New Roman" w:hAnsi="Times New Roman" w:cs="Times New Roman"/>
          <w:sz w:val="24"/>
          <w:szCs w:val="24"/>
        </w:rPr>
        <w:t xml:space="preserve">, </w:t>
      </w:r>
      <w:r w:rsidR="00473D26" w:rsidRPr="00573534">
        <w:rPr>
          <w:rFonts w:ascii="Times New Roman" w:hAnsi="Times New Roman" w:cs="Times New Roman"/>
          <w:sz w:val="24"/>
          <w:szCs w:val="24"/>
        </w:rPr>
        <w:t xml:space="preserve">Printed </w:t>
      </w:r>
      <w:r w:rsidRPr="00573534">
        <w:rPr>
          <w:rFonts w:ascii="Times New Roman" w:hAnsi="Times New Roman" w:cs="Times New Roman"/>
          <w:sz w:val="24"/>
          <w:szCs w:val="24"/>
        </w:rPr>
        <w:t xml:space="preserve">in the United States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America.</w:t>
      </w:r>
    </w:p>
    <w:p w:rsidR="00460CD3" w:rsidRPr="00573534" w:rsidRDefault="00460CD3" w:rsidP="00460CD3">
      <w:pPr>
        <w:pStyle w:val="ListParagraph"/>
        <w:numPr>
          <w:ilvl w:val="0"/>
          <w:numId w:val="6"/>
        </w:numPr>
        <w:spacing w:after="0" w:line="360" w:lineRule="auto"/>
        <w:jc w:val="both"/>
        <w:rPr>
          <w:rFonts w:ascii="Times New Roman" w:hAnsi="Times New Roman" w:cs="Times New Roman"/>
          <w:sz w:val="24"/>
          <w:szCs w:val="24"/>
        </w:rPr>
      </w:pPr>
      <w:r w:rsidRPr="00573534">
        <w:rPr>
          <w:rFonts w:ascii="Times New Roman" w:hAnsi="Times New Roman" w:cs="Times New Roman"/>
          <w:b/>
          <w:sz w:val="24"/>
          <w:szCs w:val="24"/>
        </w:rPr>
        <w:t xml:space="preserve">John W. </w:t>
      </w:r>
      <w:proofErr w:type="spellStart"/>
      <w:r w:rsidRPr="00573534">
        <w:rPr>
          <w:rFonts w:ascii="Times New Roman" w:hAnsi="Times New Roman" w:cs="Times New Roman"/>
          <w:b/>
          <w:sz w:val="24"/>
          <w:szCs w:val="24"/>
        </w:rPr>
        <w:t>Cresswell</w:t>
      </w:r>
      <w:proofErr w:type="spellEnd"/>
      <w:r w:rsidRPr="00573534">
        <w:rPr>
          <w:rFonts w:ascii="Times New Roman" w:hAnsi="Times New Roman" w:cs="Times New Roman"/>
          <w:b/>
          <w:sz w:val="24"/>
          <w:szCs w:val="24"/>
        </w:rPr>
        <w:t>.</w:t>
      </w:r>
      <w:r w:rsidR="00E920E9" w:rsidRPr="00573534">
        <w:rPr>
          <w:rFonts w:ascii="Times New Roman" w:hAnsi="Times New Roman" w:cs="Times New Roman"/>
          <w:sz w:val="24"/>
          <w:szCs w:val="24"/>
        </w:rPr>
        <w:t xml:space="preserve"> (2009).</w:t>
      </w:r>
      <w:r w:rsidRPr="00573534">
        <w:rPr>
          <w:rFonts w:ascii="Times New Roman" w:hAnsi="Times New Roman" w:cs="Times New Roman"/>
          <w:sz w:val="24"/>
          <w:szCs w:val="24"/>
        </w:rPr>
        <w:t xml:space="preserve"> Research </w:t>
      </w:r>
      <w:r w:rsidR="00473D26" w:rsidRPr="00573534">
        <w:rPr>
          <w:rFonts w:ascii="Times New Roman" w:hAnsi="Times New Roman" w:cs="Times New Roman"/>
          <w:sz w:val="24"/>
          <w:szCs w:val="24"/>
        </w:rPr>
        <w:t>Design</w:t>
      </w:r>
      <w:r w:rsidRPr="00573534">
        <w:rPr>
          <w:rFonts w:ascii="Times New Roman" w:hAnsi="Times New Roman" w:cs="Times New Roman"/>
          <w:sz w:val="24"/>
          <w:szCs w:val="24"/>
        </w:rPr>
        <w:t xml:space="preserve">, Sage </w:t>
      </w:r>
      <w:r w:rsidR="00473D26" w:rsidRPr="00573534">
        <w:rPr>
          <w:rFonts w:ascii="Times New Roman" w:hAnsi="Times New Roman" w:cs="Times New Roman"/>
          <w:sz w:val="24"/>
          <w:szCs w:val="24"/>
        </w:rPr>
        <w:t>Publication</w:t>
      </w:r>
      <w:r w:rsidRPr="00573534">
        <w:rPr>
          <w:rFonts w:ascii="Times New Roman" w:hAnsi="Times New Roman" w:cs="Times New Roman"/>
          <w:sz w:val="24"/>
          <w:szCs w:val="24"/>
        </w:rPr>
        <w:t xml:space="preserve">, London. </w:t>
      </w:r>
    </w:p>
    <w:p w:rsidR="00957EF0" w:rsidRPr="00573534" w:rsidRDefault="00460CD3" w:rsidP="00573534">
      <w:pPr>
        <w:pStyle w:val="ListParagraph"/>
        <w:numPr>
          <w:ilvl w:val="0"/>
          <w:numId w:val="6"/>
        </w:numPr>
        <w:spacing w:after="0" w:line="360" w:lineRule="auto"/>
        <w:jc w:val="both"/>
        <w:rPr>
          <w:rFonts w:ascii="Times New Roman" w:hAnsi="Times New Roman" w:cs="Times New Roman"/>
          <w:sz w:val="24"/>
          <w:szCs w:val="24"/>
        </w:rPr>
      </w:pPr>
      <w:proofErr w:type="spellStart"/>
      <w:r w:rsidRPr="00573534">
        <w:rPr>
          <w:rFonts w:ascii="Times New Roman" w:hAnsi="Times New Roman" w:cs="Times New Roman"/>
          <w:b/>
          <w:sz w:val="24"/>
          <w:szCs w:val="24"/>
        </w:rPr>
        <w:t>Siddhu</w:t>
      </w:r>
      <w:proofErr w:type="spellEnd"/>
      <w:r w:rsidRPr="00573534">
        <w:rPr>
          <w:rFonts w:ascii="Times New Roman" w:hAnsi="Times New Roman" w:cs="Times New Roman"/>
          <w:b/>
          <w:sz w:val="24"/>
          <w:szCs w:val="24"/>
        </w:rPr>
        <w:t xml:space="preserve"> K.S.</w:t>
      </w:r>
      <w:r w:rsidR="00E920E9" w:rsidRPr="00573534">
        <w:rPr>
          <w:rFonts w:ascii="Times New Roman" w:hAnsi="Times New Roman" w:cs="Times New Roman"/>
          <w:sz w:val="24"/>
          <w:szCs w:val="24"/>
        </w:rPr>
        <w:t xml:space="preserve"> (2000).</w:t>
      </w:r>
      <w:r w:rsidRPr="00573534">
        <w:rPr>
          <w:rFonts w:ascii="Times New Roman" w:hAnsi="Times New Roman" w:cs="Times New Roman"/>
          <w:sz w:val="24"/>
          <w:szCs w:val="24"/>
        </w:rPr>
        <w:t xml:space="preserve"> Methodology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w:t>
      </w:r>
      <w:r w:rsidR="00473D26" w:rsidRPr="00573534">
        <w:rPr>
          <w:rFonts w:ascii="Times New Roman" w:hAnsi="Times New Roman" w:cs="Times New Roman"/>
          <w:sz w:val="24"/>
          <w:szCs w:val="24"/>
        </w:rPr>
        <w:t xml:space="preserve">Research </w:t>
      </w:r>
      <w:r w:rsidR="00E920E9" w:rsidRPr="00573534">
        <w:rPr>
          <w:rFonts w:ascii="Times New Roman" w:hAnsi="Times New Roman" w:cs="Times New Roman"/>
          <w:sz w:val="24"/>
          <w:szCs w:val="24"/>
        </w:rPr>
        <w:t xml:space="preserve">in </w:t>
      </w:r>
      <w:r w:rsidR="00473D26" w:rsidRPr="00573534">
        <w:rPr>
          <w:rFonts w:ascii="Times New Roman" w:hAnsi="Times New Roman" w:cs="Times New Roman"/>
          <w:sz w:val="24"/>
          <w:szCs w:val="24"/>
        </w:rPr>
        <w:t>Education, Sterling Publishers</w:t>
      </w:r>
      <w:r w:rsidRPr="00573534">
        <w:rPr>
          <w:rFonts w:ascii="Times New Roman" w:hAnsi="Times New Roman" w:cs="Times New Roman"/>
          <w:sz w:val="24"/>
          <w:szCs w:val="24"/>
        </w:rPr>
        <w:t>, New Delhi.</w:t>
      </w:r>
    </w:p>
    <w:p w:rsidR="00957EF0" w:rsidRPr="00573534" w:rsidRDefault="00957EF0" w:rsidP="00957EF0">
      <w:pPr>
        <w:spacing w:after="0" w:line="360" w:lineRule="auto"/>
        <w:jc w:val="both"/>
        <w:rPr>
          <w:rFonts w:ascii="Times New Roman" w:hAnsi="Times New Roman" w:cs="Times New Roman"/>
          <w:b/>
          <w:sz w:val="24"/>
          <w:szCs w:val="24"/>
        </w:rPr>
      </w:pPr>
      <w:r w:rsidRPr="00573534">
        <w:rPr>
          <w:rFonts w:ascii="Times New Roman" w:hAnsi="Times New Roman" w:cs="Times New Roman"/>
          <w:b/>
          <w:sz w:val="24"/>
          <w:szCs w:val="24"/>
        </w:rPr>
        <w:t>Website:</w:t>
      </w:r>
    </w:p>
    <w:p w:rsidR="00957EF0" w:rsidRPr="00573534" w:rsidRDefault="00957EF0" w:rsidP="00957EF0">
      <w:pPr>
        <w:pStyle w:val="ListParagraph"/>
        <w:spacing w:line="360" w:lineRule="auto"/>
        <w:rPr>
          <w:rFonts w:ascii="Times New Roman" w:hAnsi="Times New Roman" w:cs="Times New Roman"/>
          <w:sz w:val="24"/>
          <w:szCs w:val="24"/>
          <w:u w:val="single"/>
        </w:rPr>
      </w:pPr>
      <w:r w:rsidRPr="00573534">
        <w:rPr>
          <w:rFonts w:ascii="Times New Roman" w:hAnsi="Times New Roman" w:cs="Times New Roman"/>
          <w:sz w:val="24"/>
          <w:szCs w:val="24"/>
          <w:u w:val="single"/>
        </w:rPr>
        <w:t>www.uk.sagepub.com</w:t>
      </w:r>
    </w:p>
    <w:p w:rsidR="00957EF0" w:rsidRPr="00573534" w:rsidRDefault="00957EF0" w:rsidP="00957EF0">
      <w:pPr>
        <w:pStyle w:val="ListParagraph"/>
        <w:spacing w:line="360" w:lineRule="auto"/>
        <w:rPr>
          <w:rFonts w:ascii="Times New Roman" w:hAnsi="Times New Roman" w:cs="Times New Roman"/>
          <w:sz w:val="24"/>
          <w:szCs w:val="24"/>
          <w:u w:val="single"/>
        </w:rPr>
      </w:pPr>
      <w:r w:rsidRPr="00573534">
        <w:rPr>
          <w:rFonts w:ascii="Times New Roman" w:hAnsi="Times New Roman" w:cs="Times New Roman"/>
          <w:sz w:val="24"/>
          <w:szCs w:val="24"/>
          <w:u w:val="single"/>
        </w:rPr>
        <w:t>www.transjuba.com</w:t>
      </w:r>
    </w:p>
    <w:p w:rsidR="00957EF0" w:rsidRPr="00573534" w:rsidRDefault="00957EF0" w:rsidP="00957EF0">
      <w:pPr>
        <w:pStyle w:val="ListParagraph"/>
        <w:spacing w:line="360" w:lineRule="auto"/>
        <w:rPr>
          <w:rFonts w:ascii="Times New Roman" w:hAnsi="Times New Roman" w:cs="Times New Roman"/>
          <w:sz w:val="24"/>
          <w:szCs w:val="24"/>
          <w:u w:val="single"/>
        </w:rPr>
      </w:pPr>
      <w:r w:rsidRPr="00573534">
        <w:rPr>
          <w:rFonts w:ascii="Times New Roman" w:hAnsi="Times New Roman" w:cs="Times New Roman"/>
          <w:sz w:val="24"/>
          <w:szCs w:val="24"/>
          <w:u w:val="single"/>
        </w:rPr>
        <w:t>www.psycnet.apa.org</w:t>
      </w:r>
    </w:p>
    <w:p w:rsidR="00957EF0" w:rsidRPr="00573534" w:rsidRDefault="00957EF0" w:rsidP="00957EF0">
      <w:pPr>
        <w:pStyle w:val="ListParagraph"/>
        <w:spacing w:line="360" w:lineRule="auto"/>
        <w:rPr>
          <w:rFonts w:ascii="Times New Roman" w:hAnsi="Times New Roman" w:cs="Times New Roman"/>
          <w:sz w:val="24"/>
          <w:szCs w:val="24"/>
          <w:u w:val="single"/>
        </w:rPr>
      </w:pPr>
      <w:r w:rsidRPr="00573534">
        <w:rPr>
          <w:rFonts w:ascii="Times New Roman" w:hAnsi="Times New Roman" w:cs="Times New Roman"/>
          <w:sz w:val="24"/>
          <w:szCs w:val="24"/>
          <w:u w:val="single"/>
        </w:rPr>
        <w:t>www.prenhall.com</w:t>
      </w:r>
    </w:p>
    <w:p w:rsidR="00957EF0" w:rsidRPr="00573534" w:rsidRDefault="00957EF0" w:rsidP="00957EF0">
      <w:pPr>
        <w:pStyle w:val="ListParagraph"/>
        <w:spacing w:line="360" w:lineRule="auto"/>
        <w:rPr>
          <w:rFonts w:ascii="Times New Roman" w:hAnsi="Times New Roman" w:cs="Times New Roman"/>
          <w:sz w:val="24"/>
          <w:szCs w:val="24"/>
          <w:u w:val="single"/>
        </w:rPr>
      </w:pPr>
      <w:r w:rsidRPr="00573534">
        <w:rPr>
          <w:rFonts w:ascii="Times New Roman" w:hAnsi="Times New Roman" w:cs="Times New Roman"/>
          <w:sz w:val="24"/>
          <w:szCs w:val="24"/>
          <w:u w:val="single"/>
        </w:rPr>
        <w:t>www.atlanticbooks.com</w:t>
      </w:r>
    </w:p>
    <w:p w:rsidR="00573534" w:rsidRDefault="00573534" w:rsidP="00573534">
      <w:pPr>
        <w:pStyle w:val="ListParagraph"/>
        <w:spacing w:line="360" w:lineRule="auto"/>
        <w:rPr>
          <w:rFonts w:ascii="Times New Roman" w:hAnsi="Times New Roman" w:cs="Times New Roman"/>
          <w:sz w:val="24"/>
          <w:szCs w:val="24"/>
          <w:u w:val="single"/>
        </w:rPr>
      </w:pPr>
      <w:hyperlink r:id="rId10" w:history="1">
        <w:r w:rsidRPr="002E37A7">
          <w:rPr>
            <w:rStyle w:val="Hyperlink"/>
            <w:rFonts w:ascii="Times New Roman" w:hAnsi="Times New Roman" w:cs="Times New Roman"/>
            <w:sz w:val="24"/>
            <w:szCs w:val="24"/>
          </w:rPr>
          <w:t>www.springer.com</w:t>
        </w:r>
      </w:hyperlink>
    </w:p>
    <w:p w:rsidR="00853D5D" w:rsidRPr="00573534" w:rsidRDefault="00FC1093" w:rsidP="00573534">
      <w:pPr>
        <w:pStyle w:val="ListParagraph"/>
        <w:spacing w:line="360" w:lineRule="auto"/>
        <w:rPr>
          <w:rFonts w:ascii="Times New Roman" w:hAnsi="Times New Roman" w:cs="Times New Roman"/>
          <w:b/>
          <w:iCs/>
          <w:sz w:val="24"/>
          <w:szCs w:val="24"/>
        </w:rPr>
      </w:pPr>
      <w:r w:rsidRPr="00573534">
        <w:rPr>
          <w:rFonts w:ascii="Times New Roman" w:hAnsi="Times New Roman" w:cs="Times New Roman"/>
          <w:b/>
          <w:iCs/>
          <w:sz w:val="24"/>
          <w:szCs w:val="24"/>
        </w:rPr>
        <w:t xml:space="preserve">PAPER II </w:t>
      </w:r>
    </w:p>
    <w:p w:rsidR="00FC1093" w:rsidRPr="00573534" w:rsidRDefault="00FC1093" w:rsidP="00FC1093">
      <w:pPr>
        <w:jc w:val="center"/>
        <w:rPr>
          <w:rFonts w:ascii="Times New Roman" w:hAnsi="Times New Roman" w:cs="Times New Roman"/>
          <w:b/>
          <w:iCs/>
          <w:sz w:val="24"/>
          <w:szCs w:val="24"/>
        </w:rPr>
      </w:pPr>
      <w:r w:rsidRPr="00573534">
        <w:rPr>
          <w:rFonts w:ascii="Times New Roman" w:hAnsi="Times New Roman" w:cs="Times New Roman"/>
          <w:b/>
          <w:iCs/>
          <w:sz w:val="24"/>
          <w:szCs w:val="24"/>
        </w:rPr>
        <w:t>HIGHER EDUCATION IN INDIA</w:t>
      </w:r>
    </w:p>
    <w:p w:rsidR="00FC1093" w:rsidRPr="00573534" w:rsidRDefault="00FC1093" w:rsidP="00FC1093">
      <w:pPr>
        <w:jc w:val="both"/>
        <w:rPr>
          <w:rFonts w:ascii="Times New Roman" w:hAnsi="Times New Roman" w:cs="Times New Roman"/>
          <w:b/>
          <w:iCs/>
          <w:sz w:val="24"/>
          <w:szCs w:val="24"/>
        </w:rPr>
      </w:pPr>
      <w:r w:rsidRPr="00573534">
        <w:rPr>
          <w:rFonts w:ascii="Times New Roman" w:hAnsi="Times New Roman" w:cs="Times New Roman"/>
          <w:b/>
          <w:iCs/>
          <w:sz w:val="24"/>
          <w:szCs w:val="24"/>
        </w:rPr>
        <w:t>Credit</w:t>
      </w:r>
      <w:r w:rsidR="00957EF0" w:rsidRPr="00573534">
        <w:rPr>
          <w:rFonts w:ascii="Times New Roman" w:hAnsi="Times New Roman" w:cs="Times New Roman"/>
          <w:b/>
          <w:iCs/>
          <w:sz w:val="24"/>
          <w:szCs w:val="24"/>
        </w:rPr>
        <w:t>s</w:t>
      </w:r>
      <w:r w:rsidR="00C14D66" w:rsidRPr="00573534">
        <w:rPr>
          <w:rFonts w:ascii="Times New Roman" w:hAnsi="Times New Roman" w:cs="Times New Roman"/>
          <w:b/>
          <w:iCs/>
          <w:sz w:val="24"/>
          <w:szCs w:val="24"/>
        </w:rPr>
        <w:t>:</w:t>
      </w:r>
      <w:r w:rsidR="00C14D66" w:rsidRPr="00573534">
        <w:rPr>
          <w:rFonts w:ascii="Times New Roman" w:hAnsi="Times New Roman" w:cs="Times New Roman"/>
          <w:iCs/>
          <w:sz w:val="24"/>
          <w:szCs w:val="24"/>
        </w:rPr>
        <w:t xml:space="preserve"> 5</w:t>
      </w:r>
      <w:r w:rsidRPr="00573534">
        <w:rPr>
          <w:rFonts w:ascii="Times New Roman" w:hAnsi="Times New Roman" w:cs="Times New Roman"/>
          <w:iCs/>
          <w:sz w:val="24"/>
          <w:szCs w:val="24"/>
        </w:rPr>
        <w:tab/>
      </w:r>
      <w:r w:rsidRPr="00573534">
        <w:rPr>
          <w:rFonts w:ascii="Times New Roman" w:hAnsi="Times New Roman" w:cs="Times New Roman"/>
          <w:iCs/>
          <w:sz w:val="24"/>
          <w:szCs w:val="24"/>
        </w:rPr>
        <w:tab/>
      </w:r>
      <w:r w:rsidRPr="00573534">
        <w:rPr>
          <w:rFonts w:ascii="Times New Roman" w:hAnsi="Times New Roman" w:cs="Times New Roman"/>
          <w:iCs/>
          <w:sz w:val="24"/>
          <w:szCs w:val="24"/>
        </w:rPr>
        <w:tab/>
      </w:r>
      <w:r w:rsidRPr="00573534">
        <w:rPr>
          <w:rFonts w:ascii="Times New Roman" w:hAnsi="Times New Roman" w:cs="Times New Roman"/>
          <w:iCs/>
          <w:sz w:val="24"/>
          <w:szCs w:val="24"/>
        </w:rPr>
        <w:tab/>
      </w:r>
      <w:r w:rsidRPr="00573534">
        <w:rPr>
          <w:rFonts w:ascii="Times New Roman" w:hAnsi="Times New Roman" w:cs="Times New Roman"/>
          <w:iCs/>
          <w:sz w:val="24"/>
          <w:szCs w:val="24"/>
        </w:rPr>
        <w:tab/>
      </w:r>
      <w:r w:rsidRPr="00573534">
        <w:rPr>
          <w:rFonts w:ascii="Times New Roman" w:hAnsi="Times New Roman" w:cs="Times New Roman"/>
          <w:iCs/>
          <w:sz w:val="24"/>
          <w:szCs w:val="24"/>
        </w:rPr>
        <w:tab/>
      </w:r>
      <w:r w:rsidRPr="00573534">
        <w:rPr>
          <w:rFonts w:ascii="Times New Roman" w:hAnsi="Times New Roman" w:cs="Times New Roman"/>
          <w:iCs/>
          <w:sz w:val="24"/>
          <w:szCs w:val="24"/>
        </w:rPr>
        <w:tab/>
      </w:r>
      <w:r w:rsidRPr="00573534">
        <w:rPr>
          <w:rFonts w:ascii="Times New Roman" w:hAnsi="Times New Roman" w:cs="Times New Roman"/>
          <w:iCs/>
          <w:sz w:val="24"/>
          <w:szCs w:val="24"/>
        </w:rPr>
        <w:tab/>
      </w:r>
      <w:r w:rsidRPr="00573534">
        <w:rPr>
          <w:rFonts w:ascii="Times New Roman" w:hAnsi="Times New Roman" w:cs="Times New Roman"/>
          <w:iCs/>
          <w:sz w:val="24"/>
          <w:szCs w:val="24"/>
        </w:rPr>
        <w:tab/>
      </w:r>
      <w:r w:rsidRPr="00573534">
        <w:rPr>
          <w:rFonts w:ascii="Times New Roman" w:hAnsi="Times New Roman" w:cs="Times New Roman"/>
          <w:b/>
          <w:iCs/>
          <w:sz w:val="24"/>
          <w:szCs w:val="24"/>
        </w:rPr>
        <w:t>Marks: 100</w:t>
      </w:r>
    </w:p>
    <w:p w:rsidR="00FC1093" w:rsidRPr="00573534" w:rsidRDefault="00FC1093" w:rsidP="00FC1093">
      <w:pPr>
        <w:jc w:val="both"/>
        <w:rPr>
          <w:rFonts w:ascii="Times New Roman" w:hAnsi="Times New Roman" w:cs="Times New Roman"/>
          <w:b/>
          <w:iCs/>
          <w:sz w:val="24"/>
          <w:szCs w:val="24"/>
        </w:rPr>
      </w:pPr>
      <w:r w:rsidRPr="00573534">
        <w:rPr>
          <w:rFonts w:ascii="Times New Roman" w:hAnsi="Times New Roman" w:cs="Times New Roman"/>
          <w:b/>
          <w:iCs/>
          <w:sz w:val="24"/>
          <w:szCs w:val="24"/>
        </w:rPr>
        <w:t>Objectives</w:t>
      </w:r>
    </w:p>
    <w:p w:rsidR="007559E2" w:rsidRPr="00573534" w:rsidRDefault="007559E2" w:rsidP="007559E2">
      <w:pPr>
        <w:numPr>
          <w:ilvl w:val="0"/>
          <w:numId w:val="10"/>
        </w:numPr>
        <w:tabs>
          <w:tab w:val="clear" w:pos="0"/>
          <w:tab w:val="num" w:pos="-810"/>
          <w:tab w:val="num" w:pos="360"/>
        </w:tabs>
        <w:spacing w:after="0" w:line="360" w:lineRule="auto"/>
        <w:ind w:left="720"/>
        <w:rPr>
          <w:rFonts w:ascii="Times New Roman" w:hAnsi="Times New Roman" w:cs="Times New Roman"/>
          <w:sz w:val="24"/>
          <w:szCs w:val="24"/>
        </w:rPr>
      </w:pPr>
      <w:r w:rsidRPr="00573534">
        <w:rPr>
          <w:rFonts w:ascii="Times New Roman" w:hAnsi="Times New Roman" w:cs="Times New Roman"/>
          <w:sz w:val="24"/>
          <w:szCs w:val="24"/>
        </w:rPr>
        <w:t xml:space="preserve">To </w:t>
      </w:r>
      <w:r w:rsidR="000A249E" w:rsidRPr="00573534">
        <w:rPr>
          <w:rFonts w:ascii="Times New Roman" w:hAnsi="Times New Roman" w:cs="Times New Roman"/>
          <w:sz w:val="24"/>
          <w:szCs w:val="24"/>
        </w:rPr>
        <w:t xml:space="preserve">Make the Scholars Understand the Objectives and Innovation </w:t>
      </w:r>
      <w:r w:rsidR="00473D26" w:rsidRPr="00573534">
        <w:rPr>
          <w:rFonts w:ascii="Times New Roman" w:hAnsi="Times New Roman" w:cs="Times New Roman"/>
          <w:sz w:val="24"/>
          <w:szCs w:val="24"/>
        </w:rPr>
        <w:t xml:space="preserve">in </w:t>
      </w:r>
      <w:r w:rsidR="000A249E" w:rsidRPr="00573534">
        <w:rPr>
          <w:rFonts w:ascii="Times New Roman" w:hAnsi="Times New Roman" w:cs="Times New Roman"/>
          <w:sz w:val="24"/>
          <w:szCs w:val="24"/>
        </w:rPr>
        <w:t>Higher Education.</w:t>
      </w:r>
    </w:p>
    <w:p w:rsidR="007559E2" w:rsidRPr="00573534" w:rsidRDefault="007559E2" w:rsidP="007559E2">
      <w:pPr>
        <w:numPr>
          <w:ilvl w:val="0"/>
          <w:numId w:val="10"/>
        </w:numPr>
        <w:tabs>
          <w:tab w:val="clear" w:pos="0"/>
          <w:tab w:val="num" w:pos="-810"/>
          <w:tab w:val="num" w:pos="360"/>
        </w:tabs>
        <w:spacing w:after="0" w:line="360" w:lineRule="auto"/>
        <w:ind w:left="720"/>
        <w:rPr>
          <w:rFonts w:ascii="Times New Roman" w:hAnsi="Times New Roman" w:cs="Times New Roman"/>
          <w:sz w:val="24"/>
          <w:szCs w:val="24"/>
        </w:rPr>
      </w:pPr>
      <w:r w:rsidRPr="00573534">
        <w:rPr>
          <w:rFonts w:ascii="Times New Roman" w:hAnsi="Times New Roman" w:cs="Times New Roman"/>
          <w:sz w:val="24"/>
          <w:szCs w:val="24"/>
        </w:rPr>
        <w:t xml:space="preserve">To </w:t>
      </w:r>
      <w:proofErr w:type="gramStart"/>
      <w:r w:rsidR="000A249E" w:rsidRPr="00573534">
        <w:rPr>
          <w:rFonts w:ascii="Times New Roman" w:hAnsi="Times New Roman" w:cs="Times New Roman"/>
          <w:sz w:val="24"/>
          <w:szCs w:val="24"/>
        </w:rPr>
        <w:t>Enable</w:t>
      </w:r>
      <w:proofErr w:type="gramEnd"/>
      <w:r w:rsidR="000A249E" w:rsidRPr="00573534">
        <w:rPr>
          <w:rFonts w:ascii="Times New Roman" w:hAnsi="Times New Roman" w:cs="Times New Roman"/>
          <w:sz w:val="24"/>
          <w:szCs w:val="24"/>
        </w:rPr>
        <w:t xml:space="preserve"> </w:t>
      </w:r>
      <w:r w:rsidR="00473D26" w:rsidRPr="00573534">
        <w:rPr>
          <w:rFonts w:ascii="Times New Roman" w:hAnsi="Times New Roman" w:cs="Times New Roman"/>
          <w:sz w:val="24"/>
          <w:szCs w:val="24"/>
        </w:rPr>
        <w:t>t</w:t>
      </w:r>
      <w:r w:rsidR="000A249E" w:rsidRPr="00573534">
        <w:rPr>
          <w:rFonts w:ascii="Times New Roman" w:hAnsi="Times New Roman" w:cs="Times New Roman"/>
          <w:sz w:val="24"/>
          <w:szCs w:val="24"/>
        </w:rPr>
        <w:t xml:space="preserve">hem to </w:t>
      </w:r>
      <w:r w:rsidR="00473D26" w:rsidRPr="00573534">
        <w:rPr>
          <w:rFonts w:ascii="Times New Roman" w:hAnsi="Times New Roman" w:cs="Times New Roman"/>
          <w:sz w:val="24"/>
          <w:szCs w:val="24"/>
        </w:rPr>
        <w:t xml:space="preserve">gain </w:t>
      </w:r>
      <w:r w:rsidR="000A249E" w:rsidRPr="00573534">
        <w:rPr>
          <w:rFonts w:ascii="Times New Roman" w:hAnsi="Times New Roman" w:cs="Times New Roman"/>
          <w:sz w:val="24"/>
          <w:szCs w:val="24"/>
        </w:rPr>
        <w:t xml:space="preserve">Knowledge </w:t>
      </w:r>
      <w:r w:rsidR="00473D26" w:rsidRPr="00573534">
        <w:rPr>
          <w:rFonts w:ascii="Times New Roman" w:hAnsi="Times New Roman" w:cs="Times New Roman"/>
          <w:sz w:val="24"/>
          <w:szCs w:val="24"/>
        </w:rPr>
        <w:t xml:space="preserve">about the </w:t>
      </w:r>
      <w:r w:rsidR="000A249E" w:rsidRPr="00573534">
        <w:rPr>
          <w:rFonts w:ascii="Times New Roman" w:hAnsi="Times New Roman" w:cs="Times New Roman"/>
          <w:sz w:val="24"/>
          <w:szCs w:val="24"/>
        </w:rPr>
        <w:t>Universities and Educational Agencies of Higher Education</w:t>
      </w:r>
      <w:r w:rsidRPr="00573534">
        <w:rPr>
          <w:rFonts w:ascii="Times New Roman" w:hAnsi="Times New Roman" w:cs="Times New Roman"/>
          <w:sz w:val="24"/>
          <w:szCs w:val="24"/>
        </w:rPr>
        <w:t>.</w:t>
      </w:r>
    </w:p>
    <w:p w:rsidR="007559E2" w:rsidRPr="00573534" w:rsidRDefault="007559E2" w:rsidP="007559E2">
      <w:pPr>
        <w:numPr>
          <w:ilvl w:val="0"/>
          <w:numId w:val="10"/>
        </w:numPr>
        <w:tabs>
          <w:tab w:val="clear" w:pos="0"/>
          <w:tab w:val="num" w:pos="-810"/>
          <w:tab w:val="num" w:pos="360"/>
        </w:tabs>
        <w:spacing w:after="0" w:line="360" w:lineRule="auto"/>
        <w:ind w:left="720"/>
        <w:rPr>
          <w:rFonts w:ascii="Times New Roman" w:hAnsi="Times New Roman" w:cs="Times New Roman"/>
          <w:sz w:val="24"/>
          <w:szCs w:val="24"/>
        </w:rPr>
      </w:pPr>
      <w:r w:rsidRPr="00573534">
        <w:rPr>
          <w:rFonts w:ascii="Times New Roman" w:hAnsi="Times New Roman" w:cs="Times New Roman"/>
          <w:sz w:val="24"/>
          <w:szCs w:val="24"/>
        </w:rPr>
        <w:t xml:space="preserve">To </w:t>
      </w:r>
      <w:proofErr w:type="gramStart"/>
      <w:r w:rsidR="000A249E" w:rsidRPr="00573534">
        <w:rPr>
          <w:rFonts w:ascii="Times New Roman" w:hAnsi="Times New Roman" w:cs="Times New Roman"/>
          <w:sz w:val="24"/>
          <w:szCs w:val="24"/>
        </w:rPr>
        <w:t>Enable</w:t>
      </w:r>
      <w:proofErr w:type="gramEnd"/>
      <w:r w:rsidR="000A249E" w:rsidRPr="00573534">
        <w:rPr>
          <w:rFonts w:ascii="Times New Roman" w:hAnsi="Times New Roman" w:cs="Times New Roman"/>
          <w:sz w:val="24"/>
          <w:szCs w:val="24"/>
        </w:rPr>
        <w:t xml:space="preserve"> </w:t>
      </w:r>
      <w:r w:rsidR="00473D26" w:rsidRPr="00573534">
        <w:rPr>
          <w:rFonts w:ascii="Times New Roman" w:hAnsi="Times New Roman" w:cs="Times New Roman"/>
          <w:sz w:val="24"/>
          <w:szCs w:val="24"/>
        </w:rPr>
        <w:t>t</w:t>
      </w:r>
      <w:r w:rsidR="000A249E" w:rsidRPr="00573534">
        <w:rPr>
          <w:rFonts w:ascii="Times New Roman" w:hAnsi="Times New Roman" w:cs="Times New Roman"/>
          <w:sz w:val="24"/>
          <w:szCs w:val="24"/>
        </w:rPr>
        <w:t xml:space="preserve">hem </w:t>
      </w:r>
      <w:r w:rsidR="00473D26" w:rsidRPr="00573534">
        <w:rPr>
          <w:rFonts w:ascii="Times New Roman" w:hAnsi="Times New Roman" w:cs="Times New Roman"/>
          <w:sz w:val="24"/>
          <w:szCs w:val="24"/>
        </w:rPr>
        <w:t xml:space="preserve">to </w:t>
      </w:r>
      <w:r w:rsidR="000A249E" w:rsidRPr="00573534">
        <w:rPr>
          <w:rFonts w:ascii="Times New Roman" w:hAnsi="Times New Roman" w:cs="Times New Roman"/>
          <w:sz w:val="24"/>
          <w:szCs w:val="24"/>
        </w:rPr>
        <w:t xml:space="preserve">Know the Prospective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Women’s Education.</w:t>
      </w:r>
    </w:p>
    <w:p w:rsidR="007559E2" w:rsidRPr="00573534" w:rsidRDefault="007559E2" w:rsidP="007559E2">
      <w:pPr>
        <w:numPr>
          <w:ilvl w:val="0"/>
          <w:numId w:val="10"/>
        </w:numPr>
        <w:tabs>
          <w:tab w:val="clear" w:pos="0"/>
          <w:tab w:val="num" w:pos="-810"/>
          <w:tab w:val="num" w:pos="360"/>
        </w:tabs>
        <w:spacing w:after="0" w:line="360" w:lineRule="auto"/>
        <w:ind w:left="720"/>
        <w:rPr>
          <w:rFonts w:ascii="Times New Roman" w:hAnsi="Times New Roman" w:cs="Times New Roman"/>
          <w:sz w:val="24"/>
          <w:szCs w:val="24"/>
        </w:rPr>
      </w:pPr>
      <w:r w:rsidRPr="00573534">
        <w:rPr>
          <w:rFonts w:ascii="Times New Roman" w:hAnsi="Times New Roman" w:cs="Times New Roman"/>
          <w:sz w:val="24"/>
          <w:szCs w:val="24"/>
        </w:rPr>
        <w:t xml:space="preserve">To </w:t>
      </w:r>
      <w:proofErr w:type="gramStart"/>
      <w:r w:rsidR="000A249E" w:rsidRPr="00573534">
        <w:rPr>
          <w:rFonts w:ascii="Times New Roman" w:hAnsi="Times New Roman" w:cs="Times New Roman"/>
          <w:sz w:val="24"/>
          <w:szCs w:val="24"/>
        </w:rPr>
        <w:t>Make</w:t>
      </w:r>
      <w:proofErr w:type="gramEnd"/>
      <w:r w:rsidR="000A249E" w:rsidRPr="00573534">
        <w:rPr>
          <w:rFonts w:ascii="Times New Roman" w:hAnsi="Times New Roman" w:cs="Times New Roman"/>
          <w:sz w:val="24"/>
          <w:szCs w:val="24"/>
        </w:rPr>
        <w:t xml:space="preserve"> </w:t>
      </w:r>
      <w:r w:rsidRPr="00573534">
        <w:rPr>
          <w:rFonts w:ascii="Times New Roman" w:hAnsi="Times New Roman" w:cs="Times New Roman"/>
          <w:sz w:val="24"/>
          <w:szCs w:val="24"/>
        </w:rPr>
        <w:t xml:space="preserve">them </w:t>
      </w:r>
      <w:r w:rsidR="000A249E" w:rsidRPr="00573534">
        <w:rPr>
          <w:rFonts w:ascii="Times New Roman" w:hAnsi="Times New Roman" w:cs="Times New Roman"/>
          <w:sz w:val="24"/>
          <w:szCs w:val="24"/>
        </w:rPr>
        <w:t xml:space="preserve">Understand </w:t>
      </w:r>
      <w:r w:rsidRPr="00573534">
        <w:rPr>
          <w:rFonts w:ascii="Times New Roman" w:hAnsi="Times New Roman" w:cs="Times New Roman"/>
          <w:sz w:val="24"/>
          <w:szCs w:val="24"/>
        </w:rPr>
        <w:t xml:space="preserve">the </w:t>
      </w:r>
      <w:r w:rsidR="000A249E" w:rsidRPr="00573534">
        <w:rPr>
          <w:rFonts w:ascii="Times New Roman" w:hAnsi="Times New Roman" w:cs="Times New Roman"/>
          <w:sz w:val="24"/>
          <w:szCs w:val="24"/>
        </w:rPr>
        <w:t xml:space="preserve">Concept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Pr</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essional Education </w:t>
      </w:r>
      <w:r w:rsidR="00F65983" w:rsidRPr="00573534">
        <w:rPr>
          <w:rFonts w:ascii="Times New Roman" w:hAnsi="Times New Roman" w:cs="Times New Roman"/>
          <w:sz w:val="24"/>
          <w:szCs w:val="24"/>
        </w:rPr>
        <w:t>and</w:t>
      </w:r>
      <w:r w:rsidRPr="00573534">
        <w:rPr>
          <w:rFonts w:ascii="Times New Roman" w:hAnsi="Times New Roman" w:cs="Times New Roman"/>
          <w:sz w:val="24"/>
          <w:szCs w:val="24"/>
        </w:rPr>
        <w:t xml:space="preserve"> its Recent Trends.</w:t>
      </w:r>
    </w:p>
    <w:p w:rsidR="003E0570" w:rsidRPr="00573534" w:rsidRDefault="003E0570" w:rsidP="003E0570">
      <w:pPr>
        <w:numPr>
          <w:ilvl w:val="0"/>
          <w:numId w:val="10"/>
        </w:numPr>
        <w:tabs>
          <w:tab w:val="clear" w:pos="0"/>
          <w:tab w:val="num" w:pos="-810"/>
          <w:tab w:val="num" w:pos="360"/>
        </w:tabs>
        <w:spacing w:after="0" w:line="360" w:lineRule="auto"/>
        <w:ind w:left="720"/>
        <w:rPr>
          <w:rFonts w:ascii="Times New Roman" w:hAnsi="Times New Roman" w:cs="Times New Roman"/>
          <w:sz w:val="24"/>
          <w:szCs w:val="24"/>
        </w:rPr>
      </w:pPr>
      <w:r w:rsidRPr="00573534">
        <w:rPr>
          <w:rFonts w:ascii="Times New Roman" w:hAnsi="Times New Roman" w:cs="Times New Roman"/>
          <w:sz w:val="24"/>
          <w:szCs w:val="24"/>
        </w:rPr>
        <w:lastRenderedPageBreak/>
        <w:t xml:space="preserve">To </w:t>
      </w:r>
      <w:r w:rsidR="000A249E" w:rsidRPr="00573534">
        <w:rPr>
          <w:rFonts w:ascii="Times New Roman" w:hAnsi="Times New Roman" w:cs="Times New Roman"/>
          <w:sz w:val="24"/>
          <w:szCs w:val="24"/>
        </w:rPr>
        <w:t>O</w:t>
      </w:r>
      <w:r w:rsidRPr="00573534">
        <w:rPr>
          <w:rFonts w:ascii="Times New Roman" w:hAnsi="Times New Roman" w:cs="Times New Roman"/>
          <w:sz w:val="24"/>
          <w:szCs w:val="24"/>
        </w:rPr>
        <w:t xml:space="preserve">rient the </w:t>
      </w:r>
      <w:r w:rsidR="000A249E" w:rsidRPr="00573534">
        <w:rPr>
          <w:rFonts w:ascii="Times New Roman" w:hAnsi="Times New Roman" w:cs="Times New Roman"/>
          <w:sz w:val="24"/>
          <w:szCs w:val="24"/>
        </w:rPr>
        <w:t xml:space="preserve">Scholars </w:t>
      </w:r>
      <w:r w:rsidRPr="00573534">
        <w:rPr>
          <w:rFonts w:ascii="Times New Roman" w:hAnsi="Times New Roman" w:cs="Times New Roman"/>
          <w:sz w:val="24"/>
          <w:szCs w:val="24"/>
        </w:rPr>
        <w:t xml:space="preserve">in </w:t>
      </w:r>
      <w:r w:rsidR="000A249E" w:rsidRPr="00573534">
        <w:rPr>
          <w:rFonts w:ascii="Times New Roman" w:hAnsi="Times New Roman" w:cs="Times New Roman"/>
          <w:sz w:val="24"/>
          <w:szCs w:val="24"/>
        </w:rPr>
        <w:t xml:space="preserve">Utilizing Different </w:t>
      </w:r>
      <w:r w:rsidR="00C14D66" w:rsidRPr="00573534">
        <w:rPr>
          <w:rFonts w:ascii="Times New Roman" w:hAnsi="Times New Roman" w:cs="Times New Roman"/>
          <w:sz w:val="24"/>
          <w:szCs w:val="24"/>
        </w:rPr>
        <w:t>E</w:t>
      </w:r>
      <w:r w:rsidRPr="00573534">
        <w:rPr>
          <w:rFonts w:ascii="Times New Roman" w:hAnsi="Times New Roman" w:cs="Times New Roman"/>
          <w:sz w:val="24"/>
          <w:szCs w:val="24"/>
        </w:rPr>
        <w:t xml:space="preserve">valuation </w:t>
      </w:r>
      <w:r w:rsidR="000A249E" w:rsidRPr="00573534">
        <w:rPr>
          <w:rFonts w:ascii="Times New Roman" w:hAnsi="Times New Roman" w:cs="Times New Roman"/>
          <w:sz w:val="24"/>
          <w:szCs w:val="24"/>
        </w:rPr>
        <w:t xml:space="preserve">Methods </w:t>
      </w:r>
      <w:r w:rsidRPr="00573534">
        <w:rPr>
          <w:rFonts w:ascii="Times New Roman" w:hAnsi="Times New Roman" w:cs="Times New Roman"/>
          <w:sz w:val="24"/>
          <w:szCs w:val="24"/>
        </w:rPr>
        <w:t>in Higher Education level.</w:t>
      </w:r>
    </w:p>
    <w:p w:rsidR="007559E2" w:rsidRPr="00573534" w:rsidRDefault="007559E2" w:rsidP="007559E2">
      <w:pPr>
        <w:tabs>
          <w:tab w:val="num" w:pos="360"/>
        </w:tabs>
        <w:spacing w:after="0" w:line="360" w:lineRule="auto"/>
        <w:ind w:left="720"/>
        <w:rPr>
          <w:rFonts w:ascii="Times New Roman" w:hAnsi="Times New Roman" w:cs="Times New Roman"/>
          <w:sz w:val="24"/>
          <w:szCs w:val="24"/>
        </w:rPr>
      </w:pPr>
    </w:p>
    <w:p w:rsidR="00FC1093" w:rsidRPr="00573534" w:rsidRDefault="00FC1093" w:rsidP="00FC1093">
      <w:pPr>
        <w:spacing w:after="0" w:line="360" w:lineRule="auto"/>
        <w:jc w:val="both"/>
        <w:rPr>
          <w:rFonts w:ascii="Times New Roman" w:hAnsi="Times New Roman" w:cs="Times New Roman"/>
          <w:b/>
          <w:iCs/>
          <w:sz w:val="24"/>
          <w:szCs w:val="24"/>
        </w:rPr>
      </w:pPr>
      <w:r w:rsidRPr="00573534">
        <w:rPr>
          <w:rFonts w:ascii="Times New Roman" w:hAnsi="Times New Roman" w:cs="Times New Roman"/>
          <w:b/>
          <w:iCs/>
          <w:sz w:val="24"/>
          <w:szCs w:val="24"/>
        </w:rPr>
        <w:t>Unit: I Introduction to Higher Education</w:t>
      </w:r>
    </w:p>
    <w:p w:rsidR="00FC1093" w:rsidRPr="00573534" w:rsidRDefault="00FC1093" w:rsidP="00FC1093">
      <w:pPr>
        <w:spacing w:after="0" w:line="360" w:lineRule="auto"/>
        <w:jc w:val="both"/>
        <w:rPr>
          <w:rFonts w:ascii="Times New Roman" w:hAnsi="Times New Roman" w:cs="Times New Roman"/>
          <w:iCs/>
          <w:sz w:val="24"/>
          <w:szCs w:val="24"/>
        </w:rPr>
      </w:pPr>
      <w:r w:rsidRPr="00573534">
        <w:rPr>
          <w:rFonts w:ascii="Times New Roman" w:hAnsi="Times New Roman" w:cs="Times New Roman"/>
          <w:iCs/>
          <w:sz w:val="24"/>
          <w:szCs w:val="24"/>
        </w:rPr>
        <w:tab/>
      </w:r>
      <w:r w:rsidR="00F235D7" w:rsidRPr="00573534">
        <w:rPr>
          <w:rFonts w:ascii="Times New Roman" w:hAnsi="Times New Roman" w:cs="Times New Roman"/>
          <w:iCs/>
          <w:sz w:val="24"/>
          <w:szCs w:val="24"/>
        </w:rPr>
        <w:t xml:space="preserve">Objectives </w:t>
      </w:r>
      <w:r w:rsidR="00F65983" w:rsidRPr="00573534">
        <w:rPr>
          <w:rFonts w:ascii="Times New Roman" w:hAnsi="Times New Roman" w:cs="Times New Roman"/>
          <w:iCs/>
          <w:sz w:val="24"/>
          <w:szCs w:val="24"/>
        </w:rPr>
        <w:t>of</w:t>
      </w:r>
      <w:r w:rsidR="00F235D7" w:rsidRPr="00573534">
        <w:rPr>
          <w:rFonts w:ascii="Times New Roman" w:hAnsi="Times New Roman" w:cs="Times New Roman"/>
          <w:iCs/>
          <w:sz w:val="24"/>
          <w:szCs w:val="24"/>
        </w:rPr>
        <w:t xml:space="preserve"> Higher Education – Development </w:t>
      </w:r>
      <w:r w:rsidR="00F65983" w:rsidRPr="00573534">
        <w:rPr>
          <w:rFonts w:ascii="Times New Roman" w:hAnsi="Times New Roman" w:cs="Times New Roman"/>
          <w:iCs/>
          <w:sz w:val="24"/>
          <w:szCs w:val="24"/>
        </w:rPr>
        <w:t>of</w:t>
      </w:r>
      <w:r w:rsidR="00F235D7" w:rsidRPr="00573534">
        <w:rPr>
          <w:rFonts w:ascii="Times New Roman" w:hAnsi="Times New Roman" w:cs="Times New Roman"/>
          <w:iCs/>
          <w:sz w:val="24"/>
          <w:szCs w:val="24"/>
        </w:rPr>
        <w:t xml:space="preserve"> Higher Education – </w:t>
      </w:r>
      <w:r w:rsidR="000A249E" w:rsidRPr="00573534">
        <w:rPr>
          <w:rFonts w:ascii="Times New Roman" w:hAnsi="Times New Roman" w:cs="Times New Roman"/>
          <w:iCs/>
          <w:sz w:val="24"/>
          <w:szCs w:val="24"/>
        </w:rPr>
        <w:t>Envelopment</w:t>
      </w:r>
      <w:r w:rsidR="00F235D7" w:rsidRPr="00573534">
        <w:rPr>
          <w:rFonts w:ascii="Times New Roman" w:hAnsi="Times New Roman" w:cs="Times New Roman"/>
          <w:iCs/>
          <w:sz w:val="24"/>
          <w:szCs w:val="24"/>
        </w:rPr>
        <w:t xml:space="preserve"> </w:t>
      </w:r>
      <w:r w:rsidR="00F65983" w:rsidRPr="00573534">
        <w:rPr>
          <w:rFonts w:ascii="Times New Roman" w:hAnsi="Times New Roman" w:cs="Times New Roman"/>
          <w:iCs/>
          <w:sz w:val="24"/>
          <w:szCs w:val="24"/>
        </w:rPr>
        <w:t>of</w:t>
      </w:r>
      <w:r w:rsidR="00F235D7" w:rsidRPr="00573534">
        <w:rPr>
          <w:rFonts w:ascii="Times New Roman" w:hAnsi="Times New Roman" w:cs="Times New Roman"/>
          <w:iCs/>
          <w:sz w:val="24"/>
          <w:szCs w:val="24"/>
        </w:rPr>
        <w:t xml:space="preserve"> Colleges </w:t>
      </w:r>
      <w:r w:rsidR="00F65983" w:rsidRPr="00573534">
        <w:rPr>
          <w:rFonts w:ascii="Times New Roman" w:hAnsi="Times New Roman" w:cs="Times New Roman"/>
          <w:iCs/>
          <w:sz w:val="24"/>
          <w:szCs w:val="24"/>
        </w:rPr>
        <w:t>and</w:t>
      </w:r>
      <w:r w:rsidR="00F235D7" w:rsidRPr="00573534">
        <w:rPr>
          <w:rFonts w:ascii="Times New Roman" w:hAnsi="Times New Roman" w:cs="Times New Roman"/>
          <w:iCs/>
          <w:sz w:val="24"/>
          <w:szCs w:val="24"/>
        </w:rPr>
        <w:t xml:space="preserve"> University in </w:t>
      </w:r>
      <w:r w:rsidR="00473D26" w:rsidRPr="00573534">
        <w:rPr>
          <w:rFonts w:ascii="Times New Roman" w:hAnsi="Times New Roman" w:cs="Times New Roman"/>
          <w:iCs/>
          <w:sz w:val="24"/>
          <w:szCs w:val="24"/>
        </w:rPr>
        <w:t xml:space="preserve">Recent Years </w:t>
      </w:r>
      <w:r w:rsidR="00F235D7" w:rsidRPr="00573534">
        <w:rPr>
          <w:rFonts w:ascii="Times New Roman" w:hAnsi="Times New Roman" w:cs="Times New Roman"/>
          <w:iCs/>
          <w:sz w:val="24"/>
          <w:szCs w:val="24"/>
        </w:rPr>
        <w:t xml:space="preserve">– Management </w:t>
      </w:r>
      <w:r w:rsidR="00F65983" w:rsidRPr="00573534">
        <w:rPr>
          <w:rFonts w:ascii="Times New Roman" w:hAnsi="Times New Roman" w:cs="Times New Roman"/>
          <w:iCs/>
          <w:sz w:val="24"/>
          <w:szCs w:val="24"/>
        </w:rPr>
        <w:t>of</w:t>
      </w:r>
      <w:r w:rsidR="00F235D7" w:rsidRPr="00573534">
        <w:rPr>
          <w:rFonts w:ascii="Times New Roman" w:hAnsi="Times New Roman" w:cs="Times New Roman"/>
          <w:iCs/>
          <w:sz w:val="24"/>
          <w:szCs w:val="24"/>
        </w:rPr>
        <w:t xml:space="preserve"> Higher Education – Democratization in Higher Education – Innovation in Higher Education.</w:t>
      </w:r>
    </w:p>
    <w:p w:rsidR="00FC1093" w:rsidRPr="00573534" w:rsidRDefault="00FC1093" w:rsidP="00FC1093">
      <w:pPr>
        <w:spacing w:after="0" w:line="360" w:lineRule="auto"/>
        <w:jc w:val="both"/>
        <w:rPr>
          <w:rFonts w:ascii="Times New Roman" w:hAnsi="Times New Roman" w:cs="Times New Roman"/>
          <w:b/>
          <w:iCs/>
          <w:sz w:val="24"/>
          <w:szCs w:val="24"/>
        </w:rPr>
      </w:pPr>
      <w:r w:rsidRPr="00573534">
        <w:rPr>
          <w:rFonts w:ascii="Times New Roman" w:hAnsi="Times New Roman" w:cs="Times New Roman"/>
          <w:b/>
          <w:iCs/>
          <w:sz w:val="24"/>
          <w:szCs w:val="24"/>
        </w:rPr>
        <w:t>Unit: II</w:t>
      </w:r>
      <w:r w:rsidR="007559E2" w:rsidRPr="00573534">
        <w:rPr>
          <w:rFonts w:ascii="Times New Roman" w:hAnsi="Times New Roman" w:cs="Times New Roman"/>
          <w:b/>
          <w:iCs/>
          <w:sz w:val="24"/>
          <w:szCs w:val="24"/>
        </w:rPr>
        <w:t xml:space="preserve"> </w:t>
      </w:r>
      <w:r w:rsidRPr="00573534">
        <w:rPr>
          <w:rFonts w:ascii="Times New Roman" w:hAnsi="Times New Roman" w:cs="Times New Roman"/>
          <w:b/>
          <w:iCs/>
          <w:sz w:val="24"/>
          <w:szCs w:val="24"/>
        </w:rPr>
        <w:t>University Education</w:t>
      </w:r>
    </w:p>
    <w:p w:rsidR="00FC1093" w:rsidRPr="00573534" w:rsidRDefault="00FC1093" w:rsidP="00FC1093">
      <w:pPr>
        <w:spacing w:after="0" w:line="360" w:lineRule="auto"/>
        <w:jc w:val="both"/>
        <w:rPr>
          <w:rFonts w:ascii="Times New Roman" w:hAnsi="Times New Roman" w:cs="Times New Roman"/>
          <w:iCs/>
          <w:sz w:val="24"/>
          <w:szCs w:val="24"/>
        </w:rPr>
      </w:pPr>
      <w:r w:rsidRPr="00573534">
        <w:rPr>
          <w:rFonts w:ascii="Times New Roman" w:hAnsi="Times New Roman" w:cs="Times New Roman"/>
          <w:iCs/>
          <w:sz w:val="24"/>
          <w:szCs w:val="24"/>
        </w:rPr>
        <w:tab/>
      </w:r>
      <w:r w:rsidR="00F235D7" w:rsidRPr="00573534">
        <w:rPr>
          <w:rFonts w:ascii="Times New Roman" w:hAnsi="Times New Roman" w:cs="Times New Roman"/>
          <w:iCs/>
          <w:sz w:val="24"/>
          <w:szCs w:val="24"/>
        </w:rPr>
        <w:t xml:space="preserve">Development </w:t>
      </w:r>
      <w:r w:rsidR="00F65983" w:rsidRPr="00573534">
        <w:rPr>
          <w:rFonts w:ascii="Times New Roman" w:hAnsi="Times New Roman" w:cs="Times New Roman"/>
          <w:iCs/>
          <w:sz w:val="24"/>
          <w:szCs w:val="24"/>
        </w:rPr>
        <w:t>of</w:t>
      </w:r>
      <w:r w:rsidR="00F235D7" w:rsidRPr="00573534">
        <w:rPr>
          <w:rFonts w:ascii="Times New Roman" w:hAnsi="Times New Roman" w:cs="Times New Roman"/>
          <w:iCs/>
          <w:sz w:val="24"/>
          <w:szCs w:val="24"/>
        </w:rPr>
        <w:t xml:space="preserve"> University – Virtual University - Deemed University -University -Industry Interaction: Institutional Collaboration with Farms - Industries </w:t>
      </w:r>
      <w:r w:rsidR="00F65983" w:rsidRPr="00573534">
        <w:rPr>
          <w:rFonts w:ascii="Times New Roman" w:hAnsi="Times New Roman" w:cs="Times New Roman"/>
          <w:iCs/>
          <w:sz w:val="24"/>
          <w:szCs w:val="24"/>
        </w:rPr>
        <w:t>and</w:t>
      </w:r>
      <w:r w:rsidR="00F235D7" w:rsidRPr="00573534">
        <w:rPr>
          <w:rFonts w:ascii="Times New Roman" w:hAnsi="Times New Roman" w:cs="Times New Roman"/>
          <w:iCs/>
          <w:sz w:val="24"/>
          <w:szCs w:val="24"/>
        </w:rPr>
        <w:t xml:space="preserve"> Public Sectors – Quality Assurance –NACC, AICTE </w:t>
      </w:r>
      <w:r w:rsidR="00F65983" w:rsidRPr="00573534">
        <w:rPr>
          <w:rFonts w:ascii="Times New Roman" w:hAnsi="Times New Roman" w:cs="Times New Roman"/>
          <w:iCs/>
          <w:sz w:val="24"/>
          <w:szCs w:val="24"/>
        </w:rPr>
        <w:t>and</w:t>
      </w:r>
      <w:r w:rsidR="00F235D7" w:rsidRPr="00573534">
        <w:rPr>
          <w:rFonts w:ascii="Times New Roman" w:hAnsi="Times New Roman" w:cs="Times New Roman"/>
          <w:iCs/>
          <w:sz w:val="24"/>
          <w:szCs w:val="24"/>
        </w:rPr>
        <w:t xml:space="preserve"> AIMC – Funding Agencies UGC – CSIR – DST - NCERT </w:t>
      </w:r>
      <w:r w:rsidR="00F65983" w:rsidRPr="00573534">
        <w:rPr>
          <w:rFonts w:ascii="Times New Roman" w:hAnsi="Times New Roman" w:cs="Times New Roman"/>
          <w:iCs/>
          <w:sz w:val="24"/>
          <w:szCs w:val="24"/>
        </w:rPr>
        <w:t>and</w:t>
      </w:r>
      <w:r w:rsidR="00F235D7" w:rsidRPr="00573534">
        <w:rPr>
          <w:rFonts w:ascii="Times New Roman" w:hAnsi="Times New Roman" w:cs="Times New Roman"/>
          <w:iCs/>
          <w:sz w:val="24"/>
          <w:szCs w:val="24"/>
        </w:rPr>
        <w:t xml:space="preserve"> ICSSR – Importance </w:t>
      </w:r>
      <w:r w:rsidR="00AD4480" w:rsidRPr="00573534">
        <w:rPr>
          <w:rFonts w:ascii="Times New Roman" w:hAnsi="Times New Roman" w:cs="Times New Roman"/>
          <w:iCs/>
          <w:sz w:val="24"/>
          <w:szCs w:val="24"/>
        </w:rPr>
        <w:t>o</w:t>
      </w:r>
      <w:r w:rsidR="00F65983" w:rsidRPr="00573534">
        <w:rPr>
          <w:rFonts w:ascii="Times New Roman" w:hAnsi="Times New Roman" w:cs="Times New Roman"/>
          <w:iCs/>
          <w:sz w:val="24"/>
          <w:szCs w:val="24"/>
        </w:rPr>
        <w:t>f</w:t>
      </w:r>
      <w:r w:rsidR="00F235D7" w:rsidRPr="00573534">
        <w:rPr>
          <w:rFonts w:ascii="Times New Roman" w:hAnsi="Times New Roman" w:cs="Times New Roman"/>
          <w:iCs/>
          <w:sz w:val="24"/>
          <w:szCs w:val="24"/>
        </w:rPr>
        <w:t xml:space="preserve"> Research </w:t>
      </w:r>
      <w:r w:rsidR="00473D26" w:rsidRPr="00573534">
        <w:rPr>
          <w:rFonts w:ascii="Times New Roman" w:hAnsi="Times New Roman" w:cs="Times New Roman"/>
          <w:iCs/>
          <w:sz w:val="24"/>
          <w:szCs w:val="24"/>
        </w:rPr>
        <w:t>i</w:t>
      </w:r>
      <w:r w:rsidR="00F235D7" w:rsidRPr="00573534">
        <w:rPr>
          <w:rFonts w:ascii="Times New Roman" w:hAnsi="Times New Roman" w:cs="Times New Roman"/>
          <w:iCs/>
          <w:sz w:val="24"/>
          <w:szCs w:val="24"/>
        </w:rPr>
        <w:t xml:space="preserve">n Higher Education – Current Research </w:t>
      </w:r>
      <w:r w:rsidR="00473D26" w:rsidRPr="00573534">
        <w:rPr>
          <w:rFonts w:ascii="Times New Roman" w:hAnsi="Times New Roman" w:cs="Times New Roman"/>
          <w:iCs/>
          <w:sz w:val="24"/>
          <w:szCs w:val="24"/>
        </w:rPr>
        <w:t>i</w:t>
      </w:r>
      <w:r w:rsidR="00F235D7" w:rsidRPr="00573534">
        <w:rPr>
          <w:rFonts w:ascii="Times New Roman" w:hAnsi="Times New Roman" w:cs="Times New Roman"/>
          <w:iCs/>
          <w:sz w:val="24"/>
          <w:szCs w:val="24"/>
        </w:rPr>
        <w:t xml:space="preserve">n Higher Education –Research Organization </w:t>
      </w:r>
      <w:r w:rsidR="00473D26" w:rsidRPr="00573534">
        <w:rPr>
          <w:rFonts w:ascii="Times New Roman" w:hAnsi="Times New Roman" w:cs="Times New Roman"/>
          <w:iCs/>
          <w:sz w:val="24"/>
          <w:szCs w:val="24"/>
        </w:rPr>
        <w:t>i</w:t>
      </w:r>
      <w:r w:rsidR="00F235D7" w:rsidRPr="00573534">
        <w:rPr>
          <w:rFonts w:ascii="Times New Roman" w:hAnsi="Times New Roman" w:cs="Times New Roman"/>
          <w:iCs/>
          <w:sz w:val="24"/>
          <w:szCs w:val="24"/>
        </w:rPr>
        <w:t>n India</w:t>
      </w:r>
      <w:r w:rsidR="007559E2" w:rsidRPr="00573534">
        <w:rPr>
          <w:rFonts w:ascii="Times New Roman" w:hAnsi="Times New Roman" w:cs="Times New Roman"/>
          <w:iCs/>
          <w:sz w:val="24"/>
          <w:szCs w:val="24"/>
        </w:rPr>
        <w:t>.</w:t>
      </w:r>
    </w:p>
    <w:p w:rsidR="00FC1093" w:rsidRPr="00573534" w:rsidRDefault="00FC1093" w:rsidP="00FC1093">
      <w:pPr>
        <w:spacing w:after="0" w:line="360" w:lineRule="auto"/>
        <w:jc w:val="both"/>
        <w:rPr>
          <w:rFonts w:ascii="Times New Roman" w:hAnsi="Times New Roman" w:cs="Times New Roman"/>
          <w:b/>
          <w:iCs/>
          <w:sz w:val="24"/>
          <w:szCs w:val="24"/>
        </w:rPr>
      </w:pPr>
      <w:r w:rsidRPr="00573534">
        <w:rPr>
          <w:rFonts w:ascii="Times New Roman" w:hAnsi="Times New Roman" w:cs="Times New Roman"/>
          <w:b/>
          <w:iCs/>
          <w:sz w:val="24"/>
          <w:szCs w:val="24"/>
        </w:rPr>
        <w:t>Unit: III Women Education</w:t>
      </w:r>
    </w:p>
    <w:p w:rsidR="00FC1093" w:rsidRPr="00573534" w:rsidRDefault="00FC1093" w:rsidP="00FC1093">
      <w:pPr>
        <w:spacing w:after="0" w:line="360" w:lineRule="auto"/>
        <w:jc w:val="both"/>
        <w:rPr>
          <w:rFonts w:ascii="Times New Roman" w:hAnsi="Times New Roman" w:cs="Times New Roman"/>
          <w:iCs/>
          <w:sz w:val="24"/>
          <w:szCs w:val="24"/>
        </w:rPr>
      </w:pPr>
      <w:r w:rsidRPr="00573534">
        <w:rPr>
          <w:rFonts w:ascii="Times New Roman" w:hAnsi="Times New Roman" w:cs="Times New Roman"/>
          <w:iCs/>
          <w:sz w:val="24"/>
          <w:szCs w:val="24"/>
        </w:rPr>
        <w:tab/>
      </w:r>
      <w:r w:rsidR="00F235D7" w:rsidRPr="00573534">
        <w:rPr>
          <w:rFonts w:ascii="Times New Roman" w:hAnsi="Times New Roman" w:cs="Times New Roman"/>
          <w:iCs/>
          <w:sz w:val="24"/>
          <w:szCs w:val="24"/>
        </w:rPr>
        <w:t xml:space="preserve">Concept - Need </w:t>
      </w:r>
      <w:r w:rsidR="0029565E" w:rsidRPr="00573534">
        <w:rPr>
          <w:rFonts w:ascii="Times New Roman" w:hAnsi="Times New Roman" w:cs="Times New Roman"/>
          <w:iCs/>
          <w:sz w:val="24"/>
          <w:szCs w:val="24"/>
        </w:rPr>
        <w:t>f</w:t>
      </w:r>
      <w:r w:rsidR="00F235D7" w:rsidRPr="00573534">
        <w:rPr>
          <w:rFonts w:ascii="Times New Roman" w:hAnsi="Times New Roman" w:cs="Times New Roman"/>
          <w:iCs/>
          <w:sz w:val="24"/>
          <w:szCs w:val="24"/>
        </w:rPr>
        <w:t xml:space="preserve">or Women’s Studies – Scope </w:t>
      </w:r>
      <w:r w:rsidR="00F65983" w:rsidRPr="00573534">
        <w:rPr>
          <w:rFonts w:ascii="Times New Roman" w:hAnsi="Times New Roman" w:cs="Times New Roman"/>
          <w:iCs/>
          <w:sz w:val="24"/>
          <w:szCs w:val="24"/>
        </w:rPr>
        <w:t>of</w:t>
      </w:r>
      <w:r w:rsidR="00F235D7" w:rsidRPr="00573534">
        <w:rPr>
          <w:rFonts w:ascii="Times New Roman" w:hAnsi="Times New Roman" w:cs="Times New Roman"/>
          <w:iCs/>
          <w:sz w:val="24"/>
          <w:szCs w:val="24"/>
        </w:rPr>
        <w:t xml:space="preserve"> Women’s Studies – Women Education – Literacy Rate – Gender </w:t>
      </w:r>
      <w:r w:rsidR="0029565E" w:rsidRPr="00573534">
        <w:rPr>
          <w:rFonts w:ascii="Times New Roman" w:hAnsi="Times New Roman" w:cs="Times New Roman"/>
          <w:iCs/>
          <w:sz w:val="24"/>
          <w:szCs w:val="24"/>
        </w:rPr>
        <w:t xml:space="preserve">Bias in Enrolment – Curriculum Content – Dropouts </w:t>
      </w:r>
      <w:r w:rsidR="00F235D7" w:rsidRPr="00573534">
        <w:rPr>
          <w:rFonts w:ascii="Times New Roman" w:hAnsi="Times New Roman" w:cs="Times New Roman"/>
          <w:iCs/>
          <w:sz w:val="24"/>
          <w:szCs w:val="24"/>
        </w:rPr>
        <w:t xml:space="preserve">– </w:t>
      </w:r>
      <w:r w:rsidR="0029565E" w:rsidRPr="00573534">
        <w:rPr>
          <w:rFonts w:ascii="Times New Roman" w:hAnsi="Times New Roman" w:cs="Times New Roman"/>
          <w:iCs/>
          <w:sz w:val="24"/>
          <w:szCs w:val="24"/>
        </w:rPr>
        <w:t xml:space="preserve">Negative Capability </w:t>
      </w:r>
      <w:r w:rsidR="00F235D7" w:rsidRPr="00573534">
        <w:rPr>
          <w:rFonts w:ascii="Times New Roman" w:hAnsi="Times New Roman" w:cs="Times New Roman"/>
          <w:iCs/>
          <w:sz w:val="24"/>
          <w:szCs w:val="24"/>
        </w:rPr>
        <w:t xml:space="preserve">in </w:t>
      </w:r>
      <w:r w:rsidR="0029565E" w:rsidRPr="00573534">
        <w:rPr>
          <w:rFonts w:ascii="Times New Roman" w:hAnsi="Times New Roman" w:cs="Times New Roman"/>
          <w:iCs/>
          <w:sz w:val="24"/>
          <w:szCs w:val="24"/>
        </w:rPr>
        <w:t xml:space="preserve">Education – Values </w:t>
      </w:r>
      <w:r w:rsidR="00F235D7" w:rsidRPr="00573534">
        <w:rPr>
          <w:rFonts w:ascii="Times New Roman" w:hAnsi="Times New Roman" w:cs="Times New Roman"/>
          <w:iCs/>
          <w:sz w:val="24"/>
          <w:szCs w:val="24"/>
        </w:rPr>
        <w:t xml:space="preserve">in </w:t>
      </w:r>
      <w:r w:rsidR="0029565E" w:rsidRPr="00573534">
        <w:rPr>
          <w:rFonts w:ascii="Times New Roman" w:hAnsi="Times New Roman" w:cs="Times New Roman"/>
          <w:iCs/>
          <w:sz w:val="24"/>
          <w:szCs w:val="24"/>
        </w:rPr>
        <w:t>Education – Recent Trends</w:t>
      </w:r>
      <w:r w:rsidR="00F235D7" w:rsidRPr="00573534">
        <w:rPr>
          <w:rFonts w:ascii="Times New Roman" w:hAnsi="Times New Roman" w:cs="Times New Roman"/>
          <w:iCs/>
          <w:sz w:val="24"/>
          <w:szCs w:val="24"/>
        </w:rPr>
        <w:t xml:space="preserve"> in </w:t>
      </w:r>
      <w:r w:rsidR="0029565E" w:rsidRPr="00573534">
        <w:rPr>
          <w:rFonts w:ascii="Times New Roman" w:hAnsi="Times New Roman" w:cs="Times New Roman"/>
          <w:iCs/>
          <w:sz w:val="24"/>
          <w:szCs w:val="24"/>
        </w:rPr>
        <w:t xml:space="preserve">Women’s Education- Women Teacher Training Institutions – Commissions </w:t>
      </w:r>
      <w:r w:rsidR="00F235D7" w:rsidRPr="00573534">
        <w:rPr>
          <w:rFonts w:ascii="Times New Roman" w:hAnsi="Times New Roman" w:cs="Times New Roman"/>
          <w:iCs/>
          <w:sz w:val="24"/>
          <w:szCs w:val="24"/>
        </w:rPr>
        <w:t xml:space="preserve">on </w:t>
      </w:r>
      <w:r w:rsidR="0029565E" w:rsidRPr="00573534">
        <w:rPr>
          <w:rFonts w:ascii="Times New Roman" w:hAnsi="Times New Roman" w:cs="Times New Roman"/>
          <w:iCs/>
          <w:sz w:val="24"/>
          <w:szCs w:val="24"/>
        </w:rPr>
        <w:t xml:space="preserve">Women’s Education – Adult Literacy </w:t>
      </w:r>
      <w:r w:rsidR="00F65983" w:rsidRPr="00573534">
        <w:rPr>
          <w:rFonts w:ascii="Times New Roman" w:hAnsi="Times New Roman" w:cs="Times New Roman"/>
          <w:iCs/>
          <w:sz w:val="24"/>
          <w:szCs w:val="24"/>
        </w:rPr>
        <w:t>and</w:t>
      </w:r>
      <w:r w:rsidR="00F235D7" w:rsidRPr="00573534">
        <w:rPr>
          <w:rFonts w:ascii="Times New Roman" w:hAnsi="Times New Roman" w:cs="Times New Roman"/>
          <w:iCs/>
          <w:sz w:val="24"/>
          <w:szCs w:val="24"/>
        </w:rPr>
        <w:t xml:space="preserve"> </w:t>
      </w:r>
      <w:r w:rsidR="0029565E" w:rsidRPr="00573534">
        <w:rPr>
          <w:rFonts w:ascii="Times New Roman" w:hAnsi="Times New Roman" w:cs="Times New Roman"/>
          <w:iCs/>
          <w:sz w:val="24"/>
          <w:szCs w:val="24"/>
        </w:rPr>
        <w:t xml:space="preserve">Non- Formal Education </w:t>
      </w:r>
      <w:r w:rsidR="00F235D7" w:rsidRPr="00573534">
        <w:rPr>
          <w:rFonts w:ascii="Times New Roman" w:hAnsi="Times New Roman" w:cs="Times New Roman"/>
          <w:iCs/>
          <w:sz w:val="24"/>
          <w:szCs w:val="24"/>
        </w:rPr>
        <w:t xml:space="preserve">for </w:t>
      </w:r>
      <w:r w:rsidR="0029565E" w:rsidRPr="00573534">
        <w:rPr>
          <w:rFonts w:ascii="Times New Roman" w:hAnsi="Times New Roman" w:cs="Times New Roman"/>
          <w:iCs/>
          <w:sz w:val="24"/>
          <w:szCs w:val="24"/>
        </w:rPr>
        <w:t>Women’s Development –Changing  Role</w:t>
      </w:r>
      <w:r w:rsidR="00F235D7" w:rsidRPr="00573534">
        <w:rPr>
          <w:rFonts w:ascii="Times New Roman" w:hAnsi="Times New Roman" w:cs="Times New Roman"/>
          <w:iCs/>
          <w:sz w:val="24"/>
          <w:szCs w:val="24"/>
        </w:rPr>
        <w:t xml:space="preserve"> </w:t>
      </w:r>
      <w:r w:rsidR="0029565E" w:rsidRPr="00573534">
        <w:rPr>
          <w:rFonts w:ascii="Times New Roman" w:hAnsi="Times New Roman" w:cs="Times New Roman"/>
          <w:iCs/>
          <w:sz w:val="24"/>
          <w:szCs w:val="24"/>
        </w:rPr>
        <w:t xml:space="preserve"> </w:t>
      </w:r>
      <w:r w:rsidR="00F65983" w:rsidRPr="00573534">
        <w:rPr>
          <w:rFonts w:ascii="Times New Roman" w:hAnsi="Times New Roman" w:cs="Times New Roman"/>
          <w:iCs/>
          <w:sz w:val="24"/>
          <w:szCs w:val="24"/>
        </w:rPr>
        <w:t>of</w:t>
      </w:r>
      <w:r w:rsidR="0029565E" w:rsidRPr="00573534">
        <w:rPr>
          <w:rFonts w:ascii="Times New Roman" w:hAnsi="Times New Roman" w:cs="Times New Roman"/>
          <w:iCs/>
          <w:sz w:val="24"/>
          <w:szCs w:val="24"/>
        </w:rPr>
        <w:t xml:space="preserve"> </w:t>
      </w:r>
      <w:r w:rsidR="00F235D7" w:rsidRPr="00573534">
        <w:rPr>
          <w:rFonts w:ascii="Times New Roman" w:hAnsi="Times New Roman" w:cs="Times New Roman"/>
          <w:iCs/>
          <w:sz w:val="24"/>
          <w:szCs w:val="24"/>
        </w:rPr>
        <w:t xml:space="preserve"> </w:t>
      </w:r>
      <w:r w:rsidR="0029565E" w:rsidRPr="00573534">
        <w:rPr>
          <w:rFonts w:ascii="Times New Roman" w:hAnsi="Times New Roman" w:cs="Times New Roman"/>
          <w:iCs/>
          <w:sz w:val="24"/>
          <w:szCs w:val="24"/>
        </w:rPr>
        <w:t>Women</w:t>
      </w:r>
      <w:r w:rsidR="00F235D7" w:rsidRPr="00573534">
        <w:rPr>
          <w:rFonts w:ascii="Times New Roman" w:hAnsi="Times New Roman" w:cs="Times New Roman"/>
          <w:iCs/>
          <w:sz w:val="24"/>
          <w:szCs w:val="24"/>
        </w:rPr>
        <w:t>.</w:t>
      </w:r>
    </w:p>
    <w:p w:rsidR="00FC1093" w:rsidRPr="00573534" w:rsidRDefault="00FC1093" w:rsidP="00FC1093">
      <w:pPr>
        <w:spacing w:after="0" w:line="360" w:lineRule="auto"/>
        <w:jc w:val="both"/>
        <w:rPr>
          <w:rFonts w:ascii="Times New Roman" w:hAnsi="Times New Roman" w:cs="Times New Roman"/>
          <w:b/>
          <w:iCs/>
          <w:sz w:val="24"/>
          <w:szCs w:val="24"/>
        </w:rPr>
      </w:pPr>
      <w:r w:rsidRPr="00573534">
        <w:rPr>
          <w:rFonts w:ascii="Times New Roman" w:hAnsi="Times New Roman" w:cs="Times New Roman"/>
          <w:b/>
          <w:iCs/>
          <w:sz w:val="24"/>
          <w:szCs w:val="24"/>
        </w:rPr>
        <w:t>Unit: IV Pr</w:t>
      </w:r>
      <w:r w:rsidR="00F65983" w:rsidRPr="00573534">
        <w:rPr>
          <w:rFonts w:ascii="Times New Roman" w:hAnsi="Times New Roman" w:cs="Times New Roman"/>
          <w:b/>
          <w:iCs/>
          <w:sz w:val="24"/>
          <w:szCs w:val="24"/>
        </w:rPr>
        <w:t>of</w:t>
      </w:r>
      <w:r w:rsidRPr="00573534">
        <w:rPr>
          <w:rFonts w:ascii="Times New Roman" w:hAnsi="Times New Roman" w:cs="Times New Roman"/>
          <w:b/>
          <w:iCs/>
          <w:sz w:val="24"/>
          <w:szCs w:val="24"/>
        </w:rPr>
        <w:t>essional Education</w:t>
      </w:r>
    </w:p>
    <w:p w:rsidR="00FC1093" w:rsidRPr="00573534" w:rsidRDefault="0029565E" w:rsidP="00573534">
      <w:pPr>
        <w:autoSpaceDE w:val="0"/>
        <w:autoSpaceDN w:val="0"/>
        <w:adjustRightInd w:val="0"/>
        <w:spacing w:after="0" w:line="360" w:lineRule="auto"/>
        <w:ind w:firstLine="720"/>
        <w:jc w:val="both"/>
        <w:rPr>
          <w:rFonts w:ascii="Times New Roman" w:hAnsi="Times New Roman" w:cs="Times New Roman"/>
          <w:bCs/>
          <w:color w:val="000000"/>
          <w:sz w:val="24"/>
          <w:szCs w:val="24"/>
        </w:rPr>
      </w:pPr>
      <w:r w:rsidRPr="00573534">
        <w:rPr>
          <w:rFonts w:ascii="Times New Roman" w:hAnsi="Times New Roman" w:cs="Times New Roman"/>
          <w:color w:val="000000"/>
          <w:sz w:val="24"/>
          <w:szCs w:val="24"/>
        </w:rPr>
        <w:t>Concept - Need for Pr</w:t>
      </w:r>
      <w:r w:rsidR="00F65983" w:rsidRPr="00573534">
        <w:rPr>
          <w:rFonts w:ascii="Times New Roman" w:hAnsi="Times New Roman" w:cs="Times New Roman"/>
          <w:color w:val="000000"/>
          <w:sz w:val="24"/>
          <w:szCs w:val="24"/>
        </w:rPr>
        <w:t>of</w:t>
      </w:r>
      <w:r w:rsidRPr="00573534">
        <w:rPr>
          <w:rFonts w:ascii="Times New Roman" w:hAnsi="Times New Roman" w:cs="Times New Roman"/>
          <w:color w:val="000000"/>
          <w:sz w:val="24"/>
          <w:szCs w:val="24"/>
        </w:rPr>
        <w:t xml:space="preserve">essional Studies- Scope </w:t>
      </w:r>
      <w:r w:rsidR="00F65983" w:rsidRPr="00573534">
        <w:rPr>
          <w:rFonts w:ascii="Times New Roman" w:hAnsi="Times New Roman" w:cs="Times New Roman"/>
          <w:color w:val="000000"/>
          <w:sz w:val="24"/>
          <w:szCs w:val="24"/>
        </w:rPr>
        <w:t>of</w:t>
      </w:r>
      <w:r w:rsidRPr="00573534">
        <w:rPr>
          <w:rFonts w:ascii="Times New Roman" w:hAnsi="Times New Roman" w:cs="Times New Roman"/>
          <w:color w:val="000000"/>
          <w:sz w:val="24"/>
          <w:szCs w:val="24"/>
        </w:rPr>
        <w:t xml:space="preserve"> Agriculture - Medicine </w:t>
      </w:r>
      <w:r w:rsidR="00F65983" w:rsidRPr="00573534">
        <w:rPr>
          <w:rFonts w:ascii="Times New Roman" w:hAnsi="Times New Roman" w:cs="Times New Roman"/>
          <w:color w:val="000000"/>
          <w:sz w:val="24"/>
          <w:szCs w:val="24"/>
        </w:rPr>
        <w:t>and</w:t>
      </w:r>
      <w:r w:rsidRPr="00573534">
        <w:rPr>
          <w:rFonts w:ascii="Times New Roman" w:hAnsi="Times New Roman" w:cs="Times New Roman"/>
          <w:color w:val="000000"/>
          <w:sz w:val="24"/>
          <w:szCs w:val="24"/>
        </w:rPr>
        <w:t xml:space="preserve"> Engineering Education</w:t>
      </w:r>
      <w:r w:rsidR="00AD4480" w:rsidRPr="00573534">
        <w:rPr>
          <w:rFonts w:ascii="Times New Roman" w:hAnsi="Times New Roman" w:cs="Times New Roman"/>
          <w:color w:val="000000"/>
          <w:sz w:val="24"/>
          <w:szCs w:val="24"/>
        </w:rPr>
        <w:t xml:space="preserve"> </w:t>
      </w:r>
      <w:r w:rsidRPr="00573534">
        <w:rPr>
          <w:rFonts w:ascii="Times New Roman" w:hAnsi="Times New Roman" w:cs="Times New Roman"/>
          <w:color w:val="000000"/>
          <w:sz w:val="24"/>
          <w:szCs w:val="24"/>
        </w:rPr>
        <w:t>- Soil- Agronomy –</w:t>
      </w:r>
      <w:r w:rsidR="00AD4480" w:rsidRPr="00573534">
        <w:rPr>
          <w:rFonts w:ascii="Times New Roman" w:hAnsi="Times New Roman" w:cs="Times New Roman"/>
          <w:color w:val="000000"/>
          <w:sz w:val="24"/>
          <w:szCs w:val="24"/>
        </w:rPr>
        <w:t xml:space="preserve"> </w:t>
      </w:r>
      <w:r w:rsidRPr="00573534">
        <w:rPr>
          <w:rFonts w:ascii="Times New Roman" w:hAnsi="Times New Roman" w:cs="Times New Roman"/>
          <w:sz w:val="24"/>
          <w:szCs w:val="24"/>
        </w:rPr>
        <w:t>Horticulture – Forestry - Home Science -</w:t>
      </w:r>
      <w:r w:rsidRPr="00573534">
        <w:rPr>
          <w:rFonts w:ascii="Times New Roman" w:hAnsi="Times New Roman" w:cs="Times New Roman"/>
          <w:color w:val="000000"/>
          <w:sz w:val="24"/>
          <w:szCs w:val="24"/>
        </w:rPr>
        <w:t xml:space="preserve"> Basic Engineering –</w:t>
      </w:r>
      <w:r w:rsidR="00AD4480" w:rsidRPr="00573534">
        <w:rPr>
          <w:rFonts w:ascii="Times New Roman" w:hAnsi="Times New Roman" w:cs="Times New Roman"/>
          <w:color w:val="000000"/>
          <w:sz w:val="24"/>
          <w:szCs w:val="24"/>
        </w:rPr>
        <w:t xml:space="preserve"> </w:t>
      </w:r>
      <w:r w:rsidRPr="00573534">
        <w:rPr>
          <w:rFonts w:ascii="Times New Roman" w:hAnsi="Times New Roman" w:cs="Times New Roman"/>
          <w:color w:val="000000"/>
          <w:sz w:val="24"/>
          <w:szCs w:val="24"/>
        </w:rPr>
        <w:t xml:space="preserve">Civil – Mechanical - Computer Science </w:t>
      </w:r>
      <w:r w:rsidR="00F65983" w:rsidRPr="00573534">
        <w:rPr>
          <w:rFonts w:ascii="Times New Roman" w:hAnsi="Times New Roman" w:cs="Times New Roman"/>
          <w:color w:val="000000"/>
          <w:sz w:val="24"/>
          <w:szCs w:val="24"/>
        </w:rPr>
        <w:t>and</w:t>
      </w:r>
      <w:r w:rsidRPr="00573534">
        <w:rPr>
          <w:rFonts w:ascii="Times New Roman" w:hAnsi="Times New Roman" w:cs="Times New Roman"/>
          <w:color w:val="000000"/>
          <w:sz w:val="24"/>
          <w:szCs w:val="24"/>
        </w:rPr>
        <w:t xml:space="preserve"> Electrical Engineering - Recent Trends in Pr</w:t>
      </w:r>
      <w:r w:rsidR="00F65983" w:rsidRPr="00573534">
        <w:rPr>
          <w:rFonts w:ascii="Times New Roman" w:hAnsi="Times New Roman" w:cs="Times New Roman"/>
          <w:color w:val="000000"/>
          <w:sz w:val="24"/>
          <w:szCs w:val="24"/>
        </w:rPr>
        <w:t>of</w:t>
      </w:r>
      <w:r w:rsidRPr="00573534">
        <w:rPr>
          <w:rFonts w:ascii="Times New Roman" w:hAnsi="Times New Roman" w:cs="Times New Roman"/>
          <w:color w:val="000000"/>
          <w:sz w:val="24"/>
          <w:szCs w:val="24"/>
        </w:rPr>
        <w:t xml:space="preserve">essional Education: Diary Technology </w:t>
      </w:r>
      <w:r w:rsidR="00F65983" w:rsidRPr="00573534">
        <w:rPr>
          <w:rFonts w:ascii="Times New Roman" w:hAnsi="Times New Roman" w:cs="Times New Roman"/>
          <w:color w:val="000000"/>
          <w:sz w:val="24"/>
          <w:szCs w:val="24"/>
        </w:rPr>
        <w:t>and</w:t>
      </w:r>
      <w:r w:rsidRPr="00573534">
        <w:rPr>
          <w:rFonts w:ascii="Times New Roman" w:hAnsi="Times New Roman" w:cs="Times New Roman"/>
          <w:color w:val="000000"/>
          <w:sz w:val="24"/>
          <w:szCs w:val="24"/>
        </w:rPr>
        <w:t xml:space="preserve"> Fisheries science </w:t>
      </w:r>
      <w:r w:rsidR="00F65983" w:rsidRPr="00573534">
        <w:rPr>
          <w:rFonts w:ascii="Times New Roman" w:hAnsi="Times New Roman" w:cs="Times New Roman"/>
          <w:color w:val="000000"/>
          <w:sz w:val="24"/>
          <w:szCs w:val="24"/>
        </w:rPr>
        <w:t>and</w:t>
      </w:r>
      <w:r w:rsidRPr="00573534">
        <w:rPr>
          <w:rFonts w:ascii="Times New Roman" w:hAnsi="Times New Roman" w:cs="Times New Roman"/>
          <w:color w:val="000000"/>
          <w:sz w:val="24"/>
          <w:szCs w:val="24"/>
        </w:rPr>
        <w:t xml:space="preserve">  Dental - Surgery   -  </w:t>
      </w:r>
      <w:r w:rsidRPr="00573534">
        <w:rPr>
          <w:rFonts w:ascii="Times New Roman" w:hAnsi="Times New Roman" w:cs="Times New Roman"/>
          <w:bCs/>
          <w:color w:val="000000"/>
          <w:sz w:val="24"/>
          <w:szCs w:val="24"/>
        </w:rPr>
        <w:t xml:space="preserve">Extension Education. </w:t>
      </w:r>
    </w:p>
    <w:p w:rsidR="00FC1093" w:rsidRPr="00573534" w:rsidRDefault="00FC1093" w:rsidP="00FC1093">
      <w:pPr>
        <w:autoSpaceDE w:val="0"/>
        <w:autoSpaceDN w:val="0"/>
        <w:adjustRightInd w:val="0"/>
        <w:spacing w:after="0" w:line="360" w:lineRule="auto"/>
        <w:jc w:val="both"/>
        <w:rPr>
          <w:rFonts w:ascii="Times New Roman" w:hAnsi="Times New Roman" w:cs="Times New Roman"/>
          <w:b/>
          <w:bCs/>
          <w:color w:val="000000"/>
          <w:sz w:val="24"/>
          <w:szCs w:val="24"/>
        </w:rPr>
      </w:pPr>
      <w:r w:rsidRPr="00573534">
        <w:rPr>
          <w:rFonts w:ascii="Times New Roman" w:hAnsi="Times New Roman" w:cs="Times New Roman"/>
          <w:b/>
          <w:bCs/>
          <w:color w:val="000000"/>
          <w:sz w:val="24"/>
          <w:szCs w:val="24"/>
        </w:rPr>
        <w:t xml:space="preserve">Unit: V Evaluation </w:t>
      </w:r>
    </w:p>
    <w:p w:rsidR="00573534" w:rsidRDefault="007559E2" w:rsidP="00573534">
      <w:pPr>
        <w:autoSpaceDE w:val="0"/>
        <w:autoSpaceDN w:val="0"/>
        <w:adjustRightInd w:val="0"/>
        <w:spacing w:after="0" w:line="360" w:lineRule="auto"/>
        <w:ind w:firstLine="720"/>
        <w:jc w:val="both"/>
        <w:rPr>
          <w:rFonts w:ascii="Times New Roman" w:hAnsi="Times New Roman" w:cs="Times New Roman"/>
          <w:sz w:val="24"/>
          <w:szCs w:val="24"/>
        </w:rPr>
      </w:pPr>
      <w:r w:rsidRPr="00573534">
        <w:rPr>
          <w:rFonts w:ascii="Times New Roman" w:hAnsi="Times New Roman" w:cs="Times New Roman"/>
          <w:bCs/>
          <w:color w:val="000000"/>
          <w:sz w:val="24"/>
          <w:szCs w:val="24"/>
        </w:rPr>
        <w:t xml:space="preserve">Research in </w:t>
      </w:r>
      <w:r w:rsidR="0029565E" w:rsidRPr="00573534">
        <w:rPr>
          <w:rFonts w:ascii="Times New Roman" w:hAnsi="Times New Roman" w:cs="Times New Roman"/>
          <w:bCs/>
          <w:color w:val="000000"/>
          <w:sz w:val="24"/>
          <w:szCs w:val="24"/>
        </w:rPr>
        <w:t xml:space="preserve">Evaluation – Current Status </w:t>
      </w:r>
      <w:r w:rsidR="00F65983" w:rsidRPr="00573534">
        <w:rPr>
          <w:rFonts w:ascii="Times New Roman" w:hAnsi="Times New Roman" w:cs="Times New Roman"/>
          <w:bCs/>
          <w:color w:val="000000"/>
          <w:sz w:val="24"/>
          <w:szCs w:val="24"/>
        </w:rPr>
        <w:t>of</w:t>
      </w:r>
      <w:r w:rsidR="0029565E" w:rsidRPr="00573534">
        <w:rPr>
          <w:rFonts w:ascii="Times New Roman" w:hAnsi="Times New Roman" w:cs="Times New Roman"/>
          <w:bCs/>
          <w:color w:val="000000"/>
          <w:sz w:val="24"/>
          <w:szCs w:val="24"/>
        </w:rPr>
        <w:t xml:space="preserve"> Evaluation Methods in Higher Education – Semester System </w:t>
      </w:r>
      <w:r w:rsidR="00F65983" w:rsidRPr="00573534">
        <w:rPr>
          <w:rFonts w:ascii="Times New Roman" w:hAnsi="Times New Roman" w:cs="Times New Roman"/>
          <w:bCs/>
          <w:color w:val="000000"/>
          <w:sz w:val="24"/>
          <w:szCs w:val="24"/>
        </w:rPr>
        <w:t>of</w:t>
      </w:r>
      <w:r w:rsidR="0029565E" w:rsidRPr="00573534">
        <w:rPr>
          <w:rFonts w:ascii="Times New Roman" w:hAnsi="Times New Roman" w:cs="Times New Roman"/>
          <w:bCs/>
          <w:color w:val="000000"/>
          <w:sz w:val="24"/>
          <w:szCs w:val="24"/>
        </w:rPr>
        <w:t xml:space="preserve"> Examination - </w:t>
      </w:r>
      <w:r w:rsidR="0029565E" w:rsidRPr="00573534">
        <w:rPr>
          <w:rFonts w:ascii="Times New Roman" w:hAnsi="Times New Roman" w:cs="Times New Roman"/>
          <w:sz w:val="24"/>
          <w:szCs w:val="24"/>
        </w:rPr>
        <w:t xml:space="preserve">Continuous Internal Assessment System- Grading System – Transparent Method </w:t>
      </w:r>
      <w:r w:rsidR="00F65983" w:rsidRPr="00573534">
        <w:rPr>
          <w:rFonts w:ascii="Times New Roman" w:hAnsi="Times New Roman" w:cs="Times New Roman"/>
          <w:sz w:val="24"/>
          <w:szCs w:val="24"/>
        </w:rPr>
        <w:t>of</w:t>
      </w:r>
      <w:r w:rsidR="0029565E" w:rsidRPr="00573534">
        <w:rPr>
          <w:rFonts w:ascii="Times New Roman" w:hAnsi="Times New Roman" w:cs="Times New Roman"/>
          <w:sz w:val="24"/>
          <w:szCs w:val="24"/>
        </w:rPr>
        <w:t xml:space="preserve"> Pattern -Evaluation Methodology -Disciplinary  Rules - Developing Question Banks - Testing Both Fundamental </w:t>
      </w:r>
      <w:r w:rsidR="00F65983" w:rsidRPr="00573534">
        <w:rPr>
          <w:rFonts w:ascii="Times New Roman" w:hAnsi="Times New Roman" w:cs="Times New Roman"/>
          <w:sz w:val="24"/>
          <w:szCs w:val="24"/>
        </w:rPr>
        <w:t>and</w:t>
      </w:r>
      <w:r w:rsidR="0029565E" w:rsidRPr="00573534">
        <w:rPr>
          <w:rFonts w:ascii="Times New Roman" w:hAnsi="Times New Roman" w:cs="Times New Roman"/>
          <w:sz w:val="24"/>
          <w:szCs w:val="24"/>
        </w:rPr>
        <w:t xml:space="preserve"> in-Depth Knowl</w:t>
      </w:r>
      <w:r w:rsidR="00573534">
        <w:rPr>
          <w:rFonts w:ascii="Times New Roman" w:hAnsi="Times New Roman" w:cs="Times New Roman"/>
          <w:sz w:val="24"/>
          <w:szCs w:val="24"/>
        </w:rPr>
        <w:t>edge; Examination Reforms Units.</w:t>
      </w:r>
    </w:p>
    <w:p w:rsidR="00404E8B" w:rsidRPr="00573534" w:rsidRDefault="00FC1093" w:rsidP="00573534">
      <w:pPr>
        <w:autoSpaceDE w:val="0"/>
        <w:autoSpaceDN w:val="0"/>
        <w:adjustRightInd w:val="0"/>
        <w:spacing w:after="0" w:line="360" w:lineRule="auto"/>
        <w:ind w:firstLine="720"/>
        <w:jc w:val="both"/>
        <w:rPr>
          <w:rFonts w:ascii="Times New Roman" w:hAnsi="Times New Roman" w:cs="Times New Roman"/>
          <w:sz w:val="24"/>
          <w:szCs w:val="24"/>
        </w:rPr>
      </w:pPr>
      <w:r w:rsidRPr="00573534">
        <w:rPr>
          <w:rFonts w:ascii="Times New Roman" w:hAnsi="Times New Roman" w:cs="Times New Roman"/>
          <w:b/>
          <w:sz w:val="24"/>
          <w:szCs w:val="24"/>
        </w:rPr>
        <w:lastRenderedPageBreak/>
        <w:t xml:space="preserve">Internal Practical: </w:t>
      </w:r>
      <w:r w:rsidR="00404E8B" w:rsidRPr="00573534">
        <w:rPr>
          <w:rFonts w:ascii="Times New Roman" w:hAnsi="Times New Roman" w:cs="Times New Roman"/>
          <w:sz w:val="24"/>
          <w:szCs w:val="24"/>
        </w:rPr>
        <w:t>i)</w:t>
      </w:r>
      <w:r w:rsidR="00404E8B" w:rsidRPr="00573534">
        <w:rPr>
          <w:rFonts w:ascii="Times New Roman" w:hAnsi="Times New Roman" w:cs="Times New Roman"/>
          <w:b/>
          <w:sz w:val="24"/>
          <w:szCs w:val="24"/>
        </w:rPr>
        <w:t xml:space="preserve"> </w:t>
      </w:r>
      <w:r w:rsidR="00AE2FC8" w:rsidRPr="00573534">
        <w:rPr>
          <w:rFonts w:ascii="Times New Roman" w:hAnsi="Times New Roman" w:cs="Times New Roman"/>
          <w:sz w:val="24"/>
          <w:szCs w:val="24"/>
        </w:rPr>
        <w:t xml:space="preserve">Case </w:t>
      </w:r>
      <w:r w:rsidR="00AD4480" w:rsidRPr="00573534">
        <w:rPr>
          <w:rFonts w:ascii="Times New Roman" w:hAnsi="Times New Roman" w:cs="Times New Roman"/>
          <w:sz w:val="24"/>
          <w:szCs w:val="24"/>
        </w:rPr>
        <w:t>Study Report</w:t>
      </w:r>
      <w:r w:rsidR="000A249E" w:rsidRPr="00573534">
        <w:rPr>
          <w:rFonts w:ascii="Times New Roman" w:hAnsi="Times New Roman" w:cs="Times New Roman"/>
          <w:sz w:val="24"/>
          <w:szCs w:val="24"/>
        </w:rPr>
        <w:t xml:space="preserve"> of </w:t>
      </w:r>
      <w:r w:rsidR="00AD4480" w:rsidRPr="00573534">
        <w:rPr>
          <w:rFonts w:ascii="Times New Roman" w:hAnsi="Times New Roman" w:cs="Times New Roman"/>
          <w:sz w:val="24"/>
          <w:szCs w:val="24"/>
        </w:rPr>
        <w:t>the</w:t>
      </w:r>
      <w:r w:rsidR="000A249E" w:rsidRPr="00573534">
        <w:rPr>
          <w:rFonts w:ascii="Times New Roman" w:hAnsi="Times New Roman" w:cs="Times New Roman"/>
          <w:sz w:val="24"/>
          <w:szCs w:val="24"/>
        </w:rPr>
        <w:t xml:space="preserve"> Higher Education </w:t>
      </w:r>
      <w:r w:rsidR="00AD4480" w:rsidRPr="00573534">
        <w:rPr>
          <w:rFonts w:ascii="Times New Roman" w:hAnsi="Times New Roman" w:cs="Times New Roman"/>
          <w:sz w:val="24"/>
          <w:szCs w:val="24"/>
        </w:rPr>
        <w:t>Institutions of</w:t>
      </w:r>
      <w:r w:rsidR="000A249E" w:rsidRPr="00573534">
        <w:rPr>
          <w:rFonts w:ascii="Times New Roman" w:hAnsi="Times New Roman" w:cs="Times New Roman"/>
          <w:sz w:val="24"/>
          <w:szCs w:val="24"/>
        </w:rPr>
        <w:t xml:space="preserve">  </w:t>
      </w:r>
    </w:p>
    <w:p w:rsidR="00FC1093" w:rsidRPr="00573534" w:rsidRDefault="000A249E" w:rsidP="00AD4480">
      <w:pPr>
        <w:autoSpaceDE w:val="0"/>
        <w:autoSpaceDN w:val="0"/>
        <w:adjustRightInd w:val="0"/>
        <w:spacing w:after="0"/>
        <w:jc w:val="both"/>
        <w:rPr>
          <w:rFonts w:ascii="Times New Roman" w:hAnsi="Times New Roman" w:cs="Times New Roman"/>
          <w:sz w:val="24"/>
          <w:szCs w:val="24"/>
        </w:rPr>
      </w:pPr>
      <w:r w:rsidRPr="00573534">
        <w:rPr>
          <w:rFonts w:ascii="Times New Roman" w:hAnsi="Times New Roman" w:cs="Times New Roman"/>
          <w:sz w:val="24"/>
          <w:szCs w:val="24"/>
        </w:rPr>
        <w:t xml:space="preserve">                                     National and International Importance</w:t>
      </w:r>
    </w:p>
    <w:p w:rsidR="00404E8B" w:rsidRPr="00573534" w:rsidRDefault="00404E8B" w:rsidP="00AD4480">
      <w:pPr>
        <w:autoSpaceDE w:val="0"/>
        <w:autoSpaceDN w:val="0"/>
        <w:adjustRightInd w:val="0"/>
        <w:spacing w:after="0"/>
        <w:jc w:val="both"/>
        <w:rPr>
          <w:rFonts w:ascii="Times New Roman" w:hAnsi="Times New Roman" w:cs="Times New Roman"/>
          <w:sz w:val="24"/>
          <w:szCs w:val="24"/>
        </w:rPr>
      </w:pPr>
    </w:p>
    <w:p w:rsidR="00404E8B" w:rsidRPr="00573534" w:rsidRDefault="00404E8B" w:rsidP="00404E8B">
      <w:pPr>
        <w:autoSpaceDE w:val="0"/>
        <w:autoSpaceDN w:val="0"/>
        <w:adjustRightInd w:val="0"/>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t xml:space="preserve">  ii)  Preparation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a </w:t>
      </w:r>
      <w:r w:rsidR="000A249E" w:rsidRPr="00573534">
        <w:rPr>
          <w:rFonts w:ascii="Times New Roman" w:hAnsi="Times New Roman" w:cs="Times New Roman"/>
          <w:sz w:val="24"/>
          <w:szCs w:val="24"/>
        </w:rPr>
        <w:t xml:space="preserve">Learning Resource </w:t>
      </w:r>
      <w:r w:rsidR="00F65983" w:rsidRPr="00573534">
        <w:rPr>
          <w:rFonts w:ascii="Times New Roman" w:hAnsi="Times New Roman" w:cs="Times New Roman"/>
          <w:sz w:val="24"/>
          <w:szCs w:val="24"/>
        </w:rPr>
        <w:t>of</w:t>
      </w:r>
      <w:r w:rsidRPr="00573534">
        <w:rPr>
          <w:rFonts w:ascii="Times New Roman" w:hAnsi="Times New Roman" w:cs="Times New Roman"/>
          <w:sz w:val="24"/>
          <w:szCs w:val="24"/>
        </w:rPr>
        <w:t xml:space="preserve"> </w:t>
      </w:r>
      <w:r w:rsidR="00AD4480" w:rsidRPr="00573534">
        <w:rPr>
          <w:rFonts w:ascii="Times New Roman" w:hAnsi="Times New Roman" w:cs="Times New Roman"/>
          <w:sz w:val="24"/>
          <w:szCs w:val="24"/>
        </w:rPr>
        <w:t>a</w:t>
      </w:r>
      <w:r w:rsidR="000A249E" w:rsidRPr="00573534">
        <w:rPr>
          <w:rFonts w:ascii="Times New Roman" w:hAnsi="Times New Roman" w:cs="Times New Roman"/>
          <w:sz w:val="24"/>
          <w:szCs w:val="24"/>
        </w:rPr>
        <w:t>ny Sub Unit</w:t>
      </w:r>
    </w:p>
    <w:p w:rsidR="00404E8B" w:rsidRPr="00573534" w:rsidRDefault="00404E8B" w:rsidP="00404E8B">
      <w:pPr>
        <w:autoSpaceDE w:val="0"/>
        <w:autoSpaceDN w:val="0"/>
        <w:adjustRightInd w:val="0"/>
        <w:spacing w:after="0" w:line="240" w:lineRule="auto"/>
        <w:jc w:val="both"/>
        <w:rPr>
          <w:rFonts w:ascii="Times New Roman" w:hAnsi="Times New Roman" w:cs="Times New Roman"/>
          <w:sz w:val="24"/>
          <w:szCs w:val="24"/>
        </w:rPr>
      </w:pPr>
    </w:p>
    <w:p w:rsidR="00404E8B" w:rsidRPr="00573534" w:rsidRDefault="00404E8B" w:rsidP="00404E8B">
      <w:pPr>
        <w:autoSpaceDE w:val="0"/>
        <w:autoSpaceDN w:val="0"/>
        <w:adjustRightInd w:val="0"/>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t xml:space="preserve">  iii) Book Review</w:t>
      </w:r>
    </w:p>
    <w:p w:rsidR="00404E8B" w:rsidRPr="00573534" w:rsidRDefault="00404E8B" w:rsidP="00404E8B">
      <w:pPr>
        <w:autoSpaceDE w:val="0"/>
        <w:autoSpaceDN w:val="0"/>
        <w:adjustRightInd w:val="0"/>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w:t>
      </w:r>
    </w:p>
    <w:p w:rsidR="00FC1093" w:rsidRPr="00573534" w:rsidRDefault="00FC1093" w:rsidP="00FC1093">
      <w:pPr>
        <w:autoSpaceDE w:val="0"/>
        <w:autoSpaceDN w:val="0"/>
        <w:adjustRightInd w:val="0"/>
        <w:spacing w:line="360" w:lineRule="auto"/>
        <w:jc w:val="both"/>
        <w:rPr>
          <w:rFonts w:ascii="Times New Roman" w:hAnsi="Times New Roman" w:cs="Times New Roman"/>
          <w:b/>
          <w:sz w:val="24"/>
          <w:szCs w:val="24"/>
        </w:rPr>
      </w:pPr>
      <w:r w:rsidRPr="00573534">
        <w:rPr>
          <w:rFonts w:ascii="Times New Roman" w:hAnsi="Times New Roman" w:cs="Times New Roman"/>
          <w:b/>
          <w:sz w:val="24"/>
          <w:szCs w:val="24"/>
        </w:rPr>
        <w:t>References</w:t>
      </w:r>
    </w:p>
    <w:p w:rsidR="003565F3" w:rsidRPr="00573534" w:rsidRDefault="003565F3" w:rsidP="003565F3">
      <w:pPr>
        <w:numPr>
          <w:ilvl w:val="0"/>
          <w:numId w:val="8"/>
        </w:numPr>
        <w:spacing w:after="0" w:line="360" w:lineRule="auto"/>
        <w:jc w:val="both"/>
        <w:rPr>
          <w:rFonts w:ascii="Times New Roman" w:eastAsia="Times New Roman" w:hAnsi="Times New Roman" w:cs="Times New Roman"/>
          <w:sz w:val="24"/>
          <w:szCs w:val="24"/>
        </w:rPr>
      </w:pPr>
      <w:proofErr w:type="spellStart"/>
      <w:r w:rsidRPr="00573534">
        <w:rPr>
          <w:rFonts w:ascii="Times New Roman" w:eastAsia="Times New Roman" w:hAnsi="Times New Roman" w:cs="Times New Roman"/>
          <w:b/>
          <w:sz w:val="24"/>
          <w:szCs w:val="24"/>
        </w:rPr>
        <w:t>Arun</w:t>
      </w:r>
      <w:proofErr w:type="spellEnd"/>
      <w:r w:rsidRPr="00573534">
        <w:rPr>
          <w:rFonts w:ascii="Times New Roman" w:eastAsia="Times New Roman" w:hAnsi="Times New Roman" w:cs="Times New Roman"/>
          <w:b/>
          <w:sz w:val="24"/>
          <w:szCs w:val="24"/>
        </w:rPr>
        <w:t>, R. K</w:t>
      </w:r>
      <w:r w:rsidRPr="00573534">
        <w:rPr>
          <w:rFonts w:ascii="Times New Roman" w:hAnsi="Times New Roman" w:cs="Times New Roman"/>
          <w:b/>
          <w:sz w:val="24"/>
          <w:szCs w:val="24"/>
        </w:rPr>
        <w:t>.</w:t>
      </w:r>
      <w:r w:rsidRPr="00573534">
        <w:rPr>
          <w:rFonts w:ascii="Times New Roman" w:eastAsia="Times New Roman" w:hAnsi="Times New Roman" w:cs="Times New Roman"/>
          <w:sz w:val="24"/>
          <w:szCs w:val="24"/>
        </w:rPr>
        <w:t xml:space="preserve"> (2009)</w:t>
      </w:r>
      <w:r w:rsidRPr="00573534">
        <w:rPr>
          <w:rFonts w:ascii="Times New Roman" w:hAnsi="Times New Roman" w:cs="Times New Roman"/>
          <w:sz w:val="24"/>
          <w:szCs w:val="24"/>
        </w:rPr>
        <w:t>.</w:t>
      </w:r>
      <w:r w:rsidRPr="00573534">
        <w:rPr>
          <w:rFonts w:ascii="Times New Roman" w:eastAsia="Times New Roman" w:hAnsi="Times New Roman" w:cs="Times New Roman"/>
          <w:sz w:val="24"/>
          <w:szCs w:val="24"/>
        </w:rPr>
        <w:t xml:space="preserve"> Women’s </w:t>
      </w:r>
      <w:r w:rsidRPr="00573534">
        <w:rPr>
          <w:rFonts w:ascii="Times New Roman" w:hAnsi="Times New Roman" w:cs="Times New Roman"/>
          <w:sz w:val="24"/>
          <w:szCs w:val="24"/>
        </w:rPr>
        <w:t>E</w:t>
      </w:r>
      <w:r w:rsidRPr="00573534">
        <w:rPr>
          <w:rFonts w:ascii="Times New Roman" w:eastAsia="Times New Roman" w:hAnsi="Times New Roman" w:cs="Times New Roman"/>
          <w:sz w:val="24"/>
          <w:szCs w:val="24"/>
        </w:rPr>
        <w:t>ducation, Centrum Press, New Delhi</w:t>
      </w:r>
      <w:r w:rsidRPr="00573534">
        <w:rPr>
          <w:rFonts w:ascii="Times New Roman" w:hAnsi="Times New Roman" w:cs="Times New Roman"/>
          <w:sz w:val="24"/>
          <w:szCs w:val="24"/>
        </w:rPr>
        <w:t>.</w:t>
      </w:r>
    </w:p>
    <w:p w:rsidR="003565F3" w:rsidRPr="00573534" w:rsidRDefault="003565F3" w:rsidP="003565F3">
      <w:pPr>
        <w:numPr>
          <w:ilvl w:val="0"/>
          <w:numId w:val="8"/>
        </w:numPr>
        <w:spacing w:after="0" w:line="360" w:lineRule="auto"/>
        <w:jc w:val="both"/>
        <w:rPr>
          <w:rFonts w:ascii="Times New Roman" w:eastAsia="Times New Roman" w:hAnsi="Times New Roman" w:cs="Times New Roman"/>
          <w:sz w:val="24"/>
          <w:szCs w:val="24"/>
        </w:rPr>
      </w:pPr>
      <w:proofErr w:type="spellStart"/>
      <w:r w:rsidRPr="00573534">
        <w:rPr>
          <w:rFonts w:ascii="Times New Roman" w:eastAsia="Times New Roman" w:hAnsi="Times New Roman" w:cs="Times New Roman"/>
          <w:b/>
          <w:sz w:val="24"/>
          <w:szCs w:val="24"/>
        </w:rPr>
        <w:t>Bourai</w:t>
      </w:r>
      <w:proofErr w:type="spellEnd"/>
      <w:r w:rsidRPr="00573534">
        <w:rPr>
          <w:rFonts w:ascii="Times New Roman" w:eastAsia="Times New Roman" w:hAnsi="Times New Roman" w:cs="Times New Roman"/>
          <w:b/>
          <w:sz w:val="24"/>
          <w:szCs w:val="24"/>
        </w:rPr>
        <w:t xml:space="preserve">, H.H.A, </w:t>
      </w:r>
      <w:proofErr w:type="spellStart"/>
      <w:r w:rsidRPr="00573534">
        <w:rPr>
          <w:rFonts w:ascii="Times New Roman" w:eastAsia="Times New Roman" w:hAnsi="Times New Roman" w:cs="Times New Roman"/>
          <w:b/>
          <w:sz w:val="24"/>
          <w:szCs w:val="24"/>
        </w:rPr>
        <w:t>Uniyal</w:t>
      </w:r>
      <w:proofErr w:type="spellEnd"/>
      <w:r w:rsidRPr="00573534">
        <w:rPr>
          <w:rFonts w:ascii="Times New Roman" w:eastAsia="Times New Roman" w:hAnsi="Times New Roman" w:cs="Times New Roman"/>
          <w:b/>
          <w:sz w:val="24"/>
          <w:szCs w:val="24"/>
        </w:rPr>
        <w:t xml:space="preserve"> B.P.</w:t>
      </w:r>
      <w:r w:rsidRPr="00573534">
        <w:rPr>
          <w:rFonts w:ascii="Times New Roman" w:eastAsia="Times New Roman" w:hAnsi="Times New Roman" w:cs="Times New Roman"/>
          <w:sz w:val="24"/>
          <w:szCs w:val="24"/>
        </w:rPr>
        <w:t xml:space="preserve"> (2005)</w:t>
      </w:r>
      <w:r w:rsidRPr="00573534">
        <w:rPr>
          <w:rFonts w:ascii="Times New Roman" w:hAnsi="Times New Roman" w:cs="Times New Roman"/>
          <w:sz w:val="24"/>
          <w:szCs w:val="24"/>
        </w:rPr>
        <w:t>.</w:t>
      </w:r>
      <w:r w:rsidRPr="00573534">
        <w:rPr>
          <w:rFonts w:ascii="Times New Roman" w:eastAsia="Times New Roman" w:hAnsi="Times New Roman" w:cs="Times New Roman"/>
          <w:sz w:val="24"/>
          <w:szCs w:val="24"/>
        </w:rPr>
        <w:t xml:space="preserve"> Challenges in Administration </w:t>
      </w:r>
      <w:r w:rsidR="00F65983" w:rsidRPr="00573534">
        <w:rPr>
          <w:rFonts w:ascii="Times New Roman" w:eastAsia="Times New Roman" w:hAnsi="Times New Roman" w:cs="Times New Roman"/>
          <w:sz w:val="24"/>
          <w:szCs w:val="24"/>
        </w:rPr>
        <w:t>of</w:t>
      </w:r>
      <w:r w:rsidRPr="00573534">
        <w:rPr>
          <w:rFonts w:ascii="Times New Roman" w:eastAsia="Times New Roman" w:hAnsi="Times New Roman" w:cs="Times New Roman"/>
          <w:sz w:val="24"/>
          <w:szCs w:val="24"/>
        </w:rPr>
        <w:t xml:space="preserve"> Higher Education, </w:t>
      </w:r>
      <w:proofErr w:type="spellStart"/>
      <w:r w:rsidRPr="00573534">
        <w:rPr>
          <w:rFonts w:ascii="Times New Roman" w:eastAsia="Times New Roman" w:hAnsi="Times New Roman" w:cs="Times New Roman"/>
          <w:sz w:val="24"/>
          <w:szCs w:val="24"/>
        </w:rPr>
        <w:t>Abhijeet</w:t>
      </w:r>
      <w:proofErr w:type="spellEnd"/>
      <w:r w:rsidRPr="00573534">
        <w:rPr>
          <w:rFonts w:ascii="Times New Roman" w:eastAsia="Times New Roman" w:hAnsi="Times New Roman" w:cs="Times New Roman"/>
          <w:sz w:val="24"/>
          <w:szCs w:val="24"/>
        </w:rPr>
        <w:t xml:space="preserve"> Publications, New Delhi</w:t>
      </w:r>
      <w:r w:rsidRPr="00573534">
        <w:rPr>
          <w:rFonts w:ascii="Times New Roman" w:hAnsi="Times New Roman" w:cs="Times New Roman"/>
          <w:sz w:val="24"/>
          <w:szCs w:val="24"/>
        </w:rPr>
        <w:t>.</w:t>
      </w:r>
    </w:p>
    <w:p w:rsidR="003565F3" w:rsidRPr="00573534" w:rsidRDefault="003565F3" w:rsidP="003565F3">
      <w:pPr>
        <w:numPr>
          <w:ilvl w:val="0"/>
          <w:numId w:val="8"/>
        </w:numPr>
        <w:spacing w:after="0" w:line="360" w:lineRule="auto"/>
        <w:jc w:val="both"/>
        <w:rPr>
          <w:rFonts w:ascii="Times New Roman" w:eastAsia="Times New Roman" w:hAnsi="Times New Roman" w:cs="Times New Roman"/>
          <w:sz w:val="24"/>
          <w:szCs w:val="24"/>
        </w:rPr>
      </w:pPr>
      <w:proofErr w:type="spellStart"/>
      <w:r w:rsidRPr="00573534">
        <w:rPr>
          <w:rFonts w:ascii="Times New Roman" w:eastAsia="Times New Roman" w:hAnsi="Times New Roman" w:cs="Times New Roman"/>
          <w:b/>
          <w:sz w:val="24"/>
          <w:szCs w:val="24"/>
        </w:rPr>
        <w:t>Chhaya</w:t>
      </w:r>
      <w:proofErr w:type="spellEnd"/>
      <w:r w:rsidRPr="00573534">
        <w:rPr>
          <w:rFonts w:ascii="Times New Roman" w:eastAsia="Times New Roman" w:hAnsi="Times New Roman" w:cs="Times New Roman"/>
          <w:b/>
          <w:sz w:val="24"/>
          <w:szCs w:val="24"/>
        </w:rPr>
        <w:t xml:space="preserve"> </w:t>
      </w:r>
      <w:proofErr w:type="spellStart"/>
      <w:r w:rsidRPr="00573534">
        <w:rPr>
          <w:rFonts w:ascii="Times New Roman" w:eastAsia="Times New Roman" w:hAnsi="Times New Roman" w:cs="Times New Roman"/>
          <w:b/>
          <w:sz w:val="24"/>
          <w:szCs w:val="24"/>
        </w:rPr>
        <w:t>Shukla</w:t>
      </w:r>
      <w:proofErr w:type="spellEnd"/>
      <w:r w:rsidRPr="00573534">
        <w:rPr>
          <w:rFonts w:ascii="Times New Roman" w:eastAsia="Times New Roman" w:hAnsi="Times New Roman" w:cs="Times New Roman"/>
          <w:sz w:val="24"/>
          <w:szCs w:val="24"/>
        </w:rPr>
        <w:t xml:space="preserve"> (2004). Research in Higher Education, </w:t>
      </w:r>
      <w:proofErr w:type="spellStart"/>
      <w:r w:rsidRPr="00573534">
        <w:rPr>
          <w:rFonts w:ascii="Times New Roman" w:eastAsia="Times New Roman" w:hAnsi="Times New Roman" w:cs="Times New Roman"/>
          <w:sz w:val="24"/>
          <w:szCs w:val="24"/>
        </w:rPr>
        <w:t>Sumit</w:t>
      </w:r>
      <w:proofErr w:type="spellEnd"/>
      <w:r w:rsidRPr="00573534">
        <w:rPr>
          <w:rFonts w:ascii="Times New Roman" w:eastAsia="Times New Roman" w:hAnsi="Times New Roman" w:cs="Times New Roman"/>
          <w:sz w:val="24"/>
          <w:szCs w:val="24"/>
        </w:rPr>
        <w:t xml:space="preserve"> Enterprises, New Delhi</w:t>
      </w:r>
      <w:r w:rsidRPr="00573534">
        <w:rPr>
          <w:rFonts w:ascii="Times New Roman" w:hAnsi="Times New Roman" w:cs="Times New Roman"/>
          <w:sz w:val="24"/>
          <w:szCs w:val="24"/>
        </w:rPr>
        <w:t>.</w:t>
      </w:r>
    </w:p>
    <w:p w:rsidR="003565F3" w:rsidRPr="00573534" w:rsidRDefault="003565F3" w:rsidP="003565F3">
      <w:pPr>
        <w:numPr>
          <w:ilvl w:val="0"/>
          <w:numId w:val="8"/>
        </w:numPr>
        <w:spacing w:after="0" w:line="360" w:lineRule="auto"/>
        <w:jc w:val="both"/>
        <w:rPr>
          <w:rFonts w:ascii="Times New Roman" w:eastAsia="Times New Roman" w:hAnsi="Times New Roman" w:cs="Times New Roman"/>
          <w:sz w:val="24"/>
          <w:szCs w:val="24"/>
        </w:rPr>
      </w:pPr>
      <w:proofErr w:type="spellStart"/>
      <w:r w:rsidRPr="00573534">
        <w:rPr>
          <w:rFonts w:ascii="Times New Roman" w:eastAsia="Times New Roman" w:hAnsi="Times New Roman" w:cs="Times New Roman"/>
          <w:b/>
          <w:sz w:val="24"/>
          <w:szCs w:val="24"/>
        </w:rPr>
        <w:t>Dhir</w:t>
      </w:r>
      <w:proofErr w:type="spellEnd"/>
      <w:r w:rsidRPr="00573534">
        <w:rPr>
          <w:rFonts w:ascii="Times New Roman" w:eastAsia="Times New Roman" w:hAnsi="Times New Roman" w:cs="Times New Roman"/>
          <w:b/>
          <w:sz w:val="24"/>
          <w:szCs w:val="24"/>
        </w:rPr>
        <w:t>, R.N.(</w:t>
      </w:r>
      <w:r w:rsidRPr="00573534">
        <w:rPr>
          <w:rFonts w:ascii="Times New Roman" w:eastAsia="Times New Roman" w:hAnsi="Times New Roman" w:cs="Times New Roman"/>
          <w:sz w:val="24"/>
          <w:szCs w:val="24"/>
        </w:rPr>
        <w:t xml:space="preserve">2006) Higher Education, </w:t>
      </w:r>
      <w:proofErr w:type="spellStart"/>
      <w:r w:rsidRPr="00573534">
        <w:rPr>
          <w:rFonts w:ascii="Times New Roman" w:eastAsia="Times New Roman" w:hAnsi="Times New Roman" w:cs="Times New Roman"/>
          <w:sz w:val="24"/>
          <w:szCs w:val="24"/>
        </w:rPr>
        <w:t>Abhishek</w:t>
      </w:r>
      <w:proofErr w:type="spellEnd"/>
      <w:r w:rsidRPr="00573534">
        <w:rPr>
          <w:rFonts w:ascii="Times New Roman" w:eastAsia="Times New Roman" w:hAnsi="Times New Roman" w:cs="Times New Roman"/>
          <w:sz w:val="24"/>
          <w:szCs w:val="24"/>
        </w:rPr>
        <w:t xml:space="preserve"> Publications, Ch</w:t>
      </w:r>
      <w:r w:rsidR="00F65983" w:rsidRPr="00573534">
        <w:rPr>
          <w:rFonts w:ascii="Times New Roman" w:eastAsia="Times New Roman" w:hAnsi="Times New Roman" w:cs="Times New Roman"/>
          <w:sz w:val="24"/>
          <w:szCs w:val="24"/>
        </w:rPr>
        <w:t>and</w:t>
      </w:r>
      <w:r w:rsidRPr="00573534">
        <w:rPr>
          <w:rFonts w:ascii="Times New Roman" w:eastAsia="Times New Roman" w:hAnsi="Times New Roman" w:cs="Times New Roman"/>
          <w:sz w:val="24"/>
          <w:szCs w:val="24"/>
        </w:rPr>
        <w:t>igarh</w:t>
      </w:r>
    </w:p>
    <w:p w:rsidR="003565F3" w:rsidRPr="00573534" w:rsidRDefault="003565F3" w:rsidP="003565F3">
      <w:pPr>
        <w:numPr>
          <w:ilvl w:val="0"/>
          <w:numId w:val="8"/>
        </w:numPr>
        <w:spacing w:after="0" w:line="360" w:lineRule="auto"/>
        <w:jc w:val="both"/>
        <w:rPr>
          <w:rFonts w:ascii="Times New Roman" w:eastAsia="Times New Roman" w:hAnsi="Times New Roman" w:cs="Times New Roman"/>
          <w:sz w:val="24"/>
          <w:szCs w:val="24"/>
        </w:rPr>
      </w:pPr>
      <w:r w:rsidRPr="00573534">
        <w:rPr>
          <w:rFonts w:ascii="Times New Roman" w:eastAsia="Times New Roman" w:hAnsi="Times New Roman" w:cs="Times New Roman"/>
          <w:b/>
          <w:sz w:val="24"/>
          <w:szCs w:val="24"/>
        </w:rPr>
        <w:t>Linn. L Robert</w:t>
      </w:r>
      <w:r w:rsidRPr="00573534">
        <w:rPr>
          <w:rFonts w:ascii="Times New Roman" w:eastAsia="Times New Roman" w:hAnsi="Times New Roman" w:cs="Times New Roman"/>
          <w:sz w:val="24"/>
          <w:szCs w:val="24"/>
        </w:rPr>
        <w:t xml:space="preserve"> </w:t>
      </w:r>
      <w:r w:rsidR="00F65983" w:rsidRPr="00573534">
        <w:rPr>
          <w:rFonts w:ascii="Times New Roman" w:eastAsia="Times New Roman" w:hAnsi="Times New Roman" w:cs="Times New Roman"/>
          <w:sz w:val="24"/>
          <w:szCs w:val="24"/>
        </w:rPr>
        <w:t>and</w:t>
      </w:r>
      <w:r w:rsidRPr="00573534">
        <w:rPr>
          <w:rFonts w:ascii="Times New Roman" w:eastAsia="Times New Roman" w:hAnsi="Times New Roman" w:cs="Times New Roman"/>
          <w:sz w:val="24"/>
          <w:szCs w:val="24"/>
        </w:rPr>
        <w:t xml:space="preserve"> </w:t>
      </w:r>
      <w:proofErr w:type="spellStart"/>
      <w:r w:rsidRPr="00573534">
        <w:rPr>
          <w:rFonts w:ascii="Times New Roman" w:eastAsia="Times New Roman" w:hAnsi="Times New Roman" w:cs="Times New Roman"/>
          <w:b/>
          <w:sz w:val="24"/>
          <w:szCs w:val="24"/>
        </w:rPr>
        <w:t>Gronlund</w:t>
      </w:r>
      <w:proofErr w:type="spellEnd"/>
      <w:r w:rsidRPr="00573534">
        <w:rPr>
          <w:rFonts w:ascii="Times New Roman" w:eastAsia="Times New Roman" w:hAnsi="Times New Roman" w:cs="Times New Roman"/>
          <w:b/>
          <w:sz w:val="24"/>
          <w:szCs w:val="24"/>
        </w:rPr>
        <w:t>. E. Norman</w:t>
      </w:r>
      <w:r w:rsidRPr="00573534">
        <w:rPr>
          <w:rFonts w:ascii="Times New Roman" w:eastAsia="Times New Roman" w:hAnsi="Times New Roman" w:cs="Times New Roman"/>
          <w:sz w:val="24"/>
          <w:szCs w:val="24"/>
        </w:rPr>
        <w:t xml:space="preserve">. (2005). Measurement </w:t>
      </w:r>
      <w:r w:rsidR="00AD4480" w:rsidRPr="00573534">
        <w:rPr>
          <w:rFonts w:ascii="Times New Roman" w:eastAsia="Times New Roman" w:hAnsi="Times New Roman" w:cs="Times New Roman"/>
          <w:sz w:val="24"/>
          <w:szCs w:val="24"/>
        </w:rPr>
        <w:t>a</w:t>
      </w:r>
      <w:r w:rsidR="00F65983" w:rsidRPr="00573534">
        <w:rPr>
          <w:rFonts w:ascii="Times New Roman" w:eastAsia="Times New Roman" w:hAnsi="Times New Roman" w:cs="Times New Roman"/>
          <w:sz w:val="24"/>
          <w:szCs w:val="24"/>
        </w:rPr>
        <w:t>nd</w:t>
      </w:r>
      <w:r w:rsidRPr="00573534">
        <w:rPr>
          <w:rFonts w:ascii="Times New Roman" w:eastAsia="Times New Roman" w:hAnsi="Times New Roman" w:cs="Times New Roman"/>
          <w:sz w:val="24"/>
          <w:szCs w:val="24"/>
        </w:rPr>
        <w:t xml:space="preserve"> Assessment in Teaching, Pearson Education (Singapore) Pvt. Ltd, Indian Branch, New Delhi</w:t>
      </w:r>
    </w:p>
    <w:p w:rsidR="003565F3" w:rsidRPr="00573534" w:rsidRDefault="003565F3" w:rsidP="003565F3">
      <w:pPr>
        <w:pStyle w:val="Heading3"/>
        <w:keepNext w:val="0"/>
        <w:keepLines w:val="0"/>
        <w:numPr>
          <w:ilvl w:val="0"/>
          <w:numId w:val="8"/>
        </w:numPr>
        <w:autoSpaceDE w:val="0"/>
        <w:autoSpaceDN w:val="0"/>
        <w:adjustRightInd w:val="0"/>
        <w:spacing w:before="0" w:line="360" w:lineRule="auto"/>
        <w:jc w:val="both"/>
        <w:rPr>
          <w:rFonts w:ascii="Times New Roman" w:hAnsi="Times New Roman" w:cs="Times New Roman"/>
          <w:b w:val="0"/>
          <w:color w:val="000000" w:themeColor="text1"/>
          <w:sz w:val="24"/>
          <w:szCs w:val="24"/>
        </w:rPr>
      </w:pPr>
      <w:r w:rsidRPr="00573534">
        <w:rPr>
          <w:rStyle w:val="addmd"/>
          <w:rFonts w:ascii="Times New Roman" w:hAnsi="Times New Roman" w:cs="Times New Roman"/>
          <w:color w:val="000000" w:themeColor="text1"/>
          <w:sz w:val="24"/>
          <w:szCs w:val="24"/>
        </w:rPr>
        <w:t>Peter Jarvis</w:t>
      </w:r>
      <w:proofErr w:type="gramStart"/>
      <w:r w:rsidRPr="00573534">
        <w:rPr>
          <w:rStyle w:val="addmd"/>
          <w:rFonts w:ascii="Times New Roman" w:hAnsi="Times New Roman" w:cs="Times New Roman"/>
          <w:color w:val="000000" w:themeColor="text1"/>
          <w:sz w:val="24"/>
          <w:szCs w:val="24"/>
        </w:rPr>
        <w:t>.</w:t>
      </w:r>
      <w:r w:rsidRPr="00573534">
        <w:rPr>
          <w:rStyle w:val="addmd"/>
          <w:rFonts w:ascii="Times New Roman" w:hAnsi="Times New Roman" w:cs="Times New Roman"/>
          <w:b w:val="0"/>
          <w:color w:val="000000" w:themeColor="text1"/>
          <w:sz w:val="24"/>
          <w:szCs w:val="24"/>
        </w:rPr>
        <w:t>(</w:t>
      </w:r>
      <w:proofErr w:type="gramEnd"/>
      <w:r w:rsidRPr="00573534">
        <w:rPr>
          <w:rStyle w:val="addmd"/>
          <w:rFonts w:ascii="Times New Roman" w:hAnsi="Times New Roman" w:cs="Times New Roman"/>
          <w:b w:val="0"/>
          <w:color w:val="000000" w:themeColor="text1"/>
          <w:sz w:val="24"/>
          <w:szCs w:val="24"/>
        </w:rPr>
        <w:t>2000).</w:t>
      </w:r>
      <w:r w:rsidRPr="00573534">
        <w:rPr>
          <w:rStyle w:val="addmd"/>
          <w:rFonts w:ascii="Times New Roman" w:hAnsi="Times New Roman" w:cs="Times New Roman"/>
          <w:color w:val="000000" w:themeColor="text1"/>
          <w:sz w:val="24"/>
          <w:szCs w:val="24"/>
        </w:rPr>
        <w:t xml:space="preserve"> </w:t>
      </w:r>
      <w:r w:rsidRPr="00573534">
        <w:rPr>
          <w:rStyle w:val="addmd"/>
          <w:rFonts w:ascii="Times New Roman" w:hAnsi="Times New Roman" w:cs="Times New Roman"/>
          <w:b w:val="0"/>
          <w:color w:val="000000" w:themeColor="text1"/>
          <w:sz w:val="24"/>
          <w:szCs w:val="24"/>
        </w:rPr>
        <w:t>Pr</w:t>
      </w:r>
      <w:r w:rsidR="00F65983" w:rsidRPr="00573534">
        <w:rPr>
          <w:rStyle w:val="addmd"/>
          <w:rFonts w:ascii="Times New Roman" w:hAnsi="Times New Roman" w:cs="Times New Roman"/>
          <w:b w:val="0"/>
          <w:color w:val="000000" w:themeColor="text1"/>
          <w:sz w:val="24"/>
          <w:szCs w:val="24"/>
        </w:rPr>
        <w:t>of</w:t>
      </w:r>
      <w:r w:rsidRPr="00573534">
        <w:rPr>
          <w:rStyle w:val="addmd"/>
          <w:rFonts w:ascii="Times New Roman" w:hAnsi="Times New Roman" w:cs="Times New Roman"/>
          <w:b w:val="0"/>
          <w:color w:val="000000" w:themeColor="text1"/>
          <w:sz w:val="24"/>
          <w:szCs w:val="24"/>
        </w:rPr>
        <w:t>essional</w:t>
      </w:r>
      <w:r w:rsidRPr="00573534">
        <w:rPr>
          <w:rFonts w:ascii="Times New Roman" w:hAnsi="Times New Roman" w:cs="Times New Roman"/>
          <w:b w:val="0"/>
          <w:color w:val="000000" w:themeColor="text1"/>
          <w:sz w:val="24"/>
          <w:szCs w:val="24"/>
        </w:rPr>
        <w:t xml:space="preserve"> </w:t>
      </w:r>
      <w:r w:rsidR="00AD4480" w:rsidRPr="00573534">
        <w:rPr>
          <w:rFonts w:ascii="Times New Roman" w:hAnsi="Times New Roman" w:cs="Times New Roman"/>
          <w:b w:val="0"/>
          <w:color w:val="000000" w:themeColor="text1"/>
          <w:sz w:val="24"/>
          <w:szCs w:val="24"/>
        </w:rPr>
        <w:t>Education</w:t>
      </w:r>
      <w:r w:rsidRPr="00573534">
        <w:rPr>
          <w:rFonts w:ascii="Times New Roman" w:hAnsi="Times New Roman" w:cs="Times New Roman"/>
          <w:b w:val="0"/>
          <w:color w:val="000000" w:themeColor="text1"/>
          <w:sz w:val="24"/>
          <w:szCs w:val="24"/>
        </w:rPr>
        <w:t xml:space="preserve">, </w:t>
      </w:r>
      <w:proofErr w:type="spellStart"/>
      <w:r w:rsidR="00AD4480" w:rsidRPr="00573534">
        <w:rPr>
          <w:rFonts w:ascii="Times New Roman" w:hAnsi="Times New Roman" w:cs="Times New Roman"/>
          <w:b w:val="0"/>
          <w:color w:val="000000" w:themeColor="text1"/>
          <w:sz w:val="24"/>
          <w:szCs w:val="24"/>
        </w:rPr>
        <w:t>Routledge</w:t>
      </w:r>
      <w:proofErr w:type="spellEnd"/>
      <w:r w:rsidR="00AD4480" w:rsidRPr="00573534">
        <w:rPr>
          <w:rFonts w:ascii="Times New Roman" w:hAnsi="Times New Roman" w:cs="Times New Roman"/>
          <w:b w:val="0"/>
          <w:color w:val="000000" w:themeColor="text1"/>
          <w:sz w:val="24"/>
          <w:szCs w:val="24"/>
        </w:rPr>
        <w:t xml:space="preserve"> T</w:t>
      </w:r>
      <w:r w:rsidRPr="00573534">
        <w:rPr>
          <w:rFonts w:ascii="Times New Roman" w:hAnsi="Times New Roman" w:cs="Times New Roman"/>
          <w:b w:val="0"/>
          <w:color w:val="000000" w:themeColor="text1"/>
          <w:sz w:val="24"/>
          <w:szCs w:val="24"/>
        </w:rPr>
        <w:t xml:space="preserve">aylor &amp; </w:t>
      </w:r>
      <w:r w:rsidR="00AD4480" w:rsidRPr="00573534">
        <w:rPr>
          <w:rFonts w:ascii="Times New Roman" w:hAnsi="Times New Roman" w:cs="Times New Roman"/>
          <w:b w:val="0"/>
          <w:color w:val="000000" w:themeColor="text1"/>
          <w:sz w:val="24"/>
          <w:szCs w:val="24"/>
        </w:rPr>
        <w:t>Francis Group</w:t>
      </w:r>
      <w:proofErr w:type="gramStart"/>
      <w:r w:rsidRPr="00573534">
        <w:rPr>
          <w:rFonts w:ascii="Times New Roman" w:hAnsi="Times New Roman" w:cs="Times New Roman"/>
          <w:b w:val="0"/>
          <w:color w:val="000000" w:themeColor="text1"/>
          <w:sz w:val="24"/>
          <w:szCs w:val="24"/>
        </w:rPr>
        <w:t xml:space="preserve">,  </w:t>
      </w:r>
      <w:proofErr w:type="spellStart"/>
      <w:r w:rsidR="00AD4480" w:rsidRPr="00573534">
        <w:rPr>
          <w:rFonts w:ascii="Times New Roman" w:hAnsi="Times New Roman" w:cs="Times New Roman"/>
          <w:b w:val="0"/>
          <w:color w:val="000000" w:themeColor="text1"/>
          <w:sz w:val="24"/>
          <w:szCs w:val="24"/>
        </w:rPr>
        <w:t>Croom</w:t>
      </w:r>
      <w:proofErr w:type="spellEnd"/>
      <w:proofErr w:type="gramEnd"/>
      <w:r w:rsidR="00AD4480" w:rsidRPr="00573534">
        <w:rPr>
          <w:rFonts w:ascii="Times New Roman" w:hAnsi="Times New Roman" w:cs="Times New Roman"/>
          <w:b w:val="0"/>
          <w:color w:val="000000" w:themeColor="text1"/>
          <w:sz w:val="24"/>
          <w:szCs w:val="24"/>
        </w:rPr>
        <w:t xml:space="preserve"> Helm </w:t>
      </w:r>
      <w:r w:rsidRPr="00573534">
        <w:rPr>
          <w:rFonts w:ascii="Times New Roman" w:hAnsi="Times New Roman" w:cs="Times New Roman"/>
          <w:b w:val="0"/>
          <w:color w:val="000000" w:themeColor="text1"/>
          <w:sz w:val="24"/>
          <w:szCs w:val="24"/>
        </w:rPr>
        <w:t xml:space="preserve">its, Provident </w:t>
      </w:r>
      <w:r w:rsidR="00AD4480" w:rsidRPr="00573534">
        <w:rPr>
          <w:rFonts w:ascii="Times New Roman" w:hAnsi="Times New Roman" w:cs="Times New Roman"/>
          <w:b w:val="0"/>
          <w:color w:val="000000" w:themeColor="text1"/>
          <w:sz w:val="24"/>
          <w:szCs w:val="24"/>
        </w:rPr>
        <w:t>House</w:t>
      </w:r>
      <w:r w:rsidRPr="00573534">
        <w:rPr>
          <w:rFonts w:ascii="Times New Roman" w:hAnsi="Times New Roman" w:cs="Times New Roman"/>
          <w:b w:val="0"/>
          <w:color w:val="000000" w:themeColor="text1"/>
          <w:sz w:val="24"/>
          <w:szCs w:val="24"/>
        </w:rPr>
        <w:t xml:space="preserve">, Burrell </w:t>
      </w:r>
      <w:r w:rsidR="00AD4480" w:rsidRPr="00573534">
        <w:rPr>
          <w:rFonts w:ascii="Times New Roman" w:hAnsi="Times New Roman" w:cs="Times New Roman"/>
          <w:b w:val="0"/>
          <w:color w:val="000000" w:themeColor="text1"/>
          <w:sz w:val="24"/>
          <w:szCs w:val="24"/>
        </w:rPr>
        <w:t>Row</w:t>
      </w:r>
      <w:r w:rsidRPr="00573534">
        <w:rPr>
          <w:rFonts w:ascii="Times New Roman" w:hAnsi="Times New Roman" w:cs="Times New Roman"/>
          <w:b w:val="0"/>
          <w:color w:val="000000" w:themeColor="text1"/>
          <w:sz w:val="24"/>
          <w:szCs w:val="24"/>
        </w:rPr>
        <w:t xml:space="preserve">, </w:t>
      </w:r>
      <w:proofErr w:type="spellStart"/>
      <w:r w:rsidRPr="00573534">
        <w:rPr>
          <w:rFonts w:ascii="Times New Roman" w:hAnsi="Times New Roman" w:cs="Times New Roman"/>
          <w:b w:val="0"/>
          <w:color w:val="000000" w:themeColor="text1"/>
          <w:sz w:val="24"/>
          <w:szCs w:val="24"/>
        </w:rPr>
        <w:t>Beckenham</w:t>
      </w:r>
      <w:proofErr w:type="spellEnd"/>
      <w:r w:rsidRPr="00573534">
        <w:rPr>
          <w:rFonts w:ascii="Times New Roman" w:hAnsi="Times New Roman" w:cs="Times New Roman"/>
          <w:b w:val="0"/>
          <w:color w:val="000000" w:themeColor="text1"/>
          <w:sz w:val="24"/>
          <w:szCs w:val="24"/>
        </w:rPr>
        <w:t>, Kent, British Lib. Publication.</w:t>
      </w:r>
    </w:p>
    <w:p w:rsidR="003565F3" w:rsidRPr="00573534" w:rsidRDefault="003565F3" w:rsidP="003565F3">
      <w:pPr>
        <w:numPr>
          <w:ilvl w:val="0"/>
          <w:numId w:val="8"/>
        </w:numPr>
        <w:spacing w:after="0" w:line="360" w:lineRule="auto"/>
        <w:jc w:val="both"/>
        <w:rPr>
          <w:rFonts w:ascii="Times New Roman" w:eastAsia="Times New Roman" w:hAnsi="Times New Roman" w:cs="Times New Roman"/>
          <w:sz w:val="24"/>
          <w:szCs w:val="24"/>
        </w:rPr>
      </w:pPr>
      <w:r w:rsidRPr="00573534">
        <w:rPr>
          <w:rFonts w:ascii="Times New Roman" w:eastAsia="Times New Roman" w:hAnsi="Times New Roman" w:cs="Times New Roman"/>
          <w:b/>
          <w:sz w:val="24"/>
          <w:szCs w:val="24"/>
        </w:rPr>
        <w:t xml:space="preserve">Peter </w:t>
      </w:r>
      <w:proofErr w:type="spellStart"/>
      <w:r w:rsidRPr="00573534">
        <w:rPr>
          <w:rFonts w:ascii="Times New Roman" w:eastAsia="Times New Roman" w:hAnsi="Times New Roman" w:cs="Times New Roman"/>
          <w:b/>
          <w:sz w:val="24"/>
          <w:szCs w:val="24"/>
        </w:rPr>
        <w:t>Harhey</w:t>
      </w:r>
      <w:proofErr w:type="spellEnd"/>
      <w:r w:rsidRPr="00573534">
        <w:rPr>
          <w:rFonts w:ascii="Times New Roman" w:eastAsia="Times New Roman" w:hAnsi="Times New Roman" w:cs="Times New Roman"/>
          <w:sz w:val="24"/>
          <w:szCs w:val="24"/>
        </w:rPr>
        <w:t xml:space="preserve">, </w:t>
      </w:r>
      <w:r w:rsidRPr="00573534">
        <w:rPr>
          <w:rFonts w:ascii="Times New Roman" w:eastAsia="Times New Roman" w:hAnsi="Times New Roman" w:cs="Times New Roman"/>
          <w:b/>
          <w:sz w:val="24"/>
          <w:szCs w:val="24"/>
        </w:rPr>
        <w:t>Am</w:t>
      </w:r>
      <w:r w:rsidR="00F65983" w:rsidRPr="00573534">
        <w:rPr>
          <w:rFonts w:ascii="Times New Roman" w:eastAsia="Times New Roman" w:hAnsi="Times New Roman" w:cs="Times New Roman"/>
          <w:b/>
          <w:sz w:val="24"/>
          <w:szCs w:val="24"/>
        </w:rPr>
        <w:t>and</w:t>
      </w:r>
      <w:r w:rsidRPr="00573534">
        <w:rPr>
          <w:rFonts w:ascii="Times New Roman" w:eastAsia="Times New Roman" w:hAnsi="Times New Roman" w:cs="Times New Roman"/>
          <w:b/>
          <w:sz w:val="24"/>
          <w:szCs w:val="24"/>
        </w:rPr>
        <w:t>a Woods</w:t>
      </w:r>
      <w:r w:rsidR="00C14D66" w:rsidRPr="00573534">
        <w:rPr>
          <w:rFonts w:ascii="Times New Roman" w:eastAsia="Times New Roman" w:hAnsi="Times New Roman" w:cs="Times New Roman"/>
          <w:b/>
          <w:sz w:val="24"/>
          <w:szCs w:val="24"/>
        </w:rPr>
        <w:t xml:space="preserve">, </w:t>
      </w:r>
      <w:r w:rsidRPr="00573534">
        <w:rPr>
          <w:rFonts w:ascii="Times New Roman" w:eastAsia="Times New Roman" w:hAnsi="Times New Roman" w:cs="Times New Roman"/>
          <w:b/>
          <w:sz w:val="24"/>
          <w:szCs w:val="24"/>
        </w:rPr>
        <w:t xml:space="preserve">Martin </w:t>
      </w:r>
      <w:r w:rsidR="00C14D66" w:rsidRPr="00573534">
        <w:rPr>
          <w:rFonts w:ascii="Times New Roman" w:eastAsia="Times New Roman" w:hAnsi="Times New Roman" w:cs="Times New Roman"/>
          <w:b/>
          <w:sz w:val="24"/>
          <w:szCs w:val="24"/>
        </w:rPr>
        <w:t>P</w:t>
      </w:r>
      <w:r w:rsidRPr="00573534">
        <w:rPr>
          <w:rFonts w:ascii="Times New Roman" w:eastAsia="Times New Roman" w:hAnsi="Times New Roman" w:cs="Times New Roman"/>
          <w:b/>
          <w:sz w:val="24"/>
          <w:szCs w:val="24"/>
        </w:rPr>
        <w:t>ill</w:t>
      </w:r>
      <w:r w:rsidRPr="00573534">
        <w:rPr>
          <w:rFonts w:ascii="Times New Roman" w:eastAsia="Times New Roman" w:hAnsi="Times New Roman" w:cs="Times New Roman"/>
          <w:sz w:val="24"/>
          <w:szCs w:val="24"/>
        </w:rPr>
        <w:t xml:space="preserve">. (2005). Enhancing Teaching in Higher Education, </w:t>
      </w:r>
      <w:proofErr w:type="spellStart"/>
      <w:r w:rsidRPr="00573534">
        <w:rPr>
          <w:rFonts w:ascii="Times New Roman" w:eastAsia="Times New Roman" w:hAnsi="Times New Roman" w:cs="Times New Roman"/>
          <w:sz w:val="24"/>
          <w:szCs w:val="24"/>
        </w:rPr>
        <w:t>Routeldge</w:t>
      </w:r>
      <w:proofErr w:type="spellEnd"/>
      <w:r w:rsidRPr="00573534">
        <w:rPr>
          <w:rFonts w:ascii="Times New Roman" w:eastAsia="Times New Roman" w:hAnsi="Times New Roman" w:cs="Times New Roman"/>
          <w:sz w:val="24"/>
          <w:szCs w:val="24"/>
        </w:rPr>
        <w:t xml:space="preserve"> Taylor &amp; Francis Group London &amp; New York</w:t>
      </w:r>
      <w:r w:rsidRPr="00573534">
        <w:rPr>
          <w:rFonts w:ascii="Times New Roman" w:hAnsi="Times New Roman" w:cs="Times New Roman"/>
          <w:sz w:val="24"/>
          <w:szCs w:val="24"/>
        </w:rPr>
        <w:t>.</w:t>
      </w:r>
    </w:p>
    <w:p w:rsidR="003565F3" w:rsidRPr="00573534" w:rsidRDefault="003565F3" w:rsidP="003565F3">
      <w:pPr>
        <w:numPr>
          <w:ilvl w:val="0"/>
          <w:numId w:val="8"/>
        </w:numPr>
        <w:spacing w:after="0" w:line="360" w:lineRule="auto"/>
        <w:jc w:val="both"/>
        <w:rPr>
          <w:rFonts w:ascii="Times New Roman" w:eastAsia="Times New Roman" w:hAnsi="Times New Roman" w:cs="Times New Roman"/>
          <w:sz w:val="24"/>
          <w:szCs w:val="24"/>
        </w:rPr>
      </w:pPr>
      <w:r w:rsidRPr="00573534">
        <w:rPr>
          <w:rFonts w:ascii="Times New Roman" w:eastAsia="Times New Roman" w:hAnsi="Times New Roman" w:cs="Times New Roman"/>
          <w:b/>
          <w:sz w:val="24"/>
          <w:szCs w:val="24"/>
        </w:rPr>
        <w:t>Ramesh Ch</w:t>
      </w:r>
      <w:r w:rsidR="00F65983" w:rsidRPr="00573534">
        <w:rPr>
          <w:rFonts w:ascii="Times New Roman" w:eastAsia="Times New Roman" w:hAnsi="Times New Roman" w:cs="Times New Roman"/>
          <w:b/>
          <w:sz w:val="24"/>
          <w:szCs w:val="24"/>
        </w:rPr>
        <w:t>and</w:t>
      </w:r>
      <w:r w:rsidRPr="00573534">
        <w:rPr>
          <w:rFonts w:ascii="Times New Roman" w:eastAsia="Times New Roman" w:hAnsi="Times New Roman" w:cs="Times New Roman"/>
          <w:b/>
          <w:sz w:val="24"/>
          <w:szCs w:val="24"/>
        </w:rPr>
        <w:t>ra</w:t>
      </w:r>
      <w:r w:rsidRPr="00573534">
        <w:rPr>
          <w:rFonts w:ascii="Times New Roman" w:eastAsia="Times New Roman" w:hAnsi="Times New Roman" w:cs="Times New Roman"/>
          <w:sz w:val="24"/>
          <w:szCs w:val="24"/>
        </w:rPr>
        <w:t xml:space="preserve">. (2005). Trends in Higher Education, </w:t>
      </w:r>
      <w:proofErr w:type="spellStart"/>
      <w:r w:rsidRPr="00573534">
        <w:rPr>
          <w:rFonts w:ascii="Times New Roman" w:eastAsia="Times New Roman" w:hAnsi="Times New Roman" w:cs="Times New Roman"/>
          <w:sz w:val="24"/>
          <w:szCs w:val="24"/>
        </w:rPr>
        <w:t>Kapalz</w:t>
      </w:r>
      <w:proofErr w:type="spellEnd"/>
      <w:r w:rsidRPr="00573534">
        <w:rPr>
          <w:rFonts w:ascii="Times New Roman" w:eastAsia="Times New Roman" w:hAnsi="Times New Roman" w:cs="Times New Roman"/>
          <w:sz w:val="24"/>
          <w:szCs w:val="24"/>
        </w:rPr>
        <w:t xml:space="preserve"> Publications, New Delhi</w:t>
      </w:r>
      <w:r w:rsidRPr="00573534">
        <w:rPr>
          <w:rFonts w:ascii="Times New Roman" w:hAnsi="Times New Roman" w:cs="Times New Roman"/>
          <w:sz w:val="24"/>
          <w:szCs w:val="24"/>
        </w:rPr>
        <w:t>.</w:t>
      </w:r>
    </w:p>
    <w:p w:rsidR="003565F3" w:rsidRPr="00573534" w:rsidRDefault="003565F3" w:rsidP="003565F3">
      <w:pPr>
        <w:numPr>
          <w:ilvl w:val="0"/>
          <w:numId w:val="8"/>
        </w:numPr>
        <w:spacing w:after="0" w:line="360" w:lineRule="auto"/>
        <w:jc w:val="both"/>
        <w:rPr>
          <w:rFonts w:ascii="Times New Roman" w:eastAsia="Times New Roman" w:hAnsi="Times New Roman" w:cs="Times New Roman"/>
          <w:sz w:val="24"/>
          <w:szCs w:val="24"/>
        </w:rPr>
      </w:pPr>
      <w:proofErr w:type="spellStart"/>
      <w:r w:rsidRPr="00573534">
        <w:rPr>
          <w:rFonts w:ascii="Times New Roman" w:eastAsia="Times New Roman" w:hAnsi="Times New Roman" w:cs="Times New Roman"/>
          <w:b/>
          <w:sz w:val="24"/>
          <w:szCs w:val="24"/>
        </w:rPr>
        <w:t>Swarupa</w:t>
      </w:r>
      <w:proofErr w:type="spellEnd"/>
      <w:r w:rsidRPr="00573534">
        <w:rPr>
          <w:rFonts w:ascii="Times New Roman" w:eastAsia="Times New Roman" w:hAnsi="Times New Roman" w:cs="Times New Roman"/>
          <w:b/>
          <w:sz w:val="24"/>
          <w:szCs w:val="24"/>
        </w:rPr>
        <w:t xml:space="preserve"> Rani</w:t>
      </w:r>
      <w:r w:rsidRPr="00573534">
        <w:rPr>
          <w:rFonts w:ascii="Times New Roman" w:eastAsia="Times New Roman" w:hAnsi="Times New Roman" w:cs="Times New Roman"/>
          <w:sz w:val="24"/>
          <w:szCs w:val="24"/>
        </w:rPr>
        <w:t xml:space="preserve">, </w:t>
      </w:r>
      <w:r w:rsidRPr="00573534">
        <w:rPr>
          <w:rFonts w:ascii="Times New Roman" w:eastAsia="Times New Roman" w:hAnsi="Times New Roman" w:cs="Times New Roman"/>
          <w:b/>
          <w:sz w:val="24"/>
          <w:szCs w:val="24"/>
        </w:rPr>
        <w:t>T</w:t>
      </w:r>
      <w:r w:rsidRPr="00573534">
        <w:rPr>
          <w:rFonts w:ascii="Times New Roman" w:eastAsia="Times New Roman" w:hAnsi="Times New Roman" w:cs="Times New Roman"/>
          <w:sz w:val="24"/>
          <w:szCs w:val="24"/>
        </w:rPr>
        <w:t xml:space="preserve">. </w:t>
      </w:r>
      <w:proofErr w:type="spellStart"/>
      <w:r w:rsidRPr="00573534">
        <w:rPr>
          <w:rFonts w:ascii="Times New Roman" w:eastAsia="Times New Roman" w:hAnsi="Times New Roman" w:cs="Times New Roman"/>
          <w:b/>
          <w:sz w:val="24"/>
          <w:szCs w:val="24"/>
        </w:rPr>
        <w:t>Priya</w:t>
      </w:r>
      <w:proofErr w:type="spellEnd"/>
      <w:r w:rsidRPr="00573534">
        <w:rPr>
          <w:rFonts w:ascii="Times New Roman" w:eastAsia="Times New Roman" w:hAnsi="Times New Roman" w:cs="Times New Roman"/>
          <w:b/>
          <w:sz w:val="24"/>
          <w:szCs w:val="24"/>
        </w:rPr>
        <w:t xml:space="preserve"> </w:t>
      </w:r>
      <w:proofErr w:type="spellStart"/>
      <w:r w:rsidR="00C14D66" w:rsidRPr="00573534">
        <w:rPr>
          <w:rFonts w:ascii="Times New Roman" w:eastAsia="Times New Roman" w:hAnsi="Times New Roman" w:cs="Times New Roman"/>
          <w:b/>
          <w:sz w:val="24"/>
          <w:szCs w:val="24"/>
        </w:rPr>
        <w:t>D</w:t>
      </w:r>
      <w:r w:rsidRPr="00573534">
        <w:rPr>
          <w:rFonts w:ascii="Times New Roman" w:eastAsia="Times New Roman" w:hAnsi="Times New Roman" w:cs="Times New Roman"/>
          <w:b/>
          <w:sz w:val="24"/>
          <w:szCs w:val="24"/>
        </w:rPr>
        <w:t>arsini</w:t>
      </w:r>
      <w:proofErr w:type="spellEnd"/>
      <w:r w:rsidRPr="00573534">
        <w:rPr>
          <w:rFonts w:ascii="Times New Roman" w:eastAsia="Times New Roman" w:hAnsi="Times New Roman" w:cs="Times New Roman"/>
          <w:sz w:val="24"/>
          <w:szCs w:val="24"/>
        </w:rPr>
        <w:t xml:space="preserve">, </w:t>
      </w:r>
      <w:r w:rsidRPr="00573534">
        <w:rPr>
          <w:rFonts w:ascii="Times New Roman" w:eastAsia="Times New Roman" w:hAnsi="Times New Roman" w:cs="Times New Roman"/>
          <w:b/>
          <w:sz w:val="24"/>
          <w:szCs w:val="24"/>
        </w:rPr>
        <w:t xml:space="preserve">J.R, </w:t>
      </w:r>
      <w:proofErr w:type="spellStart"/>
      <w:r w:rsidRPr="00573534">
        <w:rPr>
          <w:rFonts w:ascii="Times New Roman" w:eastAsia="Times New Roman" w:hAnsi="Times New Roman" w:cs="Times New Roman"/>
          <w:b/>
          <w:sz w:val="24"/>
          <w:szCs w:val="24"/>
        </w:rPr>
        <w:t>Bhaskara</w:t>
      </w:r>
      <w:proofErr w:type="spellEnd"/>
      <w:r w:rsidRPr="00573534">
        <w:rPr>
          <w:rFonts w:ascii="Times New Roman" w:eastAsia="Times New Roman" w:hAnsi="Times New Roman" w:cs="Times New Roman"/>
          <w:b/>
          <w:sz w:val="24"/>
          <w:szCs w:val="24"/>
        </w:rPr>
        <w:t xml:space="preserve"> </w:t>
      </w:r>
      <w:proofErr w:type="spellStart"/>
      <w:r w:rsidRPr="00573534">
        <w:rPr>
          <w:rFonts w:ascii="Times New Roman" w:eastAsia="Times New Roman" w:hAnsi="Times New Roman" w:cs="Times New Roman"/>
          <w:b/>
          <w:sz w:val="24"/>
          <w:szCs w:val="24"/>
        </w:rPr>
        <w:t>Rao</w:t>
      </w:r>
      <w:proofErr w:type="spellEnd"/>
      <w:r w:rsidRPr="00573534">
        <w:rPr>
          <w:rFonts w:ascii="Times New Roman" w:eastAsia="Times New Roman" w:hAnsi="Times New Roman" w:cs="Times New Roman"/>
          <w:b/>
          <w:sz w:val="24"/>
          <w:szCs w:val="24"/>
        </w:rPr>
        <w:t>, D,</w:t>
      </w:r>
      <w:r w:rsidRPr="00573534">
        <w:rPr>
          <w:rFonts w:ascii="Times New Roman" w:eastAsia="Times New Roman" w:hAnsi="Times New Roman" w:cs="Times New Roman"/>
          <w:sz w:val="24"/>
          <w:szCs w:val="24"/>
        </w:rPr>
        <w:t xml:space="preserve"> (2004). Educational </w:t>
      </w:r>
      <w:r w:rsidR="00A85668" w:rsidRPr="00573534">
        <w:rPr>
          <w:rFonts w:ascii="Times New Roman" w:eastAsia="Times New Roman" w:hAnsi="Times New Roman" w:cs="Times New Roman"/>
          <w:sz w:val="24"/>
          <w:szCs w:val="24"/>
        </w:rPr>
        <w:t xml:space="preserve">Measurement </w:t>
      </w:r>
      <w:r w:rsidR="00F65983" w:rsidRPr="00573534">
        <w:rPr>
          <w:rFonts w:ascii="Times New Roman" w:eastAsia="Times New Roman" w:hAnsi="Times New Roman" w:cs="Times New Roman"/>
          <w:sz w:val="24"/>
          <w:szCs w:val="24"/>
        </w:rPr>
        <w:t>and</w:t>
      </w:r>
      <w:r w:rsidRPr="00573534">
        <w:rPr>
          <w:rFonts w:ascii="Times New Roman" w:eastAsia="Times New Roman" w:hAnsi="Times New Roman" w:cs="Times New Roman"/>
          <w:sz w:val="24"/>
          <w:szCs w:val="24"/>
        </w:rPr>
        <w:t xml:space="preserve"> Evaluation, Discovery Publishing House, New Delhi</w:t>
      </w:r>
      <w:r w:rsidRPr="00573534">
        <w:rPr>
          <w:rFonts w:ascii="Times New Roman" w:hAnsi="Times New Roman" w:cs="Times New Roman"/>
          <w:sz w:val="24"/>
          <w:szCs w:val="24"/>
        </w:rPr>
        <w:t>.</w:t>
      </w:r>
    </w:p>
    <w:p w:rsidR="00FC1093" w:rsidRPr="00573534" w:rsidRDefault="003565F3" w:rsidP="00573534">
      <w:pPr>
        <w:numPr>
          <w:ilvl w:val="0"/>
          <w:numId w:val="8"/>
        </w:numPr>
        <w:spacing w:after="0" w:line="360" w:lineRule="auto"/>
        <w:jc w:val="both"/>
        <w:rPr>
          <w:rFonts w:ascii="Times New Roman" w:eastAsia="Times New Roman" w:hAnsi="Times New Roman" w:cs="Times New Roman"/>
          <w:sz w:val="24"/>
          <w:szCs w:val="24"/>
        </w:rPr>
      </w:pPr>
      <w:proofErr w:type="spellStart"/>
      <w:r w:rsidRPr="00573534">
        <w:rPr>
          <w:rFonts w:ascii="Times New Roman" w:eastAsia="Times New Roman" w:hAnsi="Times New Roman" w:cs="Times New Roman"/>
          <w:b/>
          <w:sz w:val="24"/>
          <w:szCs w:val="24"/>
        </w:rPr>
        <w:t>Trehan</w:t>
      </w:r>
      <w:proofErr w:type="spellEnd"/>
      <w:r w:rsidRPr="00573534">
        <w:rPr>
          <w:rFonts w:ascii="Times New Roman" w:eastAsia="Times New Roman" w:hAnsi="Times New Roman" w:cs="Times New Roman"/>
          <w:b/>
          <w:sz w:val="24"/>
          <w:szCs w:val="24"/>
        </w:rPr>
        <w:t>, M.K</w:t>
      </w:r>
      <w:r w:rsidRPr="00573534">
        <w:rPr>
          <w:rFonts w:ascii="Times New Roman" w:hAnsi="Times New Roman" w:cs="Times New Roman"/>
          <w:b/>
          <w:sz w:val="24"/>
          <w:szCs w:val="24"/>
        </w:rPr>
        <w:t>.</w:t>
      </w:r>
      <w:r w:rsidRPr="00573534">
        <w:rPr>
          <w:rFonts w:ascii="Times New Roman" w:eastAsia="Times New Roman" w:hAnsi="Times New Roman" w:cs="Times New Roman"/>
          <w:sz w:val="24"/>
          <w:szCs w:val="24"/>
        </w:rPr>
        <w:t xml:space="preserve"> (2006)</w:t>
      </w:r>
      <w:r w:rsidRPr="00573534">
        <w:rPr>
          <w:rFonts w:ascii="Times New Roman" w:hAnsi="Times New Roman" w:cs="Times New Roman"/>
          <w:sz w:val="24"/>
          <w:szCs w:val="24"/>
        </w:rPr>
        <w:t>.</w:t>
      </w:r>
      <w:r w:rsidRPr="00573534">
        <w:rPr>
          <w:rFonts w:ascii="Times New Roman" w:eastAsia="Times New Roman" w:hAnsi="Times New Roman" w:cs="Times New Roman"/>
          <w:sz w:val="24"/>
          <w:szCs w:val="24"/>
        </w:rPr>
        <w:t xml:space="preserve"> Higher Education </w:t>
      </w:r>
      <w:r w:rsidR="00F65983" w:rsidRPr="00573534">
        <w:rPr>
          <w:rFonts w:ascii="Times New Roman" w:eastAsia="Times New Roman" w:hAnsi="Times New Roman" w:cs="Times New Roman"/>
          <w:sz w:val="24"/>
          <w:szCs w:val="24"/>
        </w:rPr>
        <w:t>and</w:t>
      </w:r>
      <w:r w:rsidRPr="00573534">
        <w:rPr>
          <w:rFonts w:ascii="Times New Roman" w:eastAsia="Times New Roman" w:hAnsi="Times New Roman" w:cs="Times New Roman"/>
          <w:sz w:val="24"/>
          <w:szCs w:val="24"/>
        </w:rPr>
        <w:t xml:space="preserve"> Social Empowerment, Cyber Tech Publications, New Delhi</w:t>
      </w:r>
      <w:r w:rsidRPr="00573534">
        <w:rPr>
          <w:rFonts w:ascii="Times New Roman" w:hAnsi="Times New Roman" w:cs="Times New Roman"/>
          <w:sz w:val="24"/>
          <w:szCs w:val="24"/>
        </w:rPr>
        <w:t>.</w:t>
      </w:r>
    </w:p>
    <w:p w:rsidR="00E91C91" w:rsidRPr="00573534" w:rsidRDefault="003565F3" w:rsidP="00E91C91">
      <w:pPr>
        <w:autoSpaceDE w:val="0"/>
        <w:autoSpaceDN w:val="0"/>
        <w:adjustRightInd w:val="0"/>
        <w:spacing w:after="0" w:line="360" w:lineRule="auto"/>
        <w:ind w:left="360"/>
        <w:jc w:val="both"/>
        <w:rPr>
          <w:rFonts w:ascii="Times New Roman" w:hAnsi="Times New Roman" w:cs="Times New Roman"/>
          <w:b/>
          <w:color w:val="000000"/>
          <w:sz w:val="24"/>
          <w:szCs w:val="24"/>
          <w:vertAlign w:val="subscript"/>
        </w:rPr>
      </w:pPr>
      <w:r w:rsidRPr="00573534">
        <w:rPr>
          <w:rFonts w:ascii="Times New Roman" w:hAnsi="Times New Roman" w:cs="Times New Roman"/>
          <w:b/>
          <w:iCs/>
          <w:sz w:val="24"/>
          <w:szCs w:val="24"/>
        </w:rPr>
        <w:t>Website:</w:t>
      </w:r>
      <w:r w:rsidR="00E91C91" w:rsidRPr="00573534">
        <w:rPr>
          <w:rStyle w:val="HTMLCite"/>
          <w:rFonts w:ascii="Times New Roman" w:hAnsi="Times New Roman" w:cs="Times New Roman"/>
          <w:b/>
          <w:i w:val="0"/>
          <w:iCs w:val="0"/>
          <w:color w:val="000000"/>
          <w:sz w:val="24"/>
          <w:szCs w:val="24"/>
          <w:vertAlign w:val="subscript"/>
        </w:rPr>
        <w:t xml:space="preserve">   </w:t>
      </w:r>
    </w:p>
    <w:p w:rsidR="00E91C91" w:rsidRPr="00573534" w:rsidRDefault="00240F4F" w:rsidP="00E91C91">
      <w:pPr>
        <w:ind w:firstLine="720"/>
        <w:rPr>
          <w:rStyle w:val="HTMLCite"/>
          <w:rFonts w:ascii="Times New Roman" w:hAnsi="Times New Roman" w:cs="Times New Roman"/>
          <w:color w:val="000000"/>
          <w:sz w:val="24"/>
          <w:szCs w:val="24"/>
        </w:rPr>
      </w:pPr>
      <w:hyperlink r:id="rId11" w:history="1">
        <w:r w:rsidR="00E91C91" w:rsidRPr="00573534">
          <w:rPr>
            <w:rStyle w:val="Hyperlink"/>
            <w:rFonts w:ascii="Times New Roman" w:hAnsi="Times New Roman" w:cs="Times New Roman"/>
            <w:b/>
            <w:color w:val="000000"/>
            <w:sz w:val="24"/>
            <w:szCs w:val="24"/>
          </w:rPr>
          <w:t>www.undp.org/</w:t>
        </w:r>
        <w:r w:rsidR="00E91C91" w:rsidRPr="00573534">
          <w:rPr>
            <w:rStyle w:val="Hyperlink"/>
            <w:rFonts w:ascii="Times New Roman" w:hAnsi="Times New Roman" w:cs="Times New Roman"/>
            <w:b/>
            <w:bCs/>
            <w:color w:val="000000"/>
            <w:sz w:val="24"/>
            <w:szCs w:val="24"/>
          </w:rPr>
          <w:t>evaluation</w:t>
        </w:r>
        <w:r w:rsidR="00E91C91" w:rsidRPr="00573534">
          <w:rPr>
            <w:rStyle w:val="Hyperlink"/>
            <w:rFonts w:ascii="Times New Roman" w:hAnsi="Times New Roman" w:cs="Times New Roman"/>
            <w:b/>
            <w:color w:val="000000"/>
            <w:sz w:val="24"/>
            <w:szCs w:val="24"/>
          </w:rPr>
          <w:t>/documents</w:t>
        </w:r>
      </w:hyperlink>
      <w:r w:rsidR="00E91C91" w:rsidRPr="00573534">
        <w:rPr>
          <w:rStyle w:val="HTMLCite"/>
          <w:rFonts w:ascii="Times New Roman" w:hAnsi="Times New Roman" w:cs="Times New Roman"/>
          <w:color w:val="000000"/>
          <w:sz w:val="24"/>
          <w:szCs w:val="24"/>
        </w:rPr>
        <w:t xml:space="preserve"> </w:t>
      </w:r>
    </w:p>
    <w:p w:rsidR="00E91C91" w:rsidRPr="00573534" w:rsidRDefault="00240F4F" w:rsidP="00E91C91">
      <w:pPr>
        <w:ind w:firstLine="720"/>
        <w:rPr>
          <w:rStyle w:val="HTMLCite"/>
          <w:rFonts w:ascii="Times New Roman" w:hAnsi="Times New Roman" w:cs="Times New Roman"/>
          <w:i w:val="0"/>
          <w:iCs w:val="0"/>
          <w:sz w:val="24"/>
          <w:szCs w:val="24"/>
        </w:rPr>
      </w:pPr>
      <w:hyperlink r:id="rId12" w:history="1">
        <w:r w:rsidR="00E91C91" w:rsidRPr="00573534">
          <w:rPr>
            <w:rStyle w:val="Hyperlink"/>
            <w:rFonts w:ascii="Times New Roman" w:hAnsi="Times New Roman" w:cs="Times New Roman"/>
            <w:sz w:val="24"/>
            <w:szCs w:val="24"/>
          </w:rPr>
          <w:t>www.ugc.ac.in/pub/highereducation.html</w:t>
        </w:r>
      </w:hyperlink>
    </w:p>
    <w:p w:rsidR="00E91C91" w:rsidRPr="00573534" w:rsidRDefault="00240F4F" w:rsidP="00E91C91">
      <w:pPr>
        <w:ind w:firstLine="720"/>
        <w:rPr>
          <w:rStyle w:val="HTMLCite"/>
          <w:rFonts w:ascii="Times New Roman" w:hAnsi="Times New Roman" w:cs="Times New Roman"/>
          <w:i w:val="0"/>
          <w:iCs w:val="0"/>
          <w:sz w:val="24"/>
          <w:szCs w:val="24"/>
        </w:rPr>
      </w:pPr>
      <w:hyperlink r:id="rId13" w:history="1">
        <w:r w:rsidR="00E91C91" w:rsidRPr="00573534">
          <w:rPr>
            <w:rStyle w:val="Hyperlink"/>
            <w:rFonts w:ascii="Times New Roman" w:hAnsi="Times New Roman" w:cs="Times New Roman"/>
            <w:sz w:val="24"/>
            <w:szCs w:val="24"/>
          </w:rPr>
          <w:t>www.academics-india.com</w:t>
        </w:r>
      </w:hyperlink>
    </w:p>
    <w:p w:rsidR="00E91C91" w:rsidRPr="00573534" w:rsidRDefault="00240F4F" w:rsidP="00E91C91">
      <w:pPr>
        <w:ind w:firstLine="720"/>
        <w:rPr>
          <w:rStyle w:val="HTMLCite"/>
          <w:rFonts w:ascii="Times New Roman" w:hAnsi="Times New Roman" w:cs="Times New Roman"/>
          <w:i w:val="0"/>
          <w:iCs w:val="0"/>
          <w:sz w:val="24"/>
          <w:szCs w:val="24"/>
        </w:rPr>
      </w:pPr>
      <w:hyperlink r:id="rId14" w:history="1">
        <w:r w:rsidR="00E91C91" w:rsidRPr="00573534">
          <w:rPr>
            <w:rStyle w:val="Hyperlink"/>
            <w:rFonts w:ascii="Times New Roman" w:hAnsi="Times New Roman" w:cs="Times New Roman"/>
            <w:sz w:val="24"/>
            <w:szCs w:val="24"/>
          </w:rPr>
          <w:t>www.mhrd.gov.in/women education.html</w:t>
        </w:r>
      </w:hyperlink>
    </w:p>
    <w:p w:rsidR="00D045D7" w:rsidRPr="00573534" w:rsidRDefault="00240F4F" w:rsidP="00E91C91">
      <w:pPr>
        <w:ind w:firstLine="720"/>
        <w:rPr>
          <w:rFonts w:ascii="Times New Roman" w:hAnsi="Times New Roman" w:cs="Times New Roman"/>
          <w:sz w:val="24"/>
          <w:szCs w:val="24"/>
        </w:rPr>
      </w:pPr>
      <w:hyperlink r:id="rId15" w:history="1">
        <w:r w:rsidR="00D045D7" w:rsidRPr="00573534">
          <w:rPr>
            <w:rStyle w:val="Hyperlink"/>
            <w:rFonts w:ascii="Times New Roman" w:hAnsi="Times New Roman" w:cs="Times New Roman"/>
            <w:sz w:val="24"/>
            <w:szCs w:val="24"/>
          </w:rPr>
          <w:t>www.aicte-india.org/pr</w:t>
        </w:r>
        <w:r w:rsidR="00F65983" w:rsidRPr="00573534">
          <w:rPr>
            <w:rStyle w:val="Hyperlink"/>
            <w:rFonts w:ascii="Times New Roman" w:hAnsi="Times New Roman" w:cs="Times New Roman"/>
            <w:sz w:val="24"/>
            <w:szCs w:val="24"/>
          </w:rPr>
          <w:t>of</w:t>
        </w:r>
        <w:r w:rsidR="00D045D7" w:rsidRPr="00573534">
          <w:rPr>
            <w:rStyle w:val="Hyperlink"/>
            <w:rFonts w:ascii="Times New Roman" w:hAnsi="Times New Roman" w:cs="Times New Roman"/>
            <w:sz w:val="24"/>
            <w:szCs w:val="24"/>
          </w:rPr>
          <w:t>essional .education</w:t>
        </w:r>
      </w:hyperlink>
    </w:p>
    <w:p w:rsidR="00E91C91" w:rsidRPr="00573534" w:rsidRDefault="00240F4F" w:rsidP="00573534">
      <w:pPr>
        <w:ind w:firstLine="720"/>
        <w:rPr>
          <w:rStyle w:val="HTMLCite"/>
          <w:rFonts w:ascii="Times New Roman" w:hAnsi="Times New Roman" w:cs="Times New Roman"/>
          <w:i w:val="0"/>
          <w:iCs w:val="0"/>
          <w:sz w:val="24"/>
          <w:szCs w:val="24"/>
        </w:rPr>
      </w:pPr>
      <w:hyperlink r:id="rId16" w:history="1">
        <w:r w:rsidR="00E91C91" w:rsidRPr="00573534">
          <w:rPr>
            <w:rStyle w:val="Hyperlink"/>
            <w:rFonts w:ascii="Times New Roman" w:hAnsi="Times New Roman" w:cs="Times New Roman"/>
            <w:sz w:val="24"/>
            <w:szCs w:val="24"/>
          </w:rPr>
          <w:t>www.icssr.org/research.html</w:t>
        </w:r>
      </w:hyperlink>
    </w:p>
    <w:p w:rsidR="00853D5D" w:rsidRPr="00573534" w:rsidRDefault="00E96D86" w:rsidP="00BB5FFA">
      <w:pPr>
        <w:jc w:val="center"/>
        <w:rPr>
          <w:rFonts w:ascii="Times New Roman" w:hAnsi="Times New Roman" w:cs="Times New Roman"/>
          <w:b/>
          <w:sz w:val="24"/>
          <w:szCs w:val="24"/>
        </w:rPr>
      </w:pPr>
      <w:r w:rsidRPr="00573534">
        <w:rPr>
          <w:rFonts w:ascii="Times New Roman" w:hAnsi="Times New Roman" w:cs="Times New Roman"/>
          <w:b/>
          <w:sz w:val="24"/>
          <w:szCs w:val="24"/>
        </w:rPr>
        <w:lastRenderedPageBreak/>
        <w:t>Paper -</w:t>
      </w:r>
      <w:r w:rsidR="00853D5D" w:rsidRPr="00573534">
        <w:rPr>
          <w:rFonts w:ascii="Times New Roman" w:hAnsi="Times New Roman" w:cs="Times New Roman"/>
          <w:b/>
          <w:sz w:val="24"/>
          <w:szCs w:val="24"/>
        </w:rPr>
        <w:t xml:space="preserve"> III</w:t>
      </w:r>
    </w:p>
    <w:p w:rsidR="00853D5D" w:rsidRPr="00573534" w:rsidRDefault="00853D5D" w:rsidP="00215D4B">
      <w:pPr>
        <w:jc w:val="center"/>
        <w:rPr>
          <w:rFonts w:ascii="Times New Roman" w:hAnsi="Times New Roman" w:cs="Times New Roman"/>
          <w:b/>
          <w:sz w:val="24"/>
          <w:szCs w:val="24"/>
        </w:rPr>
      </w:pPr>
      <w:r w:rsidRPr="00573534">
        <w:rPr>
          <w:rFonts w:ascii="Times New Roman" w:hAnsi="Times New Roman" w:cs="Times New Roman"/>
          <w:b/>
          <w:sz w:val="24"/>
          <w:szCs w:val="24"/>
        </w:rPr>
        <w:t xml:space="preserve">Area </w:t>
      </w:r>
      <w:r w:rsidR="00A85668" w:rsidRPr="00573534">
        <w:rPr>
          <w:rFonts w:ascii="Times New Roman" w:hAnsi="Times New Roman" w:cs="Times New Roman"/>
          <w:b/>
          <w:sz w:val="24"/>
          <w:szCs w:val="24"/>
        </w:rPr>
        <w:t xml:space="preserve">Paper </w:t>
      </w:r>
      <w:r w:rsidRPr="00573534">
        <w:rPr>
          <w:rFonts w:ascii="Times New Roman" w:hAnsi="Times New Roman" w:cs="Times New Roman"/>
          <w:b/>
          <w:sz w:val="24"/>
          <w:szCs w:val="24"/>
        </w:rPr>
        <w:t xml:space="preserve">/ </w:t>
      </w:r>
      <w:r w:rsidR="000A249E" w:rsidRPr="00573534">
        <w:rPr>
          <w:rFonts w:ascii="Times New Roman" w:hAnsi="Times New Roman" w:cs="Times New Roman"/>
          <w:b/>
          <w:sz w:val="24"/>
          <w:szCs w:val="24"/>
        </w:rPr>
        <w:t>G</w:t>
      </w:r>
      <w:r w:rsidRPr="00573534">
        <w:rPr>
          <w:rFonts w:ascii="Times New Roman" w:hAnsi="Times New Roman" w:cs="Times New Roman"/>
          <w:b/>
          <w:sz w:val="24"/>
          <w:szCs w:val="24"/>
        </w:rPr>
        <w:t xml:space="preserve">uide </w:t>
      </w:r>
      <w:r w:rsidR="00A85668" w:rsidRPr="00573534">
        <w:rPr>
          <w:rFonts w:ascii="Times New Roman" w:hAnsi="Times New Roman" w:cs="Times New Roman"/>
          <w:b/>
          <w:sz w:val="24"/>
          <w:szCs w:val="24"/>
        </w:rPr>
        <w:t xml:space="preserve">Paper </w:t>
      </w:r>
      <w:r w:rsidRPr="00573534">
        <w:rPr>
          <w:rFonts w:ascii="Times New Roman" w:hAnsi="Times New Roman" w:cs="Times New Roman"/>
          <w:b/>
          <w:sz w:val="24"/>
          <w:szCs w:val="24"/>
        </w:rPr>
        <w:t>/</w:t>
      </w:r>
      <w:r w:rsidR="000A249E" w:rsidRPr="00573534">
        <w:rPr>
          <w:rFonts w:ascii="Times New Roman" w:hAnsi="Times New Roman" w:cs="Times New Roman"/>
          <w:b/>
          <w:sz w:val="24"/>
          <w:szCs w:val="24"/>
        </w:rPr>
        <w:t>Supervisor Paper</w:t>
      </w:r>
    </w:p>
    <w:p w:rsidR="00215D4B" w:rsidRPr="00573534" w:rsidRDefault="00215D4B" w:rsidP="001B3282">
      <w:pPr>
        <w:spacing w:line="360" w:lineRule="auto"/>
        <w:jc w:val="both"/>
        <w:rPr>
          <w:rFonts w:ascii="Times New Roman" w:hAnsi="Times New Roman" w:cs="Times New Roman"/>
          <w:sz w:val="24"/>
          <w:szCs w:val="24"/>
        </w:rPr>
      </w:pPr>
      <w:r w:rsidRPr="00573534">
        <w:rPr>
          <w:rFonts w:ascii="Times New Roman" w:hAnsi="Times New Roman" w:cs="Times New Roman"/>
          <w:sz w:val="24"/>
          <w:szCs w:val="24"/>
        </w:rPr>
        <w:tab/>
      </w:r>
      <w:r w:rsidR="0029565E" w:rsidRPr="00573534">
        <w:rPr>
          <w:rFonts w:ascii="Times New Roman" w:hAnsi="Times New Roman" w:cs="Times New Roman"/>
          <w:sz w:val="24"/>
          <w:szCs w:val="24"/>
        </w:rPr>
        <w:t xml:space="preserve">The </w:t>
      </w:r>
      <w:r w:rsidR="000A249E" w:rsidRPr="00573534">
        <w:rPr>
          <w:rFonts w:ascii="Times New Roman" w:hAnsi="Times New Roman" w:cs="Times New Roman"/>
          <w:sz w:val="24"/>
          <w:szCs w:val="24"/>
        </w:rPr>
        <w:t xml:space="preserve">Course </w:t>
      </w:r>
      <w:r w:rsidR="00A85668" w:rsidRPr="00573534">
        <w:rPr>
          <w:rFonts w:ascii="Times New Roman" w:hAnsi="Times New Roman" w:cs="Times New Roman"/>
          <w:sz w:val="24"/>
          <w:szCs w:val="24"/>
        </w:rPr>
        <w:t>c</w:t>
      </w:r>
      <w:r w:rsidR="000A249E" w:rsidRPr="00573534">
        <w:rPr>
          <w:rFonts w:ascii="Times New Roman" w:hAnsi="Times New Roman" w:cs="Times New Roman"/>
          <w:sz w:val="24"/>
          <w:szCs w:val="24"/>
        </w:rPr>
        <w:t xml:space="preserve">ontent of the Area Paper Shall </w:t>
      </w:r>
      <w:proofErr w:type="gramStart"/>
      <w:r w:rsidR="000A249E" w:rsidRPr="00573534">
        <w:rPr>
          <w:rFonts w:ascii="Times New Roman" w:hAnsi="Times New Roman" w:cs="Times New Roman"/>
          <w:sz w:val="24"/>
          <w:szCs w:val="24"/>
        </w:rPr>
        <w:t>be</w:t>
      </w:r>
      <w:proofErr w:type="gramEnd"/>
      <w:r w:rsidR="000A249E" w:rsidRPr="00573534">
        <w:rPr>
          <w:rFonts w:ascii="Times New Roman" w:hAnsi="Times New Roman" w:cs="Times New Roman"/>
          <w:sz w:val="24"/>
          <w:szCs w:val="24"/>
        </w:rPr>
        <w:t xml:space="preserve"> Prepared by the Supervisor and the Candidate </w:t>
      </w:r>
      <w:r w:rsidR="00A85668" w:rsidRPr="00573534">
        <w:rPr>
          <w:rFonts w:ascii="Times New Roman" w:hAnsi="Times New Roman" w:cs="Times New Roman"/>
          <w:sz w:val="24"/>
          <w:szCs w:val="24"/>
        </w:rPr>
        <w:t xml:space="preserve">together </w:t>
      </w:r>
      <w:r w:rsidR="000A249E" w:rsidRPr="00573534">
        <w:rPr>
          <w:rFonts w:ascii="Times New Roman" w:hAnsi="Times New Roman" w:cs="Times New Roman"/>
          <w:sz w:val="24"/>
          <w:szCs w:val="24"/>
        </w:rPr>
        <w:t xml:space="preserve">on the </w:t>
      </w:r>
      <w:r w:rsidR="00A85668" w:rsidRPr="00573534">
        <w:rPr>
          <w:rFonts w:ascii="Times New Roman" w:hAnsi="Times New Roman" w:cs="Times New Roman"/>
          <w:sz w:val="24"/>
          <w:szCs w:val="24"/>
        </w:rPr>
        <w:t xml:space="preserve">topic chosen </w:t>
      </w:r>
      <w:r w:rsidR="000A249E" w:rsidRPr="00573534">
        <w:rPr>
          <w:rFonts w:ascii="Times New Roman" w:hAnsi="Times New Roman" w:cs="Times New Roman"/>
          <w:sz w:val="24"/>
          <w:szCs w:val="24"/>
        </w:rPr>
        <w:t xml:space="preserve">for the Dissertation </w:t>
      </w:r>
      <w:r w:rsidR="00A85668" w:rsidRPr="00573534">
        <w:rPr>
          <w:rFonts w:ascii="Times New Roman" w:hAnsi="Times New Roman" w:cs="Times New Roman"/>
          <w:sz w:val="24"/>
          <w:szCs w:val="24"/>
        </w:rPr>
        <w:t xml:space="preserve">work </w:t>
      </w:r>
      <w:r w:rsidR="000A249E" w:rsidRPr="00573534">
        <w:rPr>
          <w:rFonts w:ascii="Times New Roman" w:hAnsi="Times New Roman" w:cs="Times New Roman"/>
          <w:sz w:val="24"/>
          <w:szCs w:val="24"/>
        </w:rPr>
        <w:t xml:space="preserve">the </w:t>
      </w:r>
      <w:r w:rsidR="00A85668" w:rsidRPr="00573534">
        <w:rPr>
          <w:rFonts w:ascii="Times New Roman" w:hAnsi="Times New Roman" w:cs="Times New Roman"/>
          <w:sz w:val="24"/>
          <w:szCs w:val="24"/>
        </w:rPr>
        <w:t xml:space="preserve">course </w:t>
      </w:r>
      <w:r w:rsidR="000A249E" w:rsidRPr="00573534">
        <w:rPr>
          <w:rFonts w:ascii="Times New Roman" w:hAnsi="Times New Roman" w:cs="Times New Roman"/>
          <w:sz w:val="24"/>
          <w:szCs w:val="24"/>
        </w:rPr>
        <w:t xml:space="preserve">Content </w:t>
      </w:r>
      <w:r w:rsidR="00A85668" w:rsidRPr="00573534">
        <w:rPr>
          <w:rFonts w:ascii="Times New Roman" w:hAnsi="Times New Roman" w:cs="Times New Roman"/>
          <w:sz w:val="24"/>
          <w:szCs w:val="24"/>
        </w:rPr>
        <w:t xml:space="preserve">will focus </w:t>
      </w:r>
      <w:r w:rsidR="000A249E" w:rsidRPr="00573534">
        <w:rPr>
          <w:rFonts w:ascii="Times New Roman" w:hAnsi="Times New Roman" w:cs="Times New Roman"/>
          <w:sz w:val="24"/>
          <w:szCs w:val="24"/>
        </w:rPr>
        <w:t xml:space="preserve">on the Conceptual/Theoretical </w:t>
      </w:r>
      <w:r w:rsidR="00A85668" w:rsidRPr="00573534">
        <w:rPr>
          <w:rFonts w:ascii="Times New Roman" w:hAnsi="Times New Roman" w:cs="Times New Roman"/>
          <w:sz w:val="24"/>
          <w:szCs w:val="24"/>
        </w:rPr>
        <w:t xml:space="preserve">background </w:t>
      </w:r>
      <w:r w:rsidR="000A249E" w:rsidRPr="00573534">
        <w:rPr>
          <w:rFonts w:ascii="Times New Roman" w:hAnsi="Times New Roman" w:cs="Times New Roman"/>
          <w:sz w:val="24"/>
          <w:szCs w:val="24"/>
        </w:rPr>
        <w:t xml:space="preserve">of the Dissertation work.  Question Paper </w:t>
      </w:r>
      <w:r w:rsidR="00A85668" w:rsidRPr="00573534">
        <w:rPr>
          <w:rFonts w:ascii="Times New Roman" w:hAnsi="Times New Roman" w:cs="Times New Roman"/>
          <w:sz w:val="24"/>
          <w:szCs w:val="24"/>
        </w:rPr>
        <w:t xml:space="preserve">shall be set </w:t>
      </w:r>
      <w:r w:rsidR="000A249E" w:rsidRPr="00573534">
        <w:rPr>
          <w:rFonts w:ascii="Times New Roman" w:hAnsi="Times New Roman" w:cs="Times New Roman"/>
          <w:sz w:val="24"/>
          <w:szCs w:val="24"/>
        </w:rPr>
        <w:t xml:space="preserve">the Supervisor </w:t>
      </w:r>
      <w:r w:rsidR="00A85668" w:rsidRPr="00573534">
        <w:rPr>
          <w:rFonts w:ascii="Times New Roman" w:hAnsi="Times New Roman" w:cs="Times New Roman"/>
          <w:sz w:val="24"/>
          <w:szCs w:val="24"/>
        </w:rPr>
        <w:t xml:space="preserve">as per </w:t>
      </w:r>
      <w:r w:rsidR="000A249E" w:rsidRPr="00573534">
        <w:rPr>
          <w:rFonts w:ascii="Times New Roman" w:hAnsi="Times New Roman" w:cs="Times New Roman"/>
          <w:sz w:val="24"/>
          <w:szCs w:val="24"/>
        </w:rPr>
        <w:t xml:space="preserve">the </w:t>
      </w:r>
      <w:r w:rsidR="00A85668" w:rsidRPr="00573534">
        <w:rPr>
          <w:rFonts w:ascii="Times New Roman" w:hAnsi="Times New Roman" w:cs="Times New Roman"/>
          <w:sz w:val="24"/>
          <w:szCs w:val="24"/>
        </w:rPr>
        <w:t xml:space="preserve">directions </w:t>
      </w:r>
      <w:r w:rsidR="000A249E" w:rsidRPr="00573534">
        <w:rPr>
          <w:rFonts w:ascii="Times New Roman" w:hAnsi="Times New Roman" w:cs="Times New Roman"/>
          <w:sz w:val="24"/>
          <w:szCs w:val="24"/>
        </w:rPr>
        <w:t>of the Controller of Examinations.</w:t>
      </w:r>
    </w:p>
    <w:p w:rsidR="00F2663E" w:rsidRPr="00573534" w:rsidRDefault="00573534" w:rsidP="00F2663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w:t>
      </w:r>
      <w:r w:rsidR="00F2663E" w:rsidRPr="00573534">
        <w:rPr>
          <w:rFonts w:ascii="Times New Roman" w:hAnsi="Times New Roman" w:cs="Times New Roman"/>
          <w:b/>
          <w:sz w:val="24"/>
          <w:szCs w:val="24"/>
        </w:rPr>
        <w:t>epartment of Education</w:t>
      </w:r>
    </w:p>
    <w:p w:rsidR="00F2663E" w:rsidRPr="00573534" w:rsidRDefault="00F2663E" w:rsidP="00F2663E">
      <w:pPr>
        <w:spacing w:line="240" w:lineRule="auto"/>
        <w:jc w:val="center"/>
        <w:rPr>
          <w:rFonts w:ascii="Times New Roman" w:hAnsi="Times New Roman" w:cs="Times New Roman"/>
          <w:b/>
          <w:sz w:val="24"/>
          <w:szCs w:val="24"/>
        </w:rPr>
      </w:pPr>
      <w:proofErr w:type="spellStart"/>
      <w:r w:rsidRPr="00573534">
        <w:rPr>
          <w:rFonts w:ascii="Times New Roman" w:hAnsi="Times New Roman" w:cs="Times New Roman"/>
          <w:b/>
          <w:sz w:val="24"/>
          <w:szCs w:val="24"/>
        </w:rPr>
        <w:t>Periyar</w:t>
      </w:r>
      <w:proofErr w:type="spellEnd"/>
      <w:r w:rsidRPr="00573534">
        <w:rPr>
          <w:rFonts w:ascii="Times New Roman" w:hAnsi="Times New Roman" w:cs="Times New Roman"/>
          <w:b/>
          <w:sz w:val="24"/>
          <w:szCs w:val="24"/>
        </w:rPr>
        <w:t xml:space="preserve"> University</w:t>
      </w:r>
    </w:p>
    <w:p w:rsidR="00F2663E" w:rsidRPr="00573534" w:rsidRDefault="00F2663E" w:rsidP="00F2663E">
      <w:pPr>
        <w:spacing w:line="240" w:lineRule="auto"/>
        <w:jc w:val="center"/>
        <w:rPr>
          <w:rFonts w:ascii="Times New Roman" w:hAnsi="Times New Roman" w:cs="Times New Roman"/>
          <w:b/>
          <w:sz w:val="24"/>
          <w:szCs w:val="24"/>
        </w:rPr>
      </w:pPr>
      <w:proofErr w:type="gramStart"/>
      <w:r w:rsidRPr="00573534">
        <w:rPr>
          <w:rFonts w:ascii="Times New Roman" w:hAnsi="Times New Roman" w:cs="Times New Roman"/>
          <w:b/>
          <w:sz w:val="24"/>
          <w:szCs w:val="24"/>
        </w:rPr>
        <w:t>Board of Studies – Education (M.Phil.)</w:t>
      </w:r>
      <w:proofErr w:type="gramEnd"/>
      <w:r w:rsidRPr="00573534">
        <w:rPr>
          <w:rFonts w:ascii="Times New Roman" w:hAnsi="Times New Roman" w:cs="Times New Roman"/>
          <w:b/>
          <w:sz w:val="24"/>
          <w:szCs w:val="24"/>
        </w:rPr>
        <w:t xml:space="preserve"> Members</w:t>
      </w:r>
    </w:p>
    <w:p w:rsidR="00F2663E" w:rsidRPr="00573534" w:rsidRDefault="00F2663E" w:rsidP="00F2663E">
      <w:pPr>
        <w:spacing w:line="240" w:lineRule="auto"/>
        <w:jc w:val="center"/>
        <w:rPr>
          <w:rFonts w:ascii="Times New Roman" w:hAnsi="Times New Roman" w:cs="Times New Roman"/>
          <w:b/>
          <w:sz w:val="24"/>
          <w:szCs w:val="24"/>
        </w:rPr>
      </w:pPr>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1.  </w:t>
      </w:r>
      <w:proofErr w:type="spellStart"/>
      <w:r w:rsidRPr="00573534">
        <w:rPr>
          <w:rFonts w:ascii="Times New Roman" w:hAnsi="Times New Roman" w:cs="Times New Roman"/>
          <w:sz w:val="24"/>
          <w:szCs w:val="24"/>
        </w:rPr>
        <w:t>Dr.K.Nirmala</w:t>
      </w:r>
      <w:proofErr w:type="spellEnd"/>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Professor and Head</w:t>
      </w:r>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Department of Education</w:t>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t>Chairman</w:t>
      </w:r>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w:t>
      </w:r>
      <w:proofErr w:type="spellStart"/>
      <w:r w:rsidRPr="00573534">
        <w:rPr>
          <w:rFonts w:ascii="Times New Roman" w:hAnsi="Times New Roman" w:cs="Times New Roman"/>
          <w:sz w:val="24"/>
          <w:szCs w:val="24"/>
        </w:rPr>
        <w:t>Periyar</w:t>
      </w:r>
      <w:proofErr w:type="spellEnd"/>
      <w:r w:rsidRPr="00573534">
        <w:rPr>
          <w:rFonts w:ascii="Times New Roman" w:hAnsi="Times New Roman" w:cs="Times New Roman"/>
          <w:sz w:val="24"/>
          <w:szCs w:val="24"/>
        </w:rPr>
        <w:t xml:space="preserve"> University,</w:t>
      </w:r>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Salem – 636 011</w:t>
      </w:r>
    </w:p>
    <w:p w:rsidR="00F2663E" w:rsidRPr="00573534" w:rsidRDefault="00F2663E" w:rsidP="00F2663E">
      <w:pPr>
        <w:spacing w:after="0" w:line="240" w:lineRule="auto"/>
        <w:jc w:val="both"/>
        <w:rPr>
          <w:rFonts w:ascii="Times New Roman" w:hAnsi="Times New Roman" w:cs="Times New Roman"/>
          <w:sz w:val="24"/>
          <w:szCs w:val="24"/>
        </w:rPr>
      </w:pPr>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2.  </w:t>
      </w:r>
      <w:proofErr w:type="spellStart"/>
      <w:r w:rsidRPr="00573534">
        <w:rPr>
          <w:rFonts w:ascii="Times New Roman" w:hAnsi="Times New Roman" w:cs="Times New Roman"/>
          <w:sz w:val="24"/>
          <w:szCs w:val="24"/>
        </w:rPr>
        <w:t>Mr.M.Vakkil</w:t>
      </w:r>
      <w:proofErr w:type="spellEnd"/>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Assistant Professor </w:t>
      </w:r>
    </w:p>
    <w:p w:rsidR="00F2663E" w:rsidRPr="00573534" w:rsidRDefault="00F2663E" w:rsidP="00F2663E">
      <w:pPr>
        <w:spacing w:after="0" w:line="240" w:lineRule="auto"/>
        <w:ind w:right="-810"/>
        <w:jc w:val="both"/>
        <w:rPr>
          <w:rFonts w:ascii="Times New Roman" w:hAnsi="Times New Roman" w:cs="Times New Roman"/>
          <w:sz w:val="24"/>
          <w:szCs w:val="24"/>
        </w:rPr>
      </w:pPr>
      <w:r w:rsidRPr="00573534">
        <w:rPr>
          <w:rFonts w:ascii="Times New Roman" w:hAnsi="Times New Roman" w:cs="Times New Roman"/>
          <w:sz w:val="24"/>
          <w:szCs w:val="24"/>
        </w:rPr>
        <w:t xml:space="preserve">     Department of Education</w:t>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t xml:space="preserve">Member – Department of Member        </w:t>
      </w:r>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w:t>
      </w:r>
      <w:proofErr w:type="spellStart"/>
      <w:r w:rsidRPr="00573534">
        <w:rPr>
          <w:rFonts w:ascii="Times New Roman" w:hAnsi="Times New Roman" w:cs="Times New Roman"/>
          <w:sz w:val="24"/>
          <w:szCs w:val="24"/>
        </w:rPr>
        <w:t>Periyar</w:t>
      </w:r>
      <w:proofErr w:type="spellEnd"/>
      <w:r w:rsidRPr="00573534">
        <w:rPr>
          <w:rFonts w:ascii="Times New Roman" w:hAnsi="Times New Roman" w:cs="Times New Roman"/>
          <w:sz w:val="24"/>
          <w:szCs w:val="24"/>
        </w:rPr>
        <w:t xml:space="preserve"> University, </w:t>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r>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Salem – 636 011</w:t>
      </w:r>
    </w:p>
    <w:p w:rsidR="00F2663E" w:rsidRPr="00573534" w:rsidRDefault="00F2663E" w:rsidP="00F2663E">
      <w:pPr>
        <w:spacing w:after="0" w:line="240" w:lineRule="auto"/>
        <w:jc w:val="both"/>
        <w:rPr>
          <w:rFonts w:ascii="Times New Roman" w:hAnsi="Times New Roman" w:cs="Times New Roman"/>
          <w:sz w:val="24"/>
          <w:szCs w:val="24"/>
        </w:rPr>
      </w:pPr>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3.  </w:t>
      </w:r>
      <w:proofErr w:type="spellStart"/>
      <w:r w:rsidRPr="00573534">
        <w:rPr>
          <w:rFonts w:ascii="Times New Roman" w:hAnsi="Times New Roman" w:cs="Times New Roman"/>
          <w:sz w:val="24"/>
          <w:szCs w:val="24"/>
        </w:rPr>
        <w:t>Dr.S.Rajendran</w:t>
      </w:r>
      <w:proofErr w:type="spellEnd"/>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Professor and Head</w:t>
      </w:r>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Department of Economics</w:t>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t>Member- Other Department Member</w:t>
      </w:r>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w:t>
      </w:r>
      <w:proofErr w:type="spellStart"/>
      <w:r w:rsidRPr="00573534">
        <w:rPr>
          <w:rFonts w:ascii="Times New Roman" w:hAnsi="Times New Roman" w:cs="Times New Roman"/>
          <w:sz w:val="24"/>
          <w:szCs w:val="24"/>
        </w:rPr>
        <w:t>Periyar</w:t>
      </w:r>
      <w:proofErr w:type="spellEnd"/>
      <w:r w:rsidRPr="00573534">
        <w:rPr>
          <w:rFonts w:ascii="Times New Roman" w:hAnsi="Times New Roman" w:cs="Times New Roman"/>
          <w:sz w:val="24"/>
          <w:szCs w:val="24"/>
        </w:rPr>
        <w:t xml:space="preserve"> University,</w:t>
      </w:r>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w:t>
      </w:r>
      <w:proofErr w:type="gramStart"/>
      <w:r w:rsidRPr="00573534">
        <w:rPr>
          <w:rFonts w:ascii="Times New Roman" w:hAnsi="Times New Roman" w:cs="Times New Roman"/>
          <w:sz w:val="24"/>
          <w:szCs w:val="24"/>
        </w:rPr>
        <w:t>Salem – 636 011.</w:t>
      </w:r>
      <w:proofErr w:type="gramEnd"/>
    </w:p>
    <w:p w:rsidR="00F2663E" w:rsidRPr="00573534" w:rsidRDefault="00F2663E" w:rsidP="00F2663E">
      <w:pPr>
        <w:spacing w:after="0" w:line="240" w:lineRule="auto"/>
        <w:jc w:val="both"/>
        <w:rPr>
          <w:rFonts w:ascii="Times New Roman" w:hAnsi="Times New Roman" w:cs="Times New Roman"/>
          <w:sz w:val="24"/>
          <w:szCs w:val="24"/>
        </w:rPr>
      </w:pPr>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4. </w:t>
      </w:r>
      <w:proofErr w:type="spellStart"/>
      <w:r w:rsidRPr="00573534">
        <w:rPr>
          <w:rFonts w:ascii="Times New Roman" w:hAnsi="Times New Roman" w:cs="Times New Roman"/>
          <w:sz w:val="24"/>
          <w:szCs w:val="24"/>
        </w:rPr>
        <w:t>Dr.S.Thangasamy</w:t>
      </w:r>
      <w:proofErr w:type="spellEnd"/>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Professor and Head</w:t>
      </w:r>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Center of Educational Research</w:t>
      </w:r>
      <w:r w:rsidRPr="00573534">
        <w:rPr>
          <w:rFonts w:ascii="Times New Roman" w:hAnsi="Times New Roman" w:cs="Times New Roman"/>
          <w:sz w:val="24"/>
          <w:szCs w:val="24"/>
        </w:rPr>
        <w:tab/>
      </w:r>
      <w:r w:rsidRPr="00573534">
        <w:rPr>
          <w:rFonts w:ascii="Times New Roman" w:hAnsi="Times New Roman" w:cs="Times New Roman"/>
          <w:sz w:val="24"/>
          <w:szCs w:val="24"/>
        </w:rPr>
        <w:tab/>
        <w:t>External Member – Subject Expert</w:t>
      </w:r>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Madurai </w:t>
      </w:r>
      <w:proofErr w:type="spellStart"/>
      <w:r w:rsidRPr="00573534">
        <w:rPr>
          <w:rFonts w:ascii="Times New Roman" w:hAnsi="Times New Roman" w:cs="Times New Roman"/>
          <w:sz w:val="24"/>
          <w:szCs w:val="24"/>
        </w:rPr>
        <w:t>Kamaraj</w:t>
      </w:r>
      <w:proofErr w:type="spellEnd"/>
      <w:r w:rsidRPr="00573534">
        <w:rPr>
          <w:rFonts w:ascii="Times New Roman" w:hAnsi="Times New Roman" w:cs="Times New Roman"/>
          <w:sz w:val="24"/>
          <w:szCs w:val="24"/>
        </w:rPr>
        <w:t xml:space="preserve"> University,</w:t>
      </w:r>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Madurai.</w:t>
      </w:r>
    </w:p>
    <w:p w:rsidR="00F2663E" w:rsidRPr="00573534" w:rsidRDefault="00F2663E" w:rsidP="00F2663E">
      <w:pPr>
        <w:spacing w:after="0" w:line="240" w:lineRule="auto"/>
        <w:jc w:val="both"/>
        <w:rPr>
          <w:rFonts w:ascii="Times New Roman" w:hAnsi="Times New Roman" w:cs="Times New Roman"/>
          <w:sz w:val="24"/>
          <w:szCs w:val="24"/>
        </w:rPr>
      </w:pPr>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5. </w:t>
      </w:r>
      <w:proofErr w:type="spellStart"/>
      <w:r w:rsidRPr="00573534">
        <w:rPr>
          <w:rFonts w:ascii="Times New Roman" w:hAnsi="Times New Roman" w:cs="Times New Roman"/>
          <w:sz w:val="24"/>
          <w:szCs w:val="24"/>
        </w:rPr>
        <w:t>Dr.Narayanasamy</w:t>
      </w:r>
      <w:proofErr w:type="spellEnd"/>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Dean, Faculty of Education</w:t>
      </w:r>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Bangalore University</w:t>
      </w:r>
      <w:r w:rsidRPr="00573534">
        <w:rPr>
          <w:rFonts w:ascii="Times New Roman" w:hAnsi="Times New Roman" w:cs="Times New Roman"/>
          <w:sz w:val="24"/>
          <w:szCs w:val="24"/>
        </w:rPr>
        <w:tab/>
      </w:r>
      <w:r w:rsidRPr="00573534">
        <w:rPr>
          <w:rFonts w:ascii="Times New Roman" w:hAnsi="Times New Roman" w:cs="Times New Roman"/>
          <w:sz w:val="24"/>
          <w:szCs w:val="24"/>
        </w:rPr>
        <w:tab/>
      </w:r>
      <w:r w:rsidRPr="00573534">
        <w:rPr>
          <w:rFonts w:ascii="Times New Roman" w:hAnsi="Times New Roman" w:cs="Times New Roman"/>
          <w:sz w:val="24"/>
          <w:szCs w:val="24"/>
        </w:rPr>
        <w:tab/>
        <w:t xml:space="preserve">         External Member – Subject Expert</w:t>
      </w:r>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w:t>
      </w:r>
      <w:proofErr w:type="spellStart"/>
      <w:r w:rsidRPr="00573534">
        <w:rPr>
          <w:rFonts w:ascii="Times New Roman" w:hAnsi="Times New Roman" w:cs="Times New Roman"/>
          <w:sz w:val="24"/>
          <w:szCs w:val="24"/>
        </w:rPr>
        <w:t>Jnana</w:t>
      </w:r>
      <w:proofErr w:type="spellEnd"/>
      <w:r w:rsidRPr="00573534">
        <w:rPr>
          <w:rFonts w:ascii="Times New Roman" w:hAnsi="Times New Roman" w:cs="Times New Roman"/>
          <w:sz w:val="24"/>
          <w:szCs w:val="24"/>
        </w:rPr>
        <w:t xml:space="preserve"> </w:t>
      </w:r>
      <w:proofErr w:type="spellStart"/>
      <w:r w:rsidRPr="00573534">
        <w:rPr>
          <w:rFonts w:ascii="Times New Roman" w:hAnsi="Times New Roman" w:cs="Times New Roman"/>
          <w:sz w:val="24"/>
          <w:szCs w:val="24"/>
        </w:rPr>
        <w:t>Bharathi</w:t>
      </w:r>
      <w:proofErr w:type="spellEnd"/>
    </w:p>
    <w:p w:rsidR="00F2663E" w:rsidRPr="00573534" w:rsidRDefault="00F2663E" w:rsidP="00F2663E">
      <w:pPr>
        <w:spacing w:after="0" w:line="240" w:lineRule="auto"/>
        <w:jc w:val="both"/>
        <w:rPr>
          <w:rFonts w:ascii="Times New Roman" w:hAnsi="Times New Roman" w:cs="Times New Roman"/>
          <w:sz w:val="24"/>
          <w:szCs w:val="24"/>
        </w:rPr>
      </w:pPr>
      <w:r w:rsidRPr="00573534">
        <w:rPr>
          <w:rFonts w:ascii="Times New Roman" w:hAnsi="Times New Roman" w:cs="Times New Roman"/>
          <w:sz w:val="24"/>
          <w:szCs w:val="24"/>
        </w:rPr>
        <w:t xml:space="preserve">    Bangalore- 560 056</w:t>
      </w:r>
      <w:bookmarkStart w:id="0" w:name="_GoBack"/>
      <w:bookmarkEnd w:id="0"/>
    </w:p>
    <w:sectPr w:rsidR="00F2663E" w:rsidRPr="00573534" w:rsidSect="00AD37AE">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2C8" w:rsidRDefault="003932C8" w:rsidP="0092446C">
      <w:pPr>
        <w:spacing w:after="0" w:line="240" w:lineRule="auto"/>
      </w:pPr>
      <w:r>
        <w:separator/>
      </w:r>
    </w:p>
  </w:endnote>
  <w:endnote w:type="continuationSeparator" w:id="0">
    <w:p w:rsidR="003932C8" w:rsidRDefault="003932C8" w:rsidP="00924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1485"/>
      <w:docPartObj>
        <w:docPartGallery w:val="Page Numbers (Bottom of Page)"/>
        <w:docPartUnique/>
      </w:docPartObj>
    </w:sdtPr>
    <w:sdtEndPr/>
    <w:sdtContent>
      <w:p w:rsidR="005107FE" w:rsidRDefault="009E4980">
        <w:pPr>
          <w:pStyle w:val="Footer"/>
          <w:jc w:val="center"/>
        </w:pPr>
        <w:r>
          <w:fldChar w:fldCharType="begin"/>
        </w:r>
        <w:r w:rsidR="00824907">
          <w:instrText xml:space="preserve"> PAGE   \* MERGEFORMAT </w:instrText>
        </w:r>
        <w:r>
          <w:fldChar w:fldCharType="separate"/>
        </w:r>
        <w:r w:rsidR="001E4B1C">
          <w:rPr>
            <w:noProof/>
          </w:rPr>
          <w:t>2</w:t>
        </w:r>
        <w:r>
          <w:rPr>
            <w:noProof/>
          </w:rPr>
          <w:fldChar w:fldCharType="end"/>
        </w:r>
      </w:p>
    </w:sdtContent>
  </w:sdt>
  <w:p w:rsidR="005107FE" w:rsidRDefault="00240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2C8" w:rsidRDefault="003932C8" w:rsidP="0092446C">
      <w:pPr>
        <w:spacing w:after="0" w:line="240" w:lineRule="auto"/>
      </w:pPr>
      <w:r>
        <w:separator/>
      </w:r>
    </w:p>
  </w:footnote>
  <w:footnote w:type="continuationSeparator" w:id="0">
    <w:p w:rsidR="003932C8" w:rsidRDefault="003932C8" w:rsidP="00924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376A"/>
    <w:multiLevelType w:val="hybridMultilevel"/>
    <w:tmpl w:val="E148188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D85050"/>
    <w:multiLevelType w:val="hybridMultilevel"/>
    <w:tmpl w:val="8C809FF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51574BA"/>
    <w:multiLevelType w:val="hybridMultilevel"/>
    <w:tmpl w:val="A9F49C10"/>
    <w:lvl w:ilvl="0" w:tplc="04090001">
      <w:start w:val="1"/>
      <w:numFmt w:val="bullet"/>
      <w:lvlText w:val=""/>
      <w:lvlJc w:val="left"/>
      <w:pPr>
        <w:ind w:left="720" w:hanging="360"/>
      </w:pPr>
      <w:rPr>
        <w:rFonts w:ascii="Symbol" w:hAnsi="Symbo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F6E72"/>
    <w:multiLevelType w:val="hybridMultilevel"/>
    <w:tmpl w:val="C16280E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4">
    <w:nsid w:val="229A34B1"/>
    <w:multiLevelType w:val="hybridMultilevel"/>
    <w:tmpl w:val="369A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576B2"/>
    <w:multiLevelType w:val="hybridMultilevel"/>
    <w:tmpl w:val="C0169580"/>
    <w:lvl w:ilvl="0" w:tplc="04090001">
      <w:start w:val="1"/>
      <w:numFmt w:val="bullet"/>
      <w:lvlText w:val=""/>
      <w:lvlJc w:val="left"/>
      <w:pPr>
        <w:tabs>
          <w:tab w:val="num" w:pos="0"/>
        </w:tabs>
        <w:ind w:hanging="360"/>
      </w:pPr>
      <w:rPr>
        <w:rFonts w:ascii="Symbol" w:hAnsi="Symbol" w:cs="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cs="Wingdings" w:hint="default"/>
      </w:rPr>
    </w:lvl>
    <w:lvl w:ilvl="6" w:tplc="04090001">
      <w:start w:val="1"/>
      <w:numFmt w:val="bullet"/>
      <w:lvlText w:val=""/>
      <w:lvlJc w:val="left"/>
      <w:pPr>
        <w:tabs>
          <w:tab w:val="num" w:pos="4320"/>
        </w:tabs>
        <w:ind w:left="4320" w:hanging="360"/>
      </w:pPr>
      <w:rPr>
        <w:rFonts w:ascii="Symbol" w:hAnsi="Symbol" w:cs="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cs="Wingdings" w:hint="default"/>
      </w:rPr>
    </w:lvl>
  </w:abstractNum>
  <w:abstractNum w:abstractNumId="6">
    <w:nsid w:val="2AC16405"/>
    <w:multiLevelType w:val="hybridMultilevel"/>
    <w:tmpl w:val="60CABA76"/>
    <w:lvl w:ilvl="0" w:tplc="ED2AF8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48754DF"/>
    <w:multiLevelType w:val="hybridMultilevel"/>
    <w:tmpl w:val="54C8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7E4300"/>
    <w:multiLevelType w:val="hybridMultilevel"/>
    <w:tmpl w:val="47E2079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3275FE9"/>
    <w:multiLevelType w:val="hybridMultilevel"/>
    <w:tmpl w:val="6BDC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203628"/>
    <w:multiLevelType w:val="hybridMultilevel"/>
    <w:tmpl w:val="9618AAF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CF7D2D"/>
    <w:multiLevelType w:val="hybridMultilevel"/>
    <w:tmpl w:val="78E0B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8"/>
  </w:num>
  <w:num w:numId="4">
    <w:abstractNumId w:val="1"/>
  </w:num>
  <w:num w:numId="5">
    <w:abstractNumId w:val="11"/>
  </w:num>
  <w:num w:numId="6">
    <w:abstractNumId w:val="7"/>
  </w:num>
  <w:num w:numId="7">
    <w:abstractNumId w:val="2"/>
  </w:num>
  <w:num w:numId="8">
    <w:abstractNumId w:val="9"/>
  </w:num>
  <w:num w:numId="9">
    <w:abstractNumId w:val="3"/>
  </w:num>
  <w:num w:numId="10">
    <w:abstractNumId w:val="5"/>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2193F"/>
    <w:rsid w:val="00033AD8"/>
    <w:rsid w:val="00037CFB"/>
    <w:rsid w:val="00043E62"/>
    <w:rsid w:val="00043E79"/>
    <w:rsid w:val="00044EF7"/>
    <w:rsid w:val="00056CE0"/>
    <w:rsid w:val="000632A4"/>
    <w:rsid w:val="000A249E"/>
    <w:rsid w:val="000B124A"/>
    <w:rsid w:val="00100AAB"/>
    <w:rsid w:val="00105E3E"/>
    <w:rsid w:val="0014650C"/>
    <w:rsid w:val="0019723E"/>
    <w:rsid w:val="001B24E6"/>
    <w:rsid w:val="001B3282"/>
    <w:rsid w:val="001B5164"/>
    <w:rsid w:val="001C2C30"/>
    <w:rsid w:val="001E4B1C"/>
    <w:rsid w:val="00212578"/>
    <w:rsid w:val="00213A9B"/>
    <w:rsid w:val="00215D4B"/>
    <w:rsid w:val="00230DF3"/>
    <w:rsid w:val="00262D78"/>
    <w:rsid w:val="0029565E"/>
    <w:rsid w:val="002F1575"/>
    <w:rsid w:val="00355F10"/>
    <w:rsid w:val="003565F3"/>
    <w:rsid w:val="00364A6C"/>
    <w:rsid w:val="003932C8"/>
    <w:rsid w:val="003E0570"/>
    <w:rsid w:val="0040363D"/>
    <w:rsid w:val="00404E8B"/>
    <w:rsid w:val="0042193F"/>
    <w:rsid w:val="00425AFB"/>
    <w:rsid w:val="00460CD3"/>
    <w:rsid w:val="00473D26"/>
    <w:rsid w:val="00481D30"/>
    <w:rsid w:val="00490F26"/>
    <w:rsid w:val="004E09B7"/>
    <w:rsid w:val="0051403A"/>
    <w:rsid w:val="00547353"/>
    <w:rsid w:val="00573534"/>
    <w:rsid w:val="005D09C2"/>
    <w:rsid w:val="005E7EDA"/>
    <w:rsid w:val="00633E35"/>
    <w:rsid w:val="00653BD7"/>
    <w:rsid w:val="007559E2"/>
    <w:rsid w:val="00792D5D"/>
    <w:rsid w:val="007964F6"/>
    <w:rsid w:val="007F0782"/>
    <w:rsid w:val="00801650"/>
    <w:rsid w:val="00824907"/>
    <w:rsid w:val="00836E0E"/>
    <w:rsid w:val="00853D5D"/>
    <w:rsid w:val="00884413"/>
    <w:rsid w:val="00920BD6"/>
    <w:rsid w:val="0092446C"/>
    <w:rsid w:val="009417FB"/>
    <w:rsid w:val="00957EF0"/>
    <w:rsid w:val="00960EB7"/>
    <w:rsid w:val="009C468A"/>
    <w:rsid w:val="009E4980"/>
    <w:rsid w:val="00A649A4"/>
    <w:rsid w:val="00A85668"/>
    <w:rsid w:val="00AD4480"/>
    <w:rsid w:val="00AE2FC8"/>
    <w:rsid w:val="00B004AB"/>
    <w:rsid w:val="00B15219"/>
    <w:rsid w:val="00B1797C"/>
    <w:rsid w:val="00BB5FFA"/>
    <w:rsid w:val="00C14D66"/>
    <w:rsid w:val="00C32017"/>
    <w:rsid w:val="00D045D7"/>
    <w:rsid w:val="00D43F29"/>
    <w:rsid w:val="00D45116"/>
    <w:rsid w:val="00D834E7"/>
    <w:rsid w:val="00E06A5A"/>
    <w:rsid w:val="00E264D4"/>
    <w:rsid w:val="00E47E90"/>
    <w:rsid w:val="00E67ADF"/>
    <w:rsid w:val="00E91C91"/>
    <w:rsid w:val="00E920E9"/>
    <w:rsid w:val="00E96D86"/>
    <w:rsid w:val="00F235D7"/>
    <w:rsid w:val="00F25FAC"/>
    <w:rsid w:val="00F2663E"/>
    <w:rsid w:val="00F51BD4"/>
    <w:rsid w:val="00F65983"/>
    <w:rsid w:val="00F94A1C"/>
    <w:rsid w:val="00FA60F4"/>
    <w:rsid w:val="00FC1093"/>
    <w:rsid w:val="00FC1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46C"/>
  </w:style>
  <w:style w:type="paragraph" w:styleId="Heading1">
    <w:name w:val="heading 1"/>
    <w:basedOn w:val="Normal"/>
    <w:next w:val="Normal"/>
    <w:link w:val="Heading1Char"/>
    <w:qFormat/>
    <w:rsid w:val="0042193F"/>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42193F"/>
    <w:pPr>
      <w:keepNext/>
      <w:spacing w:after="0" w:line="360" w:lineRule="auto"/>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FC109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42193F"/>
    <w:pPr>
      <w:keepNext/>
      <w:spacing w:after="0" w:line="240" w:lineRule="auto"/>
      <w:ind w:left="360"/>
      <w:jc w:val="center"/>
      <w:outlineLvl w:val="4"/>
    </w:pPr>
    <w:rPr>
      <w:rFonts w:ascii="Times New Roman" w:eastAsia="Times New Roman" w:hAnsi="Times New Roman" w:cs="Times New Roman"/>
      <w:sz w:val="44"/>
      <w:szCs w:val="24"/>
    </w:rPr>
  </w:style>
  <w:style w:type="paragraph" w:styleId="Heading6">
    <w:name w:val="heading 6"/>
    <w:basedOn w:val="Normal"/>
    <w:next w:val="Normal"/>
    <w:link w:val="Heading6Char"/>
    <w:qFormat/>
    <w:rsid w:val="0042193F"/>
    <w:pPr>
      <w:keepNext/>
      <w:spacing w:after="0" w:line="240" w:lineRule="auto"/>
      <w:jc w:val="center"/>
      <w:outlineLvl w:val="5"/>
    </w:pPr>
    <w:rPr>
      <w:rFonts w:ascii="Times New Roman" w:eastAsia="Times New Roman" w:hAnsi="Times New Roman" w:cs="Times New Roman"/>
      <w:b/>
      <w:bCs/>
      <w:sz w:val="32"/>
      <w:szCs w:val="24"/>
    </w:rPr>
  </w:style>
  <w:style w:type="paragraph" w:styleId="Heading7">
    <w:name w:val="heading 7"/>
    <w:basedOn w:val="Normal"/>
    <w:next w:val="Normal"/>
    <w:link w:val="Heading7Char"/>
    <w:qFormat/>
    <w:rsid w:val="0042193F"/>
    <w:pPr>
      <w:keepNext/>
      <w:spacing w:after="0" w:line="240" w:lineRule="auto"/>
      <w:ind w:left="360"/>
      <w:jc w:val="center"/>
      <w:outlineLvl w:val="6"/>
    </w:pPr>
    <w:rPr>
      <w:rFonts w:ascii="Times New Roman" w:eastAsia="Times New Roma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193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2193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2193F"/>
    <w:rPr>
      <w:rFonts w:ascii="Times New Roman" w:eastAsia="Times New Roman" w:hAnsi="Times New Roman" w:cs="Times New Roman"/>
      <w:sz w:val="44"/>
      <w:szCs w:val="24"/>
    </w:rPr>
  </w:style>
  <w:style w:type="character" w:customStyle="1" w:styleId="Heading6Char">
    <w:name w:val="Heading 6 Char"/>
    <w:basedOn w:val="DefaultParagraphFont"/>
    <w:link w:val="Heading6"/>
    <w:rsid w:val="0042193F"/>
    <w:rPr>
      <w:rFonts w:ascii="Times New Roman" w:eastAsia="Times New Roman" w:hAnsi="Times New Roman" w:cs="Times New Roman"/>
      <w:b/>
      <w:bCs/>
      <w:sz w:val="32"/>
      <w:szCs w:val="24"/>
    </w:rPr>
  </w:style>
  <w:style w:type="character" w:customStyle="1" w:styleId="Heading7Char">
    <w:name w:val="Heading 7 Char"/>
    <w:basedOn w:val="DefaultParagraphFont"/>
    <w:link w:val="Heading7"/>
    <w:rsid w:val="0042193F"/>
    <w:rPr>
      <w:rFonts w:ascii="Times New Roman" w:eastAsia="Times New Roman" w:hAnsi="Times New Roman" w:cs="Times New Roman"/>
      <w:sz w:val="32"/>
      <w:szCs w:val="24"/>
    </w:rPr>
  </w:style>
  <w:style w:type="paragraph" w:styleId="Index1">
    <w:name w:val="index 1"/>
    <w:basedOn w:val="Normal"/>
    <w:next w:val="Normal"/>
    <w:autoRedefine/>
    <w:uiPriority w:val="99"/>
    <w:semiHidden/>
    <w:unhideWhenUsed/>
    <w:rsid w:val="0042193F"/>
    <w:pPr>
      <w:spacing w:after="0" w:line="240" w:lineRule="auto"/>
      <w:ind w:left="220" w:hanging="220"/>
    </w:pPr>
  </w:style>
  <w:style w:type="paragraph" w:styleId="IndexHeading">
    <w:name w:val="index heading"/>
    <w:basedOn w:val="Normal"/>
    <w:next w:val="Index1"/>
    <w:semiHidden/>
    <w:rsid w:val="0042193F"/>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42193F"/>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2193F"/>
    <w:rPr>
      <w:rFonts w:ascii="Times New Roman" w:eastAsia="Times New Roman" w:hAnsi="Times New Roman" w:cs="Times New Roman"/>
      <w:sz w:val="24"/>
      <w:szCs w:val="24"/>
    </w:rPr>
  </w:style>
  <w:style w:type="paragraph" w:styleId="BodyText2">
    <w:name w:val="Body Text 2"/>
    <w:basedOn w:val="Normal"/>
    <w:link w:val="BodyText2Char"/>
    <w:rsid w:val="0042193F"/>
    <w:pPr>
      <w:spacing w:after="0" w:line="36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2193F"/>
    <w:rPr>
      <w:rFonts w:ascii="Times New Roman" w:eastAsia="Times New Roman" w:hAnsi="Times New Roman" w:cs="Times New Roman"/>
      <w:sz w:val="24"/>
      <w:szCs w:val="24"/>
    </w:rPr>
  </w:style>
  <w:style w:type="paragraph" w:styleId="ListParagraph">
    <w:name w:val="List Paragraph"/>
    <w:basedOn w:val="Normal"/>
    <w:uiPriority w:val="34"/>
    <w:qFormat/>
    <w:rsid w:val="0042193F"/>
    <w:pPr>
      <w:ind w:left="720"/>
      <w:contextualSpacing/>
    </w:pPr>
    <w:rPr>
      <w:rFonts w:eastAsiaTheme="minorHAnsi"/>
    </w:rPr>
  </w:style>
  <w:style w:type="table" w:styleId="TableGrid">
    <w:name w:val="Table Grid"/>
    <w:basedOn w:val="TableNormal"/>
    <w:uiPriority w:val="59"/>
    <w:rsid w:val="0042193F"/>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421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93F"/>
  </w:style>
  <w:style w:type="character" w:customStyle="1" w:styleId="Heading3Char">
    <w:name w:val="Heading 3 Char"/>
    <w:basedOn w:val="DefaultParagraphFont"/>
    <w:link w:val="Heading3"/>
    <w:uiPriority w:val="9"/>
    <w:rsid w:val="00FC1093"/>
    <w:rPr>
      <w:rFonts w:asciiTheme="majorHAnsi" w:eastAsiaTheme="majorEastAsia" w:hAnsiTheme="majorHAnsi" w:cstheme="majorBidi"/>
      <w:b/>
      <w:bCs/>
      <w:color w:val="4F81BD" w:themeColor="accent1"/>
    </w:rPr>
  </w:style>
  <w:style w:type="character" w:styleId="Hyperlink">
    <w:name w:val="Hyperlink"/>
    <w:basedOn w:val="DefaultParagraphFont"/>
    <w:unhideWhenUsed/>
    <w:rsid w:val="00FC1093"/>
    <w:rPr>
      <w:color w:val="0000FF"/>
      <w:u w:val="single"/>
    </w:rPr>
  </w:style>
  <w:style w:type="character" w:customStyle="1" w:styleId="ptbrand">
    <w:name w:val="ptbrand"/>
    <w:basedOn w:val="DefaultParagraphFont"/>
    <w:rsid w:val="00FC1093"/>
  </w:style>
  <w:style w:type="character" w:customStyle="1" w:styleId="bindingandrelease">
    <w:name w:val="bindingandrelease"/>
    <w:basedOn w:val="DefaultParagraphFont"/>
    <w:rsid w:val="00FC1093"/>
  </w:style>
  <w:style w:type="character" w:customStyle="1" w:styleId="addmd">
    <w:name w:val="addmd"/>
    <w:basedOn w:val="DefaultParagraphFont"/>
    <w:rsid w:val="00FC1093"/>
  </w:style>
  <w:style w:type="character" w:styleId="Strong">
    <w:name w:val="Strong"/>
    <w:basedOn w:val="DefaultParagraphFont"/>
    <w:qFormat/>
    <w:rsid w:val="00FC1093"/>
    <w:rPr>
      <w:b/>
      <w:bCs/>
    </w:rPr>
  </w:style>
  <w:style w:type="paragraph" w:styleId="Header">
    <w:name w:val="header"/>
    <w:basedOn w:val="Normal"/>
    <w:link w:val="HeaderChar"/>
    <w:uiPriority w:val="99"/>
    <w:semiHidden/>
    <w:unhideWhenUsed/>
    <w:rsid w:val="00853D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3D5D"/>
  </w:style>
  <w:style w:type="character" w:styleId="HTMLCite">
    <w:name w:val="HTML Cite"/>
    <w:basedOn w:val="DefaultParagraphFont"/>
    <w:rsid w:val="00E91C91"/>
    <w:rPr>
      <w:i/>
      <w:iCs/>
    </w:rPr>
  </w:style>
  <w:style w:type="paragraph" w:styleId="Subtitle">
    <w:name w:val="Subtitle"/>
    <w:basedOn w:val="Normal"/>
    <w:next w:val="BodyText"/>
    <w:link w:val="SubtitleChar"/>
    <w:qFormat/>
    <w:rsid w:val="005D09C2"/>
    <w:pPr>
      <w:suppressAutoHyphens/>
      <w:spacing w:after="0" w:line="240" w:lineRule="auto"/>
      <w:jc w:val="center"/>
    </w:pPr>
    <w:rPr>
      <w:rFonts w:ascii="Bookman Old Style" w:eastAsia="Times New Roman" w:hAnsi="Bookman Old Style" w:cs="Times New Roman"/>
      <w:b/>
      <w:bCs/>
      <w:sz w:val="32"/>
      <w:szCs w:val="24"/>
      <w:lang w:eastAsia="ar-SA"/>
    </w:rPr>
  </w:style>
  <w:style w:type="character" w:customStyle="1" w:styleId="SubtitleChar">
    <w:name w:val="Subtitle Char"/>
    <w:basedOn w:val="DefaultParagraphFont"/>
    <w:link w:val="Subtitle"/>
    <w:rsid w:val="005D09C2"/>
    <w:rPr>
      <w:rFonts w:ascii="Bookman Old Style" w:eastAsia="Times New Roman" w:hAnsi="Bookman Old Style" w:cs="Times New Roman"/>
      <w:b/>
      <w:bCs/>
      <w:sz w:val="32"/>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ademics-indi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gc.ac.in/pub/highereducatio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cssr.org/researc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dp.org/evaluation/documents" TargetMode="External"/><Relationship Id="rId5" Type="http://schemas.openxmlformats.org/officeDocument/2006/relationships/settings" Target="settings.xml"/><Relationship Id="rId15" Type="http://schemas.openxmlformats.org/officeDocument/2006/relationships/hyperlink" Target="http://www.aicte-india.org/professional%20.education" TargetMode="External"/><Relationship Id="rId10" Type="http://schemas.openxmlformats.org/officeDocument/2006/relationships/hyperlink" Target="http://www.springer.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hrd.gov.in/women%20edu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4A029-C3EF-4C75-B437-54B4F6D3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cp:keywords/>
  <dc:description/>
  <cp:lastModifiedBy>Priya</cp:lastModifiedBy>
  <cp:revision>52</cp:revision>
  <cp:lastPrinted>2012-03-06T08:01:00Z</cp:lastPrinted>
  <dcterms:created xsi:type="dcterms:W3CDTF">2012-03-02T06:54:00Z</dcterms:created>
  <dcterms:modified xsi:type="dcterms:W3CDTF">2014-10-31T18:44:00Z</dcterms:modified>
</cp:coreProperties>
</file>